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D6A62" w14:textId="77777777" w:rsidR="005F3DA9" w:rsidRPr="00A218F9" w:rsidRDefault="005F3DA9" w:rsidP="00D85478">
      <w:pPr>
        <w:spacing w:after="0" w:line="240" w:lineRule="auto"/>
        <w:ind w:right="271"/>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p>
    <w:p w14:paraId="32D8C289" w14:textId="77777777" w:rsidR="004C413C" w:rsidRPr="00A218F9" w:rsidRDefault="004C413C" w:rsidP="004C413C">
      <w:pPr>
        <w:spacing w:after="0" w:line="240" w:lineRule="auto"/>
        <w:ind w:right="271"/>
        <w:jc w:val="center"/>
        <w:rPr>
          <w:rFonts w:ascii="Times New Roman" w:eastAsia="Times New Roman" w:hAnsi="Times New Roman" w:cs="Times New Roman"/>
          <w:b/>
          <w:bCs/>
          <w:kern w:val="0"/>
          <w:sz w:val="24"/>
          <w:szCs w:val="28"/>
          <w:lang w:val="ru-RU" w:eastAsia="ru-RU"/>
          <w14:ligatures w14:val="none"/>
        </w:rPr>
      </w:pPr>
      <w:r w:rsidRPr="00A218F9">
        <w:rPr>
          <w:rFonts w:ascii="Times New Roman" w:eastAsia="Times New Roman" w:hAnsi="Times New Roman" w:cs="Times New Roman"/>
          <w:b/>
          <w:bCs/>
          <w:kern w:val="0"/>
          <w:sz w:val="24"/>
          <w:szCs w:val="28"/>
          <w:lang w:val="ru-RU" w:eastAsia="ru-RU"/>
          <w14:ligatures w14:val="none"/>
        </w:rPr>
        <w:t>ГОСУДАРСТВЕННОЕ КАЗЕННОЕ</w:t>
      </w:r>
    </w:p>
    <w:p w14:paraId="40ABD996" w14:textId="77777777" w:rsidR="004C413C" w:rsidRPr="00A218F9" w:rsidRDefault="004C413C" w:rsidP="004C413C">
      <w:pPr>
        <w:spacing w:after="0" w:line="240" w:lineRule="auto"/>
        <w:ind w:right="271"/>
        <w:jc w:val="center"/>
        <w:rPr>
          <w:rFonts w:ascii="Times New Roman" w:eastAsia="Times New Roman" w:hAnsi="Times New Roman" w:cs="Times New Roman"/>
          <w:b/>
          <w:bCs/>
          <w:kern w:val="0"/>
          <w:sz w:val="24"/>
          <w:szCs w:val="28"/>
          <w:lang w:val="ru-RU" w:eastAsia="ru-RU"/>
          <w14:ligatures w14:val="none"/>
        </w:rPr>
      </w:pPr>
      <w:r w:rsidRPr="00A218F9">
        <w:rPr>
          <w:rFonts w:ascii="Times New Roman" w:eastAsia="Times New Roman" w:hAnsi="Times New Roman" w:cs="Times New Roman"/>
          <w:b/>
          <w:bCs/>
          <w:kern w:val="0"/>
          <w:sz w:val="24"/>
          <w:szCs w:val="28"/>
          <w:lang w:val="ru-RU" w:eastAsia="ru-RU"/>
          <w14:ligatures w14:val="none"/>
        </w:rPr>
        <w:t>ОБЩЕОБРАЗОВАТЕЛЬНОЕ УЧРЕЖДЕНИЕ</w:t>
      </w:r>
    </w:p>
    <w:p w14:paraId="1BC724D7" w14:textId="77777777" w:rsidR="004C413C" w:rsidRPr="00A218F9" w:rsidRDefault="004C413C" w:rsidP="004C413C">
      <w:pPr>
        <w:spacing w:after="0" w:line="240" w:lineRule="auto"/>
        <w:ind w:right="271"/>
        <w:jc w:val="center"/>
        <w:rPr>
          <w:rFonts w:ascii="Times New Roman" w:eastAsia="Times New Roman" w:hAnsi="Times New Roman" w:cs="Times New Roman"/>
          <w:b/>
          <w:bCs/>
          <w:kern w:val="0"/>
          <w:sz w:val="24"/>
          <w:szCs w:val="28"/>
          <w:lang w:val="ru-RU" w:eastAsia="ru-RU"/>
          <w14:ligatures w14:val="none"/>
        </w:rPr>
      </w:pPr>
      <w:r w:rsidRPr="00A218F9">
        <w:rPr>
          <w:rFonts w:ascii="Times New Roman" w:eastAsia="Times New Roman" w:hAnsi="Times New Roman" w:cs="Times New Roman"/>
          <w:b/>
          <w:bCs/>
          <w:kern w:val="0"/>
          <w:sz w:val="24"/>
          <w:szCs w:val="28"/>
          <w:lang w:val="ru-RU" w:eastAsia="ru-RU"/>
          <w14:ligatures w14:val="none"/>
        </w:rPr>
        <w:t>«ШАХТЕРСКАЯ САНАТОРНАЯ ШКОЛА-ИНТЕРНАТ № 15»</w:t>
      </w:r>
    </w:p>
    <w:p w14:paraId="41DCFB4F"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55A1F02C" w14:textId="77777777" w:rsidR="004C413C" w:rsidRPr="00A218F9" w:rsidRDefault="004C413C" w:rsidP="004C413C">
      <w:pPr>
        <w:spacing w:after="0" w:line="240" w:lineRule="atLeast"/>
        <w:rPr>
          <w:rFonts w:ascii="Times New Roman" w:eastAsia="SimSun" w:hAnsi="Times New Roman" w:cs="Times New Roman"/>
          <w:kern w:val="0"/>
          <w:sz w:val="28"/>
          <w:szCs w:val="28"/>
          <w:lang w:val="ru-RU" w:eastAsia="zh-CN"/>
          <w14:ligatures w14:val="none"/>
        </w:rPr>
      </w:pPr>
    </w:p>
    <w:p w14:paraId="4087A618" w14:textId="77777777" w:rsidR="004C413C" w:rsidRPr="00A218F9" w:rsidRDefault="004C413C" w:rsidP="004C413C">
      <w:pPr>
        <w:spacing w:after="0" w:line="240" w:lineRule="atLeast"/>
        <w:ind w:left="567"/>
        <w:rPr>
          <w:rFonts w:ascii="Times New Roman" w:eastAsia="SimSun" w:hAnsi="Times New Roman" w:cs="Times New Roman"/>
          <w:kern w:val="0"/>
          <w:sz w:val="28"/>
          <w:szCs w:val="28"/>
          <w:lang w:val="ru-RU" w:eastAsia="zh-CN"/>
          <w14:ligatures w14:val="none"/>
        </w:rPr>
      </w:pPr>
      <w:r w:rsidRPr="00A218F9">
        <w:rPr>
          <w:rFonts w:ascii="Times New Roman" w:eastAsia="SimSun" w:hAnsi="Times New Roman" w:cs="Times New Roman"/>
          <w:kern w:val="0"/>
          <w:sz w:val="28"/>
          <w:szCs w:val="28"/>
          <w:lang w:val="ru-RU" w:eastAsia="zh-CN"/>
          <w14:ligatures w14:val="none"/>
        </w:rPr>
        <w:t>ПРИНЯТА                                                       УТВЕРЖДЕНА</w:t>
      </w:r>
    </w:p>
    <w:p w14:paraId="2EFBC5F4" w14:textId="77777777" w:rsidR="004C413C" w:rsidRPr="00A218F9" w:rsidRDefault="004C413C" w:rsidP="004C413C">
      <w:pPr>
        <w:spacing w:after="0" w:line="240" w:lineRule="atLeast"/>
        <w:ind w:left="567"/>
        <w:rPr>
          <w:rFonts w:ascii="Times New Roman" w:eastAsia="SimSun" w:hAnsi="Times New Roman" w:cs="Times New Roman"/>
          <w:kern w:val="0"/>
          <w:sz w:val="28"/>
          <w:szCs w:val="28"/>
          <w:lang w:val="ru-RU" w:eastAsia="zh-CN"/>
          <w14:ligatures w14:val="none"/>
        </w:rPr>
      </w:pPr>
      <w:r w:rsidRPr="00A218F9">
        <w:rPr>
          <w:rFonts w:ascii="Times New Roman" w:eastAsia="SimSun" w:hAnsi="Times New Roman" w:cs="Times New Roman"/>
          <w:kern w:val="0"/>
          <w:sz w:val="28"/>
          <w:szCs w:val="28"/>
          <w:lang w:val="ru-RU" w:eastAsia="zh-CN"/>
          <w14:ligatures w14:val="none"/>
        </w:rPr>
        <w:t xml:space="preserve">педагогическим советом                                приказом </w:t>
      </w:r>
    </w:p>
    <w:p w14:paraId="0BE5F650" w14:textId="77777777" w:rsidR="004C413C" w:rsidRPr="00A218F9" w:rsidRDefault="004C413C" w:rsidP="004C413C">
      <w:pPr>
        <w:spacing w:after="0" w:line="240" w:lineRule="atLeast"/>
        <w:ind w:left="567"/>
        <w:rPr>
          <w:rFonts w:ascii="Times New Roman" w:eastAsia="SimSun" w:hAnsi="Times New Roman" w:cs="Times New Roman"/>
          <w:kern w:val="0"/>
          <w:sz w:val="28"/>
          <w:szCs w:val="28"/>
          <w:lang w:val="ru-RU" w:eastAsia="zh-CN"/>
          <w14:ligatures w14:val="none"/>
        </w:rPr>
      </w:pPr>
      <w:r w:rsidRPr="00A218F9">
        <w:rPr>
          <w:rFonts w:ascii="Times New Roman" w:eastAsia="SimSun" w:hAnsi="Times New Roman" w:cs="Times New Roman"/>
          <w:kern w:val="0"/>
          <w:sz w:val="28"/>
          <w:szCs w:val="28"/>
          <w:lang w:val="ru-RU" w:eastAsia="zh-CN"/>
          <w14:ligatures w14:val="none"/>
        </w:rPr>
        <w:t xml:space="preserve">                                                                          ГКОУ «ШАХТЕРСКАЯ СШИ № 15»</w:t>
      </w:r>
    </w:p>
    <w:p w14:paraId="10271848" w14:textId="77777777" w:rsidR="004C413C" w:rsidRPr="00A218F9" w:rsidRDefault="004C413C" w:rsidP="004C413C">
      <w:pPr>
        <w:spacing w:after="0" w:line="240" w:lineRule="atLeast"/>
        <w:ind w:left="567"/>
        <w:rPr>
          <w:rFonts w:ascii="Times New Roman" w:eastAsia="SimSun" w:hAnsi="Times New Roman" w:cs="Times New Roman"/>
          <w:kern w:val="0"/>
          <w:sz w:val="28"/>
          <w:szCs w:val="28"/>
          <w:lang w:val="ru-RU" w:eastAsia="zh-CN"/>
          <w14:ligatures w14:val="none"/>
        </w:rPr>
      </w:pPr>
      <w:r w:rsidRPr="00A218F9">
        <w:rPr>
          <w:rFonts w:ascii="Times New Roman" w:eastAsia="SimSun" w:hAnsi="Times New Roman" w:cs="Times New Roman"/>
          <w:kern w:val="0"/>
          <w:sz w:val="28"/>
          <w:szCs w:val="28"/>
          <w:lang w:val="ru-RU" w:eastAsia="zh-CN"/>
          <w14:ligatures w14:val="none"/>
        </w:rPr>
        <w:t>(протокол от 14.06.2024 г.  № 11)                 от ____________________</w:t>
      </w:r>
    </w:p>
    <w:p w14:paraId="46DB44FE" w14:textId="77777777" w:rsidR="004C413C" w:rsidRPr="00A218F9" w:rsidRDefault="004C413C" w:rsidP="004C413C">
      <w:pPr>
        <w:spacing w:after="0" w:line="240" w:lineRule="atLeast"/>
        <w:ind w:left="567"/>
        <w:rPr>
          <w:rFonts w:ascii="Times New Roman" w:eastAsia="SimSun" w:hAnsi="Times New Roman" w:cs="Times New Roman"/>
          <w:kern w:val="0"/>
          <w:sz w:val="28"/>
          <w:szCs w:val="28"/>
          <w:lang w:val="ru-RU" w:eastAsia="zh-CN"/>
          <w14:ligatures w14:val="none"/>
        </w:rPr>
      </w:pPr>
      <w:r w:rsidRPr="00A218F9">
        <w:rPr>
          <w:rFonts w:ascii="Times New Roman" w:eastAsia="SimSun" w:hAnsi="Times New Roman" w:cs="Times New Roman"/>
          <w:kern w:val="0"/>
          <w:sz w:val="28"/>
          <w:szCs w:val="28"/>
          <w:lang w:val="ru-RU" w:eastAsia="zh-CN"/>
          <w14:ligatures w14:val="none"/>
        </w:rPr>
        <w:t xml:space="preserve">                                                                          </w:t>
      </w:r>
    </w:p>
    <w:p w14:paraId="64F29F02" w14:textId="77777777" w:rsidR="004C413C" w:rsidRPr="00A218F9" w:rsidRDefault="004C413C" w:rsidP="004C413C">
      <w:pPr>
        <w:spacing w:after="0" w:line="240" w:lineRule="atLeast"/>
        <w:ind w:left="567"/>
        <w:rPr>
          <w:rFonts w:ascii="Times New Roman" w:eastAsia="SimSun" w:hAnsi="Times New Roman" w:cs="Times New Roman"/>
          <w:kern w:val="0"/>
          <w:sz w:val="28"/>
          <w:szCs w:val="28"/>
          <w:lang w:val="ru-RU" w:eastAsia="zh-CN"/>
          <w14:ligatures w14:val="none"/>
        </w:rPr>
      </w:pPr>
      <w:r w:rsidRPr="00A218F9">
        <w:rPr>
          <w:rFonts w:ascii="Times New Roman" w:eastAsia="SimSun" w:hAnsi="Times New Roman" w:cs="Times New Roman"/>
          <w:kern w:val="0"/>
          <w:sz w:val="28"/>
          <w:szCs w:val="28"/>
          <w:lang w:val="ru-RU" w:eastAsia="zh-CN"/>
          <w14:ligatures w14:val="none"/>
        </w:rPr>
        <w:t xml:space="preserve">                                                                          Директор ____________ О.О. Савенок</w:t>
      </w:r>
    </w:p>
    <w:p w14:paraId="4ACB0EA8" w14:textId="77777777" w:rsidR="004C413C" w:rsidRPr="00A218F9" w:rsidRDefault="004C413C" w:rsidP="004C413C">
      <w:pPr>
        <w:spacing w:after="0" w:line="240" w:lineRule="atLeast"/>
        <w:ind w:left="567"/>
        <w:rPr>
          <w:rFonts w:ascii="Times New Roman" w:eastAsia="SimSun" w:hAnsi="Times New Roman" w:cs="Times New Roman"/>
          <w:kern w:val="0"/>
          <w:sz w:val="28"/>
          <w:szCs w:val="28"/>
          <w:lang w:val="ru-RU" w:eastAsia="zh-CN"/>
          <w14:ligatures w14:val="none"/>
        </w:rPr>
      </w:pPr>
    </w:p>
    <w:p w14:paraId="6AFE1154" w14:textId="77777777" w:rsidR="004C413C" w:rsidRPr="00A218F9" w:rsidRDefault="004C413C" w:rsidP="004C413C">
      <w:pPr>
        <w:spacing w:after="0" w:line="240" w:lineRule="atLeast"/>
        <w:rPr>
          <w:rFonts w:ascii="Times New Roman" w:eastAsia="SimSun" w:hAnsi="Times New Roman" w:cs="Times New Roman"/>
          <w:kern w:val="0"/>
          <w:sz w:val="28"/>
          <w:szCs w:val="28"/>
          <w:lang w:val="ru-RU" w:eastAsia="zh-CN"/>
          <w14:ligatures w14:val="none"/>
        </w:rPr>
      </w:pPr>
    </w:p>
    <w:p w14:paraId="2FEBBC9A"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01AF27CE"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3796C4BB"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2E060AEF"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38DE4ADE"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42EAEA89"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493452F9"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7760060D"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39D51AA2"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3F6B80B5" w14:textId="77777777" w:rsidR="004C413C" w:rsidRPr="00A218F9" w:rsidRDefault="004C413C" w:rsidP="004C413C">
      <w:pPr>
        <w:spacing w:after="0" w:line="240" w:lineRule="auto"/>
        <w:rPr>
          <w:rFonts w:ascii="Times New Roman" w:eastAsia="SimSun" w:hAnsi="Times New Roman" w:cs="Times New Roman"/>
          <w:kern w:val="0"/>
          <w:sz w:val="24"/>
          <w:szCs w:val="24"/>
          <w:lang w:val="ru-RU" w:eastAsia="zh-CN"/>
          <w14:ligatures w14:val="none"/>
        </w:rPr>
      </w:pPr>
    </w:p>
    <w:p w14:paraId="1A358103"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r w:rsidRPr="00A218F9">
        <w:rPr>
          <w:rFonts w:ascii="Times New Roman" w:eastAsia="SimSun" w:hAnsi="Times New Roman" w:cs="Times New Roman"/>
          <w:b/>
          <w:bCs/>
          <w:kern w:val="0"/>
          <w:sz w:val="40"/>
          <w:szCs w:val="40"/>
          <w:lang w:val="ru-RU" w:eastAsia="zh-CN"/>
          <w14:ligatures w14:val="none"/>
        </w:rPr>
        <w:t>Программа развития</w:t>
      </w:r>
    </w:p>
    <w:p w14:paraId="11A32117"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r w:rsidRPr="00A218F9">
        <w:rPr>
          <w:rFonts w:ascii="Times New Roman" w:eastAsia="SimSun" w:hAnsi="Times New Roman" w:cs="Times New Roman"/>
          <w:b/>
          <w:bCs/>
          <w:kern w:val="0"/>
          <w:sz w:val="40"/>
          <w:szCs w:val="40"/>
          <w:lang w:val="ru-RU" w:eastAsia="zh-CN"/>
          <w14:ligatures w14:val="none"/>
        </w:rPr>
        <w:t>на 2024-2028 годы</w:t>
      </w:r>
    </w:p>
    <w:p w14:paraId="3A393065"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3F025FA5"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591C0552"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23050677"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12D5B762"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2BE8EE43"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22095B01"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5BF506F5"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6218DDC9"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6F0160BA" w14:textId="77777777" w:rsidR="004C413C" w:rsidRPr="00A218F9"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22E8B150" w14:textId="77777777" w:rsidR="004C413C" w:rsidRDefault="004C413C"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0305BC81" w14:textId="77777777" w:rsidR="00AF4C55" w:rsidRPr="00A218F9" w:rsidRDefault="00AF4C55" w:rsidP="004C413C">
      <w:pPr>
        <w:spacing w:after="0" w:line="240" w:lineRule="auto"/>
        <w:jc w:val="center"/>
        <w:rPr>
          <w:rFonts w:ascii="Times New Roman" w:eastAsia="SimSun" w:hAnsi="Times New Roman" w:cs="Times New Roman"/>
          <w:b/>
          <w:bCs/>
          <w:kern w:val="0"/>
          <w:sz w:val="40"/>
          <w:szCs w:val="40"/>
          <w:lang w:val="ru-RU" w:eastAsia="zh-CN"/>
          <w14:ligatures w14:val="none"/>
        </w:rPr>
      </w:pPr>
    </w:p>
    <w:p w14:paraId="53E719B6" w14:textId="77777777" w:rsidR="004C413C" w:rsidRPr="00A218F9" w:rsidRDefault="004C413C" w:rsidP="004C413C">
      <w:pPr>
        <w:spacing w:after="0" w:line="240" w:lineRule="auto"/>
        <w:rPr>
          <w:rFonts w:ascii="Times New Roman" w:eastAsia="SimSun" w:hAnsi="Times New Roman" w:cs="Times New Roman"/>
          <w:b/>
          <w:bCs/>
          <w:kern w:val="0"/>
          <w:sz w:val="40"/>
          <w:szCs w:val="40"/>
          <w:lang w:val="ru-RU" w:eastAsia="zh-CN"/>
          <w14:ligatures w14:val="none"/>
        </w:rPr>
      </w:pPr>
    </w:p>
    <w:p w14:paraId="63D2382D" w14:textId="77777777" w:rsidR="004C413C" w:rsidRPr="00A218F9" w:rsidRDefault="004C413C" w:rsidP="004C413C">
      <w:pPr>
        <w:spacing w:after="0" w:line="240" w:lineRule="auto"/>
        <w:jc w:val="center"/>
        <w:rPr>
          <w:rFonts w:ascii="Times New Roman" w:eastAsia="SimSun" w:hAnsi="Times New Roman" w:cs="Times New Roman"/>
          <w:b/>
          <w:bCs/>
          <w:kern w:val="0"/>
          <w:sz w:val="28"/>
          <w:szCs w:val="28"/>
          <w:lang w:val="ru-RU" w:eastAsia="zh-CN"/>
          <w14:ligatures w14:val="none"/>
        </w:rPr>
      </w:pPr>
    </w:p>
    <w:p w14:paraId="12C2071E" w14:textId="77777777" w:rsidR="004C413C" w:rsidRPr="00A218F9" w:rsidRDefault="004C413C" w:rsidP="004C413C">
      <w:pPr>
        <w:spacing w:after="0" w:line="240" w:lineRule="auto"/>
        <w:jc w:val="center"/>
        <w:rPr>
          <w:rFonts w:ascii="Times New Roman" w:eastAsia="SimSun" w:hAnsi="Times New Roman" w:cs="Times New Roman"/>
          <w:b/>
          <w:bCs/>
          <w:kern w:val="0"/>
          <w:sz w:val="28"/>
          <w:szCs w:val="28"/>
          <w:lang w:val="ru-RU" w:eastAsia="zh-CN"/>
          <w14:ligatures w14:val="none"/>
        </w:rPr>
      </w:pPr>
      <w:r w:rsidRPr="00A218F9">
        <w:rPr>
          <w:rFonts w:ascii="Times New Roman" w:eastAsia="SimSun" w:hAnsi="Times New Roman" w:cs="Times New Roman"/>
          <w:b/>
          <w:bCs/>
          <w:kern w:val="0"/>
          <w:sz w:val="28"/>
          <w:szCs w:val="28"/>
          <w:lang w:val="ru-RU" w:eastAsia="zh-CN"/>
          <w14:ligatures w14:val="none"/>
        </w:rPr>
        <w:t>г. Шахтерск, 2024</w:t>
      </w:r>
    </w:p>
    <w:p w14:paraId="236DDA5C" w14:textId="5F67F3BC" w:rsidR="00296043" w:rsidRPr="00A218F9" w:rsidRDefault="00296043" w:rsidP="00D85478">
      <w:pPr>
        <w:spacing w:after="0" w:line="240" w:lineRule="auto"/>
        <w:rPr>
          <w:rFonts w:ascii="Times New Roman" w:hAnsi="Times New Roman" w:cs="Times New Roman"/>
          <w:sz w:val="28"/>
          <w:szCs w:val="28"/>
          <w:lang w:val="ru-RU"/>
        </w:rPr>
      </w:pPr>
    </w:p>
    <w:p w14:paraId="27EEF2C2" w14:textId="77777777" w:rsidR="00AF4C55" w:rsidRDefault="00AF4C55" w:rsidP="00D85478">
      <w:pPr>
        <w:spacing w:after="0" w:line="240" w:lineRule="auto"/>
        <w:jc w:val="center"/>
        <w:rPr>
          <w:rFonts w:ascii="Times New Roman" w:hAnsi="Times New Roman" w:cs="Times New Roman"/>
          <w:sz w:val="28"/>
          <w:szCs w:val="28"/>
          <w:lang w:val="ru-RU"/>
        </w:rPr>
      </w:pPr>
    </w:p>
    <w:p w14:paraId="77A9B364" w14:textId="77777777" w:rsidR="00BC2850" w:rsidRDefault="00BC2850" w:rsidP="00D85478">
      <w:pPr>
        <w:spacing w:after="0" w:line="240" w:lineRule="auto"/>
        <w:jc w:val="center"/>
        <w:rPr>
          <w:rFonts w:ascii="Times New Roman" w:hAnsi="Times New Roman" w:cs="Times New Roman"/>
          <w:sz w:val="28"/>
          <w:szCs w:val="28"/>
          <w:lang w:val="ru-RU"/>
        </w:rPr>
      </w:pPr>
    </w:p>
    <w:p w14:paraId="622197E1" w14:textId="77777777" w:rsidR="00BC2850" w:rsidRDefault="00BC2850" w:rsidP="00D85478">
      <w:pPr>
        <w:spacing w:after="0" w:line="240" w:lineRule="auto"/>
        <w:jc w:val="center"/>
        <w:rPr>
          <w:rFonts w:ascii="Times New Roman" w:hAnsi="Times New Roman" w:cs="Times New Roman"/>
          <w:sz w:val="28"/>
          <w:szCs w:val="28"/>
          <w:lang w:val="ru-RU"/>
        </w:rPr>
      </w:pPr>
    </w:p>
    <w:p w14:paraId="2CD90386" w14:textId="77777777" w:rsidR="00AF4C55" w:rsidRPr="00F0014F" w:rsidRDefault="005F3DA9" w:rsidP="00D85478">
      <w:pPr>
        <w:spacing w:after="0" w:line="240" w:lineRule="auto"/>
        <w:jc w:val="center"/>
        <w:rPr>
          <w:rFonts w:ascii="Times New Roman" w:hAnsi="Times New Roman" w:cs="Times New Roman"/>
          <w:sz w:val="28"/>
          <w:szCs w:val="28"/>
          <w:lang w:val="ru-RU"/>
        </w:rPr>
      </w:pPr>
      <w:r w:rsidRPr="00F0014F">
        <w:rPr>
          <w:rFonts w:ascii="Times New Roman" w:hAnsi="Times New Roman" w:cs="Times New Roman"/>
          <w:sz w:val="28"/>
          <w:szCs w:val="28"/>
          <w:lang w:val="ru-RU"/>
        </w:rPr>
        <w:t>СОДЕРЖАНИЕ</w:t>
      </w:r>
    </w:p>
    <w:p w14:paraId="7D5882B0" w14:textId="6775CA26" w:rsidR="005F3DA9" w:rsidRPr="00F0014F" w:rsidRDefault="005F3DA9" w:rsidP="00D85478">
      <w:pPr>
        <w:spacing w:after="0" w:line="240" w:lineRule="auto"/>
        <w:jc w:val="center"/>
        <w:rPr>
          <w:rFonts w:ascii="Times New Roman" w:hAnsi="Times New Roman" w:cs="Times New Roman"/>
          <w:sz w:val="28"/>
          <w:szCs w:val="28"/>
          <w:lang w:val="ru-RU"/>
        </w:rPr>
      </w:pPr>
      <w:r w:rsidRPr="00F0014F">
        <w:rPr>
          <w:rFonts w:ascii="Times New Roman" w:hAnsi="Times New Roman" w:cs="Times New Roman"/>
          <w:sz w:val="28"/>
          <w:szCs w:val="28"/>
          <w:lang w:val="ru-RU"/>
        </w:rPr>
        <w:t xml:space="preserve"> </w:t>
      </w: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6"/>
        <w:gridCol w:w="9003"/>
        <w:gridCol w:w="567"/>
      </w:tblGrid>
      <w:tr w:rsidR="006E6C92" w:rsidRPr="00F0014F" w14:paraId="5BDA7156" w14:textId="77777777" w:rsidTr="006E6C92">
        <w:tc>
          <w:tcPr>
            <w:tcW w:w="636" w:type="dxa"/>
          </w:tcPr>
          <w:p w14:paraId="03E76210" w14:textId="3E19E70A"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1.</w:t>
            </w:r>
          </w:p>
        </w:tc>
        <w:tc>
          <w:tcPr>
            <w:tcW w:w="9003" w:type="dxa"/>
          </w:tcPr>
          <w:p w14:paraId="307DC1FA" w14:textId="62E0DB65"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Паспорт Программы развития ………………………………………….......</w:t>
            </w:r>
          </w:p>
        </w:tc>
        <w:tc>
          <w:tcPr>
            <w:tcW w:w="567" w:type="dxa"/>
            <w:vAlign w:val="bottom"/>
          </w:tcPr>
          <w:p w14:paraId="14A3440D" w14:textId="740C5092"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 xml:space="preserve">3   </w:t>
            </w:r>
          </w:p>
        </w:tc>
      </w:tr>
      <w:tr w:rsidR="006E6C92" w:rsidRPr="00F0014F" w14:paraId="09BE8A8A" w14:textId="77777777" w:rsidTr="006E6C92">
        <w:tc>
          <w:tcPr>
            <w:tcW w:w="636" w:type="dxa"/>
          </w:tcPr>
          <w:p w14:paraId="6E89FD51" w14:textId="554C067C"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2.</w:t>
            </w:r>
          </w:p>
        </w:tc>
        <w:tc>
          <w:tcPr>
            <w:tcW w:w="9003" w:type="dxa"/>
          </w:tcPr>
          <w:p w14:paraId="17F03866" w14:textId="5BB920AC"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Информационная справка об ОО…………………………………………...</w:t>
            </w:r>
          </w:p>
        </w:tc>
        <w:tc>
          <w:tcPr>
            <w:tcW w:w="567" w:type="dxa"/>
            <w:vAlign w:val="bottom"/>
          </w:tcPr>
          <w:p w14:paraId="17CACD0B" w14:textId="177BF2F8"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11</w:t>
            </w:r>
          </w:p>
        </w:tc>
      </w:tr>
      <w:tr w:rsidR="006E6C92" w:rsidRPr="00F0014F" w14:paraId="41EC95BA" w14:textId="77777777" w:rsidTr="006E6C92">
        <w:tc>
          <w:tcPr>
            <w:tcW w:w="636" w:type="dxa"/>
          </w:tcPr>
          <w:p w14:paraId="108B4AA8" w14:textId="732B5C31"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3.</w:t>
            </w:r>
          </w:p>
        </w:tc>
        <w:tc>
          <w:tcPr>
            <w:tcW w:w="9003" w:type="dxa"/>
          </w:tcPr>
          <w:p w14:paraId="20E25E3C" w14:textId="4C7112AB"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Результаты самодиагностики………………………………………………</w:t>
            </w:r>
          </w:p>
        </w:tc>
        <w:tc>
          <w:tcPr>
            <w:tcW w:w="567" w:type="dxa"/>
            <w:vAlign w:val="bottom"/>
          </w:tcPr>
          <w:p w14:paraId="6D97A12D" w14:textId="0924C660"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14</w:t>
            </w:r>
          </w:p>
        </w:tc>
      </w:tr>
      <w:tr w:rsidR="006E6C92" w:rsidRPr="00F0014F" w14:paraId="1195E925" w14:textId="77777777" w:rsidTr="006E6C92">
        <w:tc>
          <w:tcPr>
            <w:tcW w:w="636" w:type="dxa"/>
          </w:tcPr>
          <w:p w14:paraId="791498B9" w14:textId="428C24B0"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3.1.</w:t>
            </w:r>
          </w:p>
        </w:tc>
        <w:tc>
          <w:tcPr>
            <w:tcW w:w="9003" w:type="dxa"/>
          </w:tcPr>
          <w:p w14:paraId="3093488C" w14:textId="1E0CE531"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Проблемно-ориентированный анализ текущего состояния и результатов самодиагностики……………………………………………………………</w:t>
            </w:r>
          </w:p>
        </w:tc>
        <w:tc>
          <w:tcPr>
            <w:tcW w:w="567" w:type="dxa"/>
            <w:vAlign w:val="bottom"/>
          </w:tcPr>
          <w:p w14:paraId="78B7CCA5" w14:textId="62DAFFC7"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14</w:t>
            </w:r>
          </w:p>
        </w:tc>
      </w:tr>
      <w:tr w:rsidR="006E6C92" w:rsidRPr="00F0014F" w14:paraId="0482D920" w14:textId="77777777" w:rsidTr="006E6C92">
        <w:tc>
          <w:tcPr>
            <w:tcW w:w="636" w:type="dxa"/>
          </w:tcPr>
          <w:p w14:paraId="62D1294D" w14:textId="1565B936"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3.2.</w:t>
            </w:r>
          </w:p>
        </w:tc>
        <w:tc>
          <w:tcPr>
            <w:tcW w:w="9003" w:type="dxa"/>
          </w:tcPr>
          <w:p w14:paraId="2C126FE6" w14:textId="35C7FA70"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Результаты самодиагностики, установление уровня достижения результатов Проекта (баллы, уровень по каждому направлению и в целом дефицитов по каждому магистральному направлению и ключевому условию…………………………………………………………</w:t>
            </w:r>
          </w:p>
        </w:tc>
        <w:tc>
          <w:tcPr>
            <w:tcW w:w="567" w:type="dxa"/>
            <w:vAlign w:val="bottom"/>
          </w:tcPr>
          <w:p w14:paraId="3D207447" w14:textId="06936A43"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49</w:t>
            </w:r>
          </w:p>
        </w:tc>
      </w:tr>
      <w:tr w:rsidR="006E6C92" w:rsidRPr="00F0014F" w14:paraId="172F24F4" w14:textId="77777777" w:rsidTr="006E6C92">
        <w:tc>
          <w:tcPr>
            <w:tcW w:w="636" w:type="dxa"/>
          </w:tcPr>
          <w:p w14:paraId="080E51AE" w14:textId="3F6969A2"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3.3.</w:t>
            </w:r>
          </w:p>
        </w:tc>
        <w:tc>
          <w:tcPr>
            <w:tcW w:w="9003" w:type="dxa"/>
          </w:tcPr>
          <w:p w14:paraId="0EF08A00" w14:textId="62460358"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Описание возможных причин возникновения дефицитов, внутренних и внешних факторов влияния на развитие школы……………………………</w:t>
            </w:r>
          </w:p>
        </w:tc>
        <w:tc>
          <w:tcPr>
            <w:tcW w:w="567" w:type="dxa"/>
            <w:vAlign w:val="bottom"/>
          </w:tcPr>
          <w:p w14:paraId="6F68F4E0" w14:textId="60602E35"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53</w:t>
            </w:r>
          </w:p>
        </w:tc>
      </w:tr>
      <w:tr w:rsidR="006E6C92" w:rsidRPr="00F0014F" w14:paraId="39C7CF8B" w14:textId="77777777" w:rsidTr="006E6C92">
        <w:tc>
          <w:tcPr>
            <w:tcW w:w="636" w:type="dxa"/>
          </w:tcPr>
          <w:p w14:paraId="1C15F4A8" w14:textId="2164AB5F"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4.</w:t>
            </w:r>
          </w:p>
        </w:tc>
        <w:tc>
          <w:tcPr>
            <w:tcW w:w="9003" w:type="dxa"/>
          </w:tcPr>
          <w:p w14:paraId="67240E25" w14:textId="58DF51D5"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Концепция программы развития ГКОУ «ШАХТЕРСКАЯ СШИ № 15» …</w:t>
            </w:r>
          </w:p>
        </w:tc>
        <w:tc>
          <w:tcPr>
            <w:tcW w:w="567" w:type="dxa"/>
            <w:vAlign w:val="bottom"/>
          </w:tcPr>
          <w:p w14:paraId="62F784ED" w14:textId="64D984FD"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58</w:t>
            </w:r>
          </w:p>
        </w:tc>
      </w:tr>
      <w:tr w:rsidR="006E6C92" w:rsidRPr="00F0014F" w14:paraId="48D94A6C" w14:textId="77777777" w:rsidTr="006E6C92">
        <w:tc>
          <w:tcPr>
            <w:tcW w:w="636" w:type="dxa"/>
          </w:tcPr>
          <w:p w14:paraId="0B2B881B" w14:textId="0AE6B6CA"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5.</w:t>
            </w:r>
          </w:p>
        </w:tc>
        <w:tc>
          <w:tcPr>
            <w:tcW w:w="9003" w:type="dxa"/>
          </w:tcPr>
          <w:p w14:paraId="4B794013" w14:textId="12800E45"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Приоритетные направления Программы развития…………………………</w:t>
            </w:r>
          </w:p>
        </w:tc>
        <w:tc>
          <w:tcPr>
            <w:tcW w:w="567" w:type="dxa"/>
            <w:vAlign w:val="bottom"/>
          </w:tcPr>
          <w:p w14:paraId="1971B24C" w14:textId="07CFC0AB"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60</w:t>
            </w:r>
          </w:p>
        </w:tc>
      </w:tr>
      <w:tr w:rsidR="006E6C92" w:rsidRPr="00F0014F" w14:paraId="4C65B8B1" w14:textId="77777777" w:rsidTr="006E6C92">
        <w:tc>
          <w:tcPr>
            <w:tcW w:w="636" w:type="dxa"/>
          </w:tcPr>
          <w:p w14:paraId="79B5CDE6" w14:textId="21EF408E"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6.</w:t>
            </w:r>
          </w:p>
        </w:tc>
        <w:tc>
          <w:tcPr>
            <w:tcW w:w="9003" w:type="dxa"/>
          </w:tcPr>
          <w:p w14:paraId="43038A65" w14:textId="1E4077E2"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Управленческие решения, направленные на устранение причин возникновения дефицитов…………………………………………………...</w:t>
            </w:r>
          </w:p>
        </w:tc>
        <w:tc>
          <w:tcPr>
            <w:tcW w:w="567" w:type="dxa"/>
            <w:vAlign w:val="bottom"/>
          </w:tcPr>
          <w:p w14:paraId="417B7D0C" w14:textId="481F2308"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61</w:t>
            </w:r>
          </w:p>
        </w:tc>
      </w:tr>
      <w:tr w:rsidR="006E6C92" w:rsidRPr="00F0014F" w14:paraId="4C50AE76" w14:textId="77777777" w:rsidTr="006E6C92">
        <w:tc>
          <w:tcPr>
            <w:tcW w:w="636" w:type="dxa"/>
          </w:tcPr>
          <w:p w14:paraId="3E48917B" w14:textId="2E71D8EB"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7.</w:t>
            </w:r>
          </w:p>
        </w:tc>
        <w:tc>
          <w:tcPr>
            <w:tcW w:w="9003" w:type="dxa"/>
          </w:tcPr>
          <w:p w14:paraId="44BEB5A2" w14:textId="0646F92E"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Ресурсное обеспечение реализации программы…………………………...</w:t>
            </w:r>
          </w:p>
        </w:tc>
        <w:tc>
          <w:tcPr>
            <w:tcW w:w="567" w:type="dxa"/>
            <w:vAlign w:val="bottom"/>
          </w:tcPr>
          <w:p w14:paraId="7684EF76" w14:textId="6D8FCB9C"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76</w:t>
            </w:r>
          </w:p>
        </w:tc>
      </w:tr>
      <w:tr w:rsidR="006E6C92" w:rsidRPr="00F0014F" w14:paraId="74E987EE" w14:textId="77777777" w:rsidTr="006E6C92">
        <w:tc>
          <w:tcPr>
            <w:tcW w:w="636" w:type="dxa"/>
          </w:tcPr>
          <w:p w14:paraId="332A8B39" w14:textId="7BC5D895"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8.</w:t>
            </w:r>
          </w:p>
        </w:tc>
        <w:tc>
          <w:tcPr>
            <w:tcW w:w="9003" w:type="dxa"/>
          </w:tcPr>
          <w:p w14:paraId="664FBFDA" w14:textId="673D12E8"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Анализ возможных рисков при реализации программы развития и их минимизация…………………………………………………………………</w:t>
            </w:r>
          </w:p>
        </w:tc>
        <w:tc>
          <w:tcPr>
            <w:tcW w:w="567" w:type="dxa"/>
            <w:vAlign w:val="bottom"/>
          </w:tcPr>
          <w:p w14:paraId="04C5B7F3" w14:textId="40831A7B"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77</w:t>
            </w:r>
          </w:p>
        </w:tc>
      </w:tr>
      <w:tr w:rsidR="006E6C92" w:rsidRPr="00F0014F" w14:paraId="70E14625" w14:textId="77777777" w:rsidTr="006E6C92">
        <w:tc>
          <w:tcPr>
            <w:tcW w:w="636" w:type="dxa"/>
          </w:tcPr>
          <w:p w14:paraId="66670640" w14:textId="337BC742"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9.</w:t>
            </w:r>
          </w:p>
        </w:tc>
        <w:tc>
          <w:tcPr>
            <w:tcW w:w="9003" w:type="dxa"/>
          </w:tcPr>
          <w:p w14:paraId="37B3A280" w14:textId="21E669BA"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Показатели успешности реализации Программы развития………………</w:t>
            </w:r>
          </w:p>
        </w:tc>
        <w:tc>
          <w:tcPr>
            <w:tcW w:w="567" w:type="dxa"/>
            <w:vAlign w:val="bottom"/>
          </w:tcPr>
          <w:p w14:paraId="08C07D9B" w14:textId="009BAF70"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78</w:t>
            </w:r>
          </w:p>
        </w:tc>
      </w:tr>
      <w:tr w:rsidR="006E6C92" w:rsidRPr="00F0014F" w14:paraId="64A5211D" w14:textId="77777777" w:rsidTr="006E6C92">
        <w:tc>
          <w:tcPr>
            <w:tcW w:w="636" w:type="dxa"/>
          </w:tcPr>
          <w:p w14:paraId="1F086389" w14:textId="5880D881"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10.</w:t>
            </w:r>
          </w:p>
        </w:tc>
        <w:tc>
          <w:tcPr>
            <w:tcW w:w="9003" w:type="dxa"/>
          </w:tcPr>
          <w:p w14:paraId="53604C7C" w14:textId="47BBBA5C"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Ожидаемые результаты реализации Программы развития………………</w:t>
            </w:r>
          </w:p>
        </w:tc>
        <w:tc>
          <w:tcPr>
            <w:tcW w:w="567" w:type="dxa"/>
            <w:vAlign w:val="bottom"/>
          </w:tcPr>
          <w:p w14:paraId="0A3E954A" w14:textId="6FA60B7D"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78</w:t>
            </w:r>
          </w:p>
        </w:tc>
      </w:tr>
      <w:tr w:rsidR="006E6C92" w:rsidRPr="00F0014F" w14:paraId="5EBECF08" w14:textId="77777777" w:rsidTr="006E6C92">
        <w:tc>
          <w:tcPr>
            <w:tcW w:w="636" w:type="dxa"/>
          </w:tcPr>
          <w:p w14:paraId="7BB05ACA" w14:textId="65968FDA"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11.</w:t>
            </w:r>
          </w:p>
        </w:tc>
        <w:tc>
          <w:tcPr>
            <w:tcW w:w="9003" w:type="dxa"/>
          </w:tcPr>
          <w:p w14:paraId="5A6F9958" w14:textId="1E97AECE" w:rsidR="006E6C92" w:rsidRPr="00F0014F" w:rsidRDefault="006E6C92" w:rsidP="00BC2850">
            <w:pPr>
              <w:rPr>
                <w:rFonts w:ascii="Times New Roman" w:hAnsi="Times New Roman" w:cs="Times New Roman"/>
                <w:sz w:val="26"/>
                <w:szCs w:val="26"/>
                <w:lang w:val="ru-RU"/>
              </w:rPr>
            </w:pPr>
            <w:r w:rsidRPr="00F0014F">
              <w:rPr>
                <w:rFonts w:ascii="Times New Roman" w:hAnsi="Times New Roman" w:cs="Times New Roman"/>
                <w:sz w:val="26"/>
                <w:szCs w:val="26"/>
                <w:lang w:val="ru-RU"/>
              </w:rPr>
              <w:t>Дорожная карта реализации Программы развития………………………...</w:t>
            </w:r>
          </w:p>
        </w:tc>
        <w:tc>
          <w:tcPr>
            <w:tcW w:w="567" w:type="dxa"/>
            <w:vAlign w:val="bottom"/>
          </w:tcPr>
          <w:p w14:paraId="678DFB2F" w14:textId="5013B644" w:rsidR="006E6C92" w:rsidRPr="00F0014F" w:rsidRDefault="006E6C92" w:rsidP="00BC2850">
            <w:pPr>
              <w:jc w:val="right"/>
              <w:rPr>
                <w:rFonts w:ascii="Times New Roman" w:hAnsi="Times New Roman" w:cs="Times New Roman"/>
                <w:sz w:val="26"/>
                <w:szCs w:val="26"/>
                <w:lang w:val="ru-RU"/>
              </w:rPr>
            </w:pPr>
            <w:r w:rsidRPr="00F0014F">
              <w:rPr>
                <w:rFonts w:ascii="Times New Roman" w:hAnsi="Times New Roman" w:cs="Times New Roman"/>
                <w:sz w:val="26"/>
                <w:szCs w:val="26"/>
                <w:lang w:val="ru-RU"/>
              </w:rPr>
              <w:t>80</w:t>
            </w:r>
          </w:p>
        </w:tc>
      </w:tr>
    </w:tbl>
    <w:p w14:paraId="2E012060" w14:textId="67D70FF5" w:rsidR="005F3DA9" w:rsidRPr="00F0014F" w:rsidRDefault="005F3DA9" w:rsidP="00D85478">
      <w:pPr>
        <w:spacing w:after="0" w:line="240" w:lineRule="auto"/>
        <w:rPr>
          <w:rFonts w:ascii="Times New Roman" w:hAnsi="Times New Roman" w:cs="Times New Roman"/>
          <w:sz w:val="28"/>
          <w:szCs w:val="28"/>
          <w:lang w:val="ru-RU"/>
        </w:rPr>
      </w:pPr>
      <w:r w:rsidRPr="00F0014F">
        <w:rPr>
          <w:rFonts w:ascii="Times New Roman" w:hAnsi="Times New Roman" w:cs="Times New Roman"/>
          <w:sz w:val="28"/>
          <w:szCs w:val="28"/>
          <w:lang w:val="ru-RU"/>
        </w:rPr>
        <w:t xml:space="preserve"> </w:t>
      </w:r>
    </w:p>
    <w:p w14:paraId="6FA22CC3" w14:textId="77777777" w:rsidR="005F3DA9" w:rsidRPr="00F0014F" w:rsidRDefault="005F3DA9" w:rsidP="00D85478">
      <w:pPr>
        <w:spacing w:after="0" w:line="240" w:lineRule="auto"/>
        <w:rPr>
          <w:rFonts w:ascii="Times New Roman" w:hAnsi="Times New Roman" w:cs="Times New Roman"/>
          <w:sz w:val="28"/>
          <w:szCs w:val="28"/>
          <w:lang w:val="ru-RU"/>
        </w:rPr>
      </w:pPr>
    </w:p>
    <w:p w14:paraId="3B9C1BF1" w14:textId="77777777" w:rsidR="005F3DA9" w:rsidRPr="00F0014F" w:rsidRDefault="005F3DA9" w:rsidP="00D85478">
      <w:pPr>
        <w:spacing w:after="0" w:line="240" w:lineRule="auto"/>
        <w:rPr>
          <w:rFonts w:ascii="Times New Roman" w:hAnsi="Times New Roman" w:cs="Times New Roman"/>
          <w:sz w:val="28"/>
          <w:szCs w:val="28"/>
          <w:lang w:val="ru-RU"/>
        </w:rPr>
      </w:pPr>
    </w:p>
    <w:p w14:paraId="525B38AC" w14:textId="77777777" w:rsidR="006619D1" w:rsidRPr="00A218F9" w:rsidRDefault="006619D1" w:rsidP="00D85478">
      <w:pPr>
        <w:spacing w:after="0" w:line="240" w:lineRule="auto"/>
        <w:rPr>
          <w:rFonts w:ascii="Times New Roman" w:hAnsi="Times New Roman" w:cs="Times New Roman"/>
          <w:lang w:val="ru-RU"/>
        </w:rPr>
      </w:pPr>
    </w:p>
    <w:p w14:paraId="2EEC1EA8" w14:textId="77777777" w:rsidR="005F3DA9" w:rsidRDefault="005F3DA9" w:rsidP="00D85478">
      <w:pPr>
        <w:spacing w:after="0" w:line="240" w:lineRule="auto"/>
        <w:rPr>
          <w:rFonts w:ascii="Times New Roman" w:hAnsi="Times New Roman" w:cs="Times New Roman"/>
          <w:lang w:val="ru-RU"/>
        </w:rPr>
      </w:pPr>
    </w:p>
    <w:p w14:paraId="67FDC976" w14:textId="77777777" w:rsidR="00BC2850" w:rsidRDefault="00BC2850" w:rsidP="00D85478">
      <w:pPr>
        <w:spacing w:after="0" w:line="240" w:lineRule="auto"/>
        <w:rPr>
          <w:rFonts w:ascii="Times New Roman" w:hAnsi="Times New Roman" w:cs="Times New Roman"/>
          <w:lang w:val="ru-RU"/>
        </w:rPr>
      </w:pPr>
    </w:p>
    <w:p w14:paraId="786A86AC" w14:textId="77777777" w:rsidR="00BC2850" w:rsidRDefault="00BC2850" w:rsidP="00D85478">
      <w:pPr>
        <w:spacing w:after="0" w:line="240" w:lineRule="auto"/>
        <w:rPr>
          <w:rFonts w:ascii="Times New Roman" w:hAnsi="Times New Roman" w:cs="Times New Roman"/>
          <w:lang w:val="ru-RU"/>
        </w:rPr>
      </w:pPr>
    </w:p>
    <w:p w14:paraId="63777E2A" w14:textId="77777777" w:rsidR="00BC2850" w:rsidRDefault="00BC2850" w:rsidP="00D85478">
      <w:pPr>
        <w:spacing w:after="0" w:line="240" w:lineRule="auto"/>
        <w:rPr>
          <w:rFonts w:ascii="Times New Roman" w:hAnsi="Times New Roman" w:cs="Times New Roman"/>
          <w:lang w:val="ru-RU"/>
        </w:rPr>
      </w:pPr>
    </w:p>
    <w:p w14:paraId="1D4679A4" w14:textId="77777777" w:rsidR="00BC2850" w:rsidRDefault="00BC2850" w:rsidP="00D85478">
      <w:pPr>
        <w:spacing w:after="0" w:line="240" w:lineRule="auto"/>
        <w:rPr>
          <w:rFonts w:ascii="Times New Roman" w:hAnsi="Times New Roman" w:cs="Times New Roman"/>
          <w:lang w:val="ru-RU"/>
        </w:rPr>
      </w:pPr>
    </w:p>
    <w:p w14:paraId="4E5FCDA2" w14:textId="77777777" w:rsidR="00BC2850" w:rsidRDefault="00BC2850" w:rsidP="00D85478">
      <w:pPr>
        <w:spacing w:after="0" w:line="240" w:lineRule="auto"/>
        <w:rPr>
          <w:rFonts w:ascii="Times New Roman" w:hAnsi="Times New Roman" w:cs="Times New Roman"/>
          <w:lang w:val="ru-RU"/>
        </w:rPr>
      </w:pPr>
    </w:p>
    <w:p w14:paraId="2FF7F85B" w14:textId="77777777" w:rsidR="00BC2850" w:rsidRDefault="00BC2850" w:rsidP="00D85478">
      <w:pPr>
        <w:spacing w:after="0" w:line="240" w:lineRule="auto"/>
        <w:rPr>
          <w:rFonts w:ascii="Times New Roman" w:hAnsi="Times New Roman" w:cs="Times New Roman"/>
          <w:lang w:val="ru-RU"/>
        </w:rPr>
      </w:pPr>
    </w:p>
    <w:p w14:paraId="22C9F237" w14:textId="77777777" w:rsidR="00BC2850" w:rsidRDefault="00BC2850" w:rsidP="00D85478">
      <w:pPr>
        <w:spacing w:after="0" w:line="240" w:lineRule="auto"/>
        <w:rPr>
          <w:rFonts w:ascii="Times New Roman" w:hAnsi="Times New Roman" w:cs="Times New Roman"/>
          <w:lang w:val="ru-RU"/>
        </w:rPr>
      </w:pPr>
    </w:p>
    <w:p w14:paraId="07CF3A1B" w14:textId="77777777" w:rsidR="00BC2850" w:rsidRDefault="00BC2850" w:rsidP="00D85478">
      <w:pPr>
        <w:spacing w:after="0" w:line="240" w:lineRule="auto"/>
        <w:rPr>
          <w:rFonts w:ascii="Times New Roman" w:hAnsi="Times New Roman" w:cs="Times New Roman"/>
          <w:lang w:val="ru-RU"/>
        </w:rPr>
      </w:pPr>
    </w:p>
    <w:p w14:paraId="5166F6B1" w14:textId="77777777" w:rsidR="00BC2850" w:rsidRDefault="00BC2850" w:rsidP="00D85478">
      <w:pPr>
        <w:spacing w:after="0" w:line="240" w:lineRule="auto"/>
        <w:rPr>
          <w:rFonts w:ascii="Times New Roman" w:hAnsi="Times New Roman" w:cs="Times New Roman"/>
          <w:lang w:val="ru-RU"/>
        </w:rPr>
      </w:pPr>
    </w:p>
    <w:p w14:paraId="49572E44" w14:textId="77777777" w:rsidR="00BC2850" w:rsidRDefault="00BC2850" w:rsidP="00D85478">
      <w:pPr>
        <w:spacing w:after="0" w:line="240" w:lineRule="auto"/>
        <w:rPr>
          <w:rFonts w:ascii="Times New Roman" w:hAnsi="Times New Roman" w:cs="Times New Roman"/>
          <w:lang w:val="ru-RU"/>
        </w:rPr>
      </w:pPr>
    </w:p>
    <w:p w14:paraId="222BE8C2" w14:textId="77777777" w:rsidR="00BC2850" w:rsidRDefault="00BC2850" w:rsidP="00D85478">
      <w:pPr>
        <w:spacing w:after="0" w:line="240" w:lineRule="auto"/>
        <w:rPr>
          <w:rFonts w:ascii="Times New Roman" w:hAnsi="Times New Roman" w:cs="Times New Roman"/>
          <w:lang w:val="ru-RU"/>
        </w:rPr>
      </w:pPr>
    </w:p>
    <w:p w14:paraId="04265243" w14:textId="77777777" w:rsidR="00BC2850" w:rsidRDefault="00BC2850" w:rsidP="00D85478">
      <w:pPr>
        <w:spacing w:after="0" w:line="240" w:lineRule="auto"/>
        <w:rPr>
          <w:rFonts w:ascii="Times New Roman" w:hAnsi="Times New Roman" w:cs="Times New Roman"/>
          <w:lang w:val="ru-RU"/>
        </w:rPr>
      </w:pPr>
    </w:p>
    <w:p w14:paraId="0FCF0F90" w14:textId="77777777" w:rsidR="00BC2850" w:rsidRPr="00A218F9" w:rsidRDefault="00BC2850" w:rsidP="00D85478">
      <w:pPr>
        <w:spacing w:after="0" w:line="240" w:lineRule="auto"/>
        <w:rPr>
          <w:rFonts w:ascii="Times New Roman" w:hAnsi="Times New Roman" w:cs="Times New Roman"/>
          <w:lang w:val="ru-RU"/>
        </w:rPr>
      </w:pPr>
    </w:p>
    <w:p w14:paraId="241C2A59" w14:textId="77777777" w:rsidR="005F3DA9" w:rsidRPr="00A218F9" w:rsidRDefault="005F3DA9" w:rsidP="00D85478">
      <w:pPr>
        <w:spacing w:after="0" w:line="240" w:lineRule="auto"/>
        <w:rPr>
          <w:rFonts w:ascii="Times New Roman" w:hAnsi="Times New Roman" w:cs="Times New Roman"/>
          <w:lang w:val="ru-RU"/>
        </w:rPr>
      </w:pPr>
    </w:p>
    <w:p w14:paraId="4D74C618" w14:textId="77777777" w:rsidR="005F3DA9" w:rsidRPr="00A218F9" w:rsidRDefault="005F3DA9" w:rsidP="00D85478">
      <w:pPr>
        <w:spacing w:after="0" w:line="240" w:lineRule="auto"/>
        <w:rPr>
          <w:rFonts w:ascii="Times New Roman" w:hAnsi="Times New Roman" w:cs="Times New Roman"/>
          <w:lang w:val="ru-RU"/>
        </w:rPr>
      </w:pPr>
    </w:p>
    <w:p w14:paraId="2138A762" w14:textId="77777777" w:rsidR="005F3DA9" w:rsidRPr="00A218F9" w:rsidRDefault="005F3DA9" w:rsidP="00D85478">
      <w:pPr>
        <w:spacing w:after="0" w:line="240" w:lineRule="auto"/>
        <w:rPr>
          <w:rFonts w:ascii="Times New Roman" w:hAnsi="Times New Roman" w:cs="Times New Roman"/>
          <w:lang w:val="ru-RU"/>
        </w:rPr>
      </w:pPr>
    </w:p>
    <w:p w14:paraId="08F90A3B" w14:textId="0ED71B92" w:rsidR="005F3DA9" w:rsidRPr="00A218F9" w:rsidRDefault="005F3DA9" w:rsidP="00D85478">
      <w:pPr>
        <w:spacing w:after="0" w:line="240" w:lineRule="auto"/>
        <w:rPr>
          <w:rFonts w:ascii="Times New Roman" w:hAnsi="Times New Roman" w:cs="Times New Roman"/>
          <w:lang w:val="ru-RU"/>
        </w:rPr>
      </w:pPr>
    </w:p>
    <w:p w14:paraId="6D495C05" w14:textId="008247C9" w:rsidR="004F151D" w:rsidRPr="00A218F9" w:rsidRDefault="004F151D" w:rsidP="00D85478">
      <w:pPr>
        <w:spacing w:after="0" w:line="240" w:lineRule="auto"/>
        <w:rPr>
          <w:rFonts w:ascii="Times New Roman" w:hAnsi="Times New Roman" w:cs="Times New Roman"/>
          <w:lang w:val="ru-RU"/>
        </w:rPr>
      </w:pPr>
    </w:p>
    <w:p w14:paraId="2108A31F" w14:textId="51C5EF1B" w:rsidR="004F151D" w:rsidRPr="00A218F9" w:rsidRDefault="004F151D" w:rsidP="00D85478">
      <w:pPr>
        <w:spacing w:after="0" w:line="240" w:lineRule="auto"/>
        <w:rPr>
          <w:rFonts w:ascii="Times New Roman" w:hAnsi="Times New Roman" w:cs="Times New Roman"/>
          <w:lang w:val="ru-RU"/>
        </w:rPr>
      </w:pPr>
    </w:p>
    <w:p w14:paraId="3172BDAB" w14:textId="46E69B63" w:rsidR="004F151D" w:rsidRPr="00A218F9" w:rsidRDefault="004F151D" w:rsidP="00D85478">
      <w:pPr>
        <w:spacing w:after="0" w:line="240" w:lineRule="auto"/>
        <w:rPr>
          <w:rFonts w:ascii="Times New Roman" w:hAnsi="Times New Roman" w:cs="Times New Roman"/>
          <w:lang w:val="ru-RU"/>
        </w:rPr>
      </w:pPr>
    </w:p>
    <w:p w14:paraId="17E3F55E" w14:textId="543A1655" w:rsidR="004F151D" w:rsidRPr="00A218F9" w:rsidRDefault="004F151D" w:rsidP="00D85478">
      <w:pPr>
        <w:spacing w:after="0" w:line="240" w:lineRule="auto"/>
        <w:rPr>
          <w:rFonts w:ascii="Times New Roman" w:hAnsi="Times New Roman" w:cs="Times New Roman"/>
          <w:lang w:val="ru-RU"/>
        </w:rPr>
      </w:pPr>
    </w:p>
    <w:p w14:paraId="5377A8CC" w14:textId="77777777" w:rsidR="004F151D" w:rsidRDefault="004F151D" w:rsidP="00D85478">
      <w:pPr>
        <w:spacing w:after="0" w:line="240" w:lineRule="auto"/>
        <w:rPr>
          <w:rFonts w:ascii="Times New Roman" w:hAnsi="Times New Roman" w:cs="Times New Roman"/>
          <w:lang w:val="ru-RU"/>
        </w:rPr>
      </w:pPr>
    </w:p>
    <w:p w14:paraId="28BA3896" w14:textId="77777777" w:rsidR="00741801" w:rsidRDefault="00741801" w:rsidP="00D85478">
      <w:pPr>
        <w:pStyle w:val="1"/>
        <w:numPr>
          <w:ilvl w:val="0"/>
          <w:numId w:val="3"/>
        </w:numPr>
        <w:tabs>
          <w:tab w:val="num" w:pos="360"/>
          <w:tab w:val="left" w:pos="678"/>
        </w:tabs>
        <w:ind w:left="193" w:hanging="285"/>
        <w:jc w:val="center"/>
      </w:pPr>
      <w:bookmarkStart w:id="0" w:name="_TOC_250007"/>
      <w:r w:rsidRPr="00A218F9">
        <w:lastRenderedPageBreak/>
        <w:t xml:space="preserve">Паспорт Программы </w:t>
      </w:r>
      <w:bookmarkEnd w:id="0"/>
      <w:r w:rsidRPr="00A218F9">
        <w:t>развития</w:t>
      </w:r>
    </w:p>
    <w:p w14:paraId="595F4CD6" w14:textId="77777777" w:rsidR="00AF4C55" w:rsidRPr="00A218F9" w:rsidRDefault="00AF4C55" w:rsidP="00AF4C55">
      <w:pPr>
        <w:pStyle w:val="1"/>
        <w:tabs>
          <w:tab w:val="left" w:pos="678"/>
        </w:tabs>
        <w:jc w:val="right"/>
      </w:pPr>
    </w:p>
    <w:tbl>
      <w:tblPr>
        <w:tblStyle w:val="a3"/>
        <w:tblW w:w="0" w:type="auto"/>
        <w:tblInd w:w="835" w:type="dxa"/>
        <w:tblLook w:val="04A0" w:firstRow="1" w:lastRow="0" w:firstColumn="1" w:lastColumn="0" w:noHBand="0" w:noVBand="1"/>
      </w:tblPr>
      <w:tblGrid>
        <w:gridCol w:w="3538"/>
        <w:gridCol w:w="6087"/>
      </w:tblGrid>
      <w:tr w:rsidR="00741801" w:rsidRPr="00A218F9" w14:paraId="674AE77F" w14:textId="77777777" w:rsidTr="008B07BC">
        <w:tc>
          <w:tcPr>
            <w:tcW w:w="3539" w:type="dxa"/>
          </w:tcPr>
          <w:p w14:paraId="6C59643D" w14:textId="219499AC" w:rsidR="00741801" w:rsidRPr="00A218F9" w:rsidRDefault="00741801" w:rsidP="00D85478">
            <w:pPr>
              <w:jc w:val="center"/>
              <w:rPr>
                <w:rFonts w:ascii="Times New Roman" w:hAnsi="Times New Roman" w:cs="Times New Roman"/>
                <w:b/>
                <w:color w:val="000000"/>
                <w:sz w:val="26"/>
                <w:szCs w:val="26"/>
                <w:lang w:val="ru-RU"/>
              </w:rPr>
            </w:pPr>
            <w:r w:rsidRPr="00A218F9">
              <w:rPr>
                <w:rFonts w:ascii="Times New Roman" w:hAnsi="Times New Roman" w:cs="Times New Roman"/>
                <w:b/>
                <w:sz w:val="26"/>
                <w:szCs w:val="26"/>
                <w:lang w:val="ru-RU"/>
              </w:rPr>
              <w:t>Наименование</w:t>
            </w:r>
          </w:p>
        </w:tc>
        <w:tc>
          <w:tcPr>
            <w:tcW w:w="6090" w:type="dxa"/>
          </w:tcPr>
          <w:p w14:paraId="3C677045" w14:textId="5CD82058" w:rsidR="00741801" w:rsidRPr="00A218F9" w:rsidRDefault="00741801" w:rsidP="00D85478">
            <w:pPr>
              <w:jc w:val="center"/>
              <w:rPr>
                <w:rFonts w:ascii="Times New Roman" w:hAnsi="Times New Roman" w:cs="Times New Roman"/>
                <w:b/>
                <w:color w:val="000000"/>
                <w:sz w:val="26"/>
                <w:szCs w:val="26"/>
                <w:lang w:val="ru-RU"/>
              </w:rPr>
            </w:pPr>
            <w:r w:rsidRPr="00A218F9">
              <w:rPr>
                <w:rFonts w:ascii="Times New Roman" w:hAnsi="Times New Roman" w:cs="Times New Roman"/>
                <w:b/>
                <w:sz w:val="26"/>
                <w:szCs w:val="26"/>
                <w:lang w:val="ru-RU"/>
              </w:rPr>
              <w:t>Содержание</w:t>
            </w:r>
          </w:p>
        </w:tc>
      </w:tr>
      <w:tr w:rsidR="00741801" w:rsidRPr="00A218F9" w14:paraId="2D3D4C94" w14:textId="77777777" w:rsidTr="008B07BC">
        <w:tc>
          <w:tcPr>
            <w:tcW w:w="3539" w:type="dxa"/>
          </w:tcPr>
          <w:p w14:paraId="3F9FEA93"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b/>
                <w:bCs/>
                <w:color w:val="000000"/>
                <w:sz w:val="26"/>
                <w:szCs w:val="26"/>
                <w:lang w:val="ru-RU"/>
              </w:rPr>
              <w:t>Полное наименование организации</w:t>
            </w:r>
          </w:p>
        </w:tc>
        <w:tc>
          <w:tcPr>
            <w:tcW w:w="6090" w:type="dxa"/>
          </w:tcPr>
          <w:p w14:paraId="74F6D168" w14:textId="77777777" w:rsidR="00741801" w:rsidRPr="00A218F9" w:rsidRDefault="00741801" w:rsidP="00D85478">
            <w:pPr>
              <w:ind w:right="271"/>
              <w:rPr>
                <w:rFonts w:ascii="Times New Roman" w:eastAsia="Times New Roman" w:hAnsi="Times New Roman" w:cs="Times New Roman"/>
                <w:sz w:val="26"/>
                <w:szCs w:val="26"/>
                <w:lang w:val="ru-RU" w:eastAsia="ru-RU"/>
              </w:rPr>
            </w:pPr>
            <w:r w:rsidRPr="00A218F9">
              <w:rPr>
                <w:rFonts w:ascii="Times New Roman" w:eastAsia="Times New Roman" w:hAnsi="Times New Roman" w:cs="Times New Roman"/>
                <w:sz w:val="26"/>
                <w:szCs w:val="26"/>
                <w:lang w:val="ru-RU" w:eastAsia="ru-RU"/>
              </w:rPr>
              <w:t>ГОСУДАРСТВЕННОЕ КАЗЕННОЕ ОБЩЕОБРАЗОВАТЕЛЬНОЕ УЧРЕЖДЕНИЕ «ШАХТЕРСКАЯ САНАТОРНАЯ ШКОЛА-ИНТЕРНАТ № 15»</w:t>
            </w:r>
          </w:p>
          <w:p w14:paraId="3BCC71FA" w14:textId="77777777" w:rsidR="00741801" w:rsidRPr="00A218F9" w:rsidRDefault="00741801" w:rsidP="00D85478">
            <w:pPr>
              <w:rPr>
                <w:rFonts w:ascii="Times New Roman" w:hAnsi="Times New Roman" w:cs="Times New Roman"/>
                <w:color w:val="000000"/>
                <w:sz w:val="26"/>
                <w:szCs w:val="26"/>
                <w:lang w:val="ru-RU"/>
              </w:rPr>
            </w:pPr>
          </w:p>
        </w:tc>
      </w:tr>
      <w:tr w:rsidR="00741801" w:rsidRPr="00A218F9" w14:paraId="57DFA9AB" w14:textId="77777777" w:rsidTr="008B07BC">
        <w:tc>
          <w:tcPr>
            <w:tcW w:w="3539" w:type="dxa"/>
          </w:tcPr>
          <w:p w14:paraId="23AF8B8E"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b/>
                <w:bCs/>
                <w:color w:val="000000"/>
                <w:sz w:val="26"/>
                <w:szCs w:val="26"/>
                <w:lang w:val="ru-RU"/>
              </w:rPr>
              <w:t>Наименование программы</w:t>
            </w:r>
          </w:p>
        </w:tc>
        <w:tc>
          <w:tcPr>
            <w:tcW w:w="6090" w:type="dxa"/>
          </w:tcPr>
          <w:p w14:paraId="20898C7F" w14:textId="1CCECC21"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Программа развития ГКОУ «ШАХТЕРСКАЯ СШИ № 15» на 2024–202</w:t>
            </w:r>
            <w:r w:rsidR="00BE4128" w:rsidRPr="00A218F9">
              <w:rPr>
                <w:rFonts w:ascii="Times New Roman" w:hAnsi="Times New Roman" w:cs="Times New Roman"/>
                <w:color w:val="000000"/>
                <w:sz w:val="26"/>
                <w:szCs w:val="26"/>
                <w:lang w:val="ru-RU"/>
              </w:rPr>
              <w:t>8</w:t>
            </w:r>
            <w:r w:rsidRPr="00A218F9">
              <w:rPr>
                <w:rFonts w:ascii="Times New Roman" w:hAnsi="Times New Roman" w:cs="Times New Roman"/>
                <w:color w:val="000000"/>
                <w:sz w:val="26"/>
                <w:szCs w:val="26"/>
                <w:lang w:val="ru-RU"/>
              </w:rPr>
              <w:t> годы</w:t>
            </w:r>
          </w:p>
        </w:tc>
      </w:tr>
      <w:tr w:rsidR="00741801" w:rsidRPr="00A218F9" w14:paraId="293C5A89" w14:textId="77777777" w:rsidTr="008B07BC">
        <w:tc>
          <w:tcPr>
            <w:tcW w:w="3539" w:type="dxa"/>
          </w:tcPr>
          <w:p w14:paraId="3A7CF48A"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b/>
                <w:bCs/>
                <w:color w:val="000000"/>
                <w:sz w:val="26"/>
                <w:szCs w:val="26"/>
                <w:lang w:val="ru-RU"/>
              </w:rPr>
              <w:t>Разработчики программы</w:t>
            </w:r>
          </w:p>
        </w:tc>
        <w:tc>
          <w:tcPr>
            <w:tcW w:w="6090" w:type="dxa"/>
          </w:tcPr>
          <w:p w14:paraId="66BE2FCB" w14:textId="188312DD" w:rsidR="00741801" w:rsidRPr="00A218F9" w:rsidRDefault="00741801" w:rsidP="00D85478">
            <w:pPr>
              <w:rPr>
                <w:rFonts w:ascii="Times New Roman" w:hAnsi="Times New Roman" w:cs="Times New Roman"/>
                <w:b/>
                <w:bCs/>
                <w:color w:val="000000"/>
                <w:sz w:val="26"/>
                <w:szCs w:val="26"/>
                <w:lang w:val="ru-RU"/>
              </w:rPr>
            </w:pPr>
            <w:r w:rsidRPr="00FA2902">
              <w:rPr>
                <w:rFonts w:ascii="Times New Roman" w:hAnsi="Times New Roman" w:cs="Times New Roman"/>
                <w:b/>
                <w:bCs/>
                <w:sz w:val="26"/>
                <w:szCs w:val="26"/>
                <w:lang w:val="ru-RU"/>
              </w:rPr>
              <w:t xml:space="preserve">Ответственные: Рабочая группа в составе, утвержденном </w:t>
            </w:r>
            <w:r w:rsidR="00FA2902" w:rsidRPr="00FA2902">
              <w:rPr>
                <w:rFonts w:ascii="Times New Roman" w:hAnsi="Times New Roman" w:cs="Times New Roman"/>
                <w:b/>
                <w:bCs/>
                <w:sz w:val="26"/>
                <w:szCs w:val="26"/>
                <w:lang w:val="ru-RU"/>
              </w:rPr>
              <w:t>приказом от</w:t>
            </w:r>
            <w:r w:rsidR="00C3709A" w:rsidRPr="00FA2902">
              <w:rPr>
                <w:rFonts w:ascii="Times New Roman" w:hAnsi="Times New Roman" w:cs="Times New Roman"/>
                <w:b/>
                <w:bCs/>
                <w:sz w:val="26"/>
                <w:szCs w:val="26"/>
                <w:lang w:val="ru-RU"/>
              </w:rPr>
              <w:t xml:space="preserve"> 03.06.2024 г.</w:t>
            </w:r>
            <w:r w:rsidR="00BE4128" w:rsidRPr="00FA2902">
              <w:rPr>
                <w:rFonts w:ascii="Times New Roman" w:hAnsi="Times New Roman" w:cs="Times New Roman"/>
                <w:b/>
                <w:bCs/>
                <w:sz w:val="26"/>
                <w:szCs w:val="26"/>
                <w:lang w:val="ru-RU"/>
              </w:rPr>
              <w:t xml:space="preserve"> </w:t>
            </w:r>
            <w:r w:rsidR="00FA2902" w:rsidRPr="00FA2902">
              <w:rPr>
                <w:rFonts w:ascii="Times New Roman" w:hAnsi="Times New Roman" w:cs="Times New Roman"/>
                <w:b/>
                <w:bCs/>
                <w:sz w:val="26"/>
                <w:szCs w:val="26"/>
                <w:lang w:val="ru-RU"/>
              </w:rPr>
              <w:t>№ 115</w:t>
            </w:r>
            <w:r w:rsidRPr="00FA2902">
              <w:rPr>
                <w:rFonts w:ascii="Times New Roman" w:hAnsi="Times New Roman" w:cs="Times New Roman"/>
                <w:b/>
                <w:bCs/>
                <w:sz w:val="26"/>
                <w:szCs w:val="26"/>
                <w:lang w:val="ru-RU"/>
              </w:rPr>
              <w:t xml:space="preserve">   </w:t>
            </w:r>
          </w:p>
        </w:tc>
      </w:tr>
      <w:tr w:rsidR="00741801" w:rsidRPr="00A218F9" w14:paraId="01A4AB2F" w14:textId="77777777" w:rsidTr="008B07BC">
        <w:tc>
          <w:tcPr>
            <w:tcW w:w="3539" w:type="dxa"/>
          </w:tcPr>
          <w:p w14:paraId="0B6A00CE"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b/>
                <w:bCs/>
                <w:color w:val="000000"/>
                <w:sz w:val="26"/>
                <w:szCs w:val="26"/>
                <w:lang w:val="ru-RU"/>
              </w:rPr>
              <w:t>Координаторы</w:t>
            </w:r>
          </w:p>
        </w:tc>
        <w:tc>
          <w:tcPr>
            <w:tcW w:w="6090" w:type="dxa"/>
          </w:tcPr>
          <w:p w14:paraId="7CAD99CD"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Савенок Оксана Олеговна, директор ГКОУ «ШАХТЕРСКАЯ СШИ № 15»</w:t>
            </w:r>
          </w:p>
          <w:p w14:paraId="2AF24BCE"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Семенова Елена Валентиновна, заместитель директора ГКОУ «ШАХТЕРСКАЯ СШИ № 15»</w:t>
            </w:r>
          </w:p>
          <w:p w14:paraId="2C52DAE7" w14:textId="77777777" w:rsidR="00741801" w:rsidRPr="00A218F9" w:rsidRDefault="00741801" w:rsidP="00D85478">
            <w:pPr>
              <w:rPr>
                <w:rFonts w:ascii="Times New Roman" w:hAnsi="Times New Roman" w:cs="Times New Roman"/>
                <w:color w:val="000000"/>
                <w:sz w:val="26"/>
                <w:szCs w:val="26"/>
                <w:lang w:val="ru-RU"/>
              </w:rPr>
            </w:pPr>
          </w:p>
        </w:tc>
      </w:tr>
      <w:tr w:rsidR="00741801" w:rsidRPr="00A218F9" w14:paraId="00F92C48" w14:textId="77777777" w:rsidTr="008B07BC">
        <w:tc>
          <w:tcPr>
            <w:tcW w:w="3539" w:type="dxa"/>
          </w:tcPr>
          <w:p w14:paraId="2547E6B1"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b/>
                <w:bCs/>
                <w:color w:val="000000"/>
                <w:sz w:val="26"/>
                <w:szCs w:val="26"/>
                <w:lang w:val="ru-RU"/>
              </w:rPr>
              <w:t>Исполнители программы</w:t>
            </w:r>
          </w:p>
        </w:tc>
        <w:tc>
          <w:tcPr>
            <w:tcW w:w="6090" w:type="dxa"/>
          </w:tcPr>
          <w:p w14:paraId="5269EC1E"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Педагогический коллектив ГКОУ «ШАХТЕРСКАЯ СШИ № 15»</w:t>
            </w:r>
          </w:p>
          <w:p w14:paraId="44941BBE" w14:textId="77777777" w:rsidR="00741801" w:rsidRPr="00A218F9" w:rsidRDefault="00741801" w:rsidP="00D85478">
            <w:pPr>
              <w:rPr>
                <w:rFonts w:ascii="Times New Roman" w:hAnsi="Times New Roman" w:cs="Times New Roman"/>
                <w:color w:val="000000"/>
                <w:sz w:val="26"/>
                <w:szCs w:val="26"/>
                <w:lang w:val="ru-RU"/>
              </w:rPr>
            </w:pPr>
          </w:p>
        </w:tc>
      </w:tr>
      <w:tr w:rsidR="00741801" w:rsidRPr="00A218F9" w14:paraId="5863604A" w14:textId="77777777" w:rsidTr="008B07BC">
        <w:tc>
          <w:tcPr>
            <w:tcW w:w="3539" w:type="dxa"/>
          </w:tcPr>
          <w:p w14:paraId="72247AFA" w14:textId="77777777" w:rsidR="00741801" w:rsidRPr="00A218F9" w:rsidRDefault="00741801" w:rsidP="00D85478">
            <w:pPr>
              <w:rPr>
                <w:rFonts w:ascii="Times New Roman" w:hAnsi="Times New Roman" w:cs="Times New Roman"/>
                <w:color w:val="000000"/>
                <w:sz w:val="26"/>
                <w:szCs w:val="26"/>
                <w:lang w:val="ru-RU"/>
              </w:rPr>
            </w:pPr>
            <w:r w:rsidRPr="00A218F9">
              <w:rPr>
                <w:rFonts w:ascii="Times New Roman" w:hAnsi="Times New Roman" w:cs="Times New Roman"/>
                <w:b/>
                <w:bCs/>
                <w:color w:val="000000"/>
                <w:sz w:val="26"/>
                <w:szCs w:val="26"/>
                <w:lang w:val="ru-RU"/>
              </w:rPr>
              <w:t>Нормативно-правовая и методическая база для разработки программы</w:t>
            </w:r>
          </w:p>
        </w:tc>
        <w:tc>
          <w:tcPr>
            <w:tcW w:w="6090" w:type="dxa"/>
          </w:tcPr>
          <w:p w14:paraId="7C8ECB31"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1.Федеральный закон от 29.12.2012 № 273-ФЗ «Об образовании в Российской Федерации».</w:t>
            </w:r>
          </w:p>
          <w:p w14:paraId="0D1624A5" w14:textId="5E1E68F5"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2.Федеральный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5887B93"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3.Федеральный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7FF981A0" w14:textId="145B116F"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4.Федеральные проекты «Современная школа», «Успех каждого ребенка», «Учитель будущего», «Школа Минпросвещения России».</w:t>
            </w:r>
          </w:p>
          <w:p w14:paraId="21EEE56A"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5.Стратегия развития информационного общества в Российской Федерации на 2017–2030 годы, утвержденная указом Президента от 09.05.2017 № 203.</w:t>
            </w:r>
          </w:p>
          <w:p w14:paraId="64E3EAF2"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6.Концепция общенациональной системы выявления и развития молодых талантов, утвержденная Президентом 03.04.2012 № Пр-827.</w:t>
            </w:r>
          </w:p>
          <w:p w14:paraId="16B94525"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7.Основы государственной молодежной политики до 2025 года, утвержденные распоряжением Правительства от 29.11.2014 № 2403-р.</w:t>
            </w:r>
          </w:p>
          <w:p w14:paraId="5C9E6040"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 xml:space="preserve">8.Распоряжение Минпросвещения от 21.06.2021 № Р-126 «Об утверждении ведомственной целевой программы "Развитие дополнительного </w:t>
            </w:r>
            <w:r w:rsidRPr="00A218F9">
              <w:rPr>
                <w:rFonts w:ascii="Times New Roman" w:hAnsi="Times New Roman" w:cs="Times New Roman"/>
                <w:color w:val="000000"/>
                <w:sz w:val="26"/>
                <w:szCs w:val="26"/>
                <w:lang w:val="ru-RU"/>
              </w:rPr>
              <w:lastRenderedPageBreak/>
              <w:t>образования детей, выявление и поддержка лиц, проявивших выдающиеся способности"».</w:t>
            </w:r>
          </w:p>
          <w:p w14:paraId="42DF5FDA"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9.Концепция развития дополнительного образования детей до 2030 года, утвержденная распоряжением Правительства от 31.03.2022 № 678-р.</w:t>
            </w:r>
          </w:p>
          <w:p w14:paraId="0E6CF78E"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10.Стратегия развития воспитания в РФ на период до 2025 года, утвержденная распоряжением Правительства от 29.05.2015 № 996-р.</w:t>
            </w:r>
          </w:p>
          <w:p w14:paraId="0561AF66"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11.Приказ Минпросвещения от 31.05.2021 № 286 «Об утверждении федерального государственного образовательного стандарта начального общего образования» (ФГОС-2021).</w:t>
            </w:r>
          </w:p>
          <w:p w14:paraId="0F9280FF"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13.Приказ Минпросвещения от 31.05.2021 № 287 «Об утверждении федерального государственного образовательного стандарта основного общего образования» (ФГОС-2021).</w:t>
            </w:r>
          </w:p>
          <w:p w14:paraId="026B7F2C"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14.Приказ Минпросвещения от 16.11.2022 № 992 «Об утверждении федеральной образовательной программы начального общего образования».</w:t>
            </w:r>
          </w:p>
          <w:p w14:paraId="70FA67DD"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15.Приказ Минпросвещения от 16.11.2022 № 993 «Об утверждении федеральной образовательной программы основного общего образования».</w:t>
            </w:r>
          </w:p>
          <w:p w14:paraId="516F81EC"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16.Приказ Минпросвещения от 23.11.2022 № 1014 «Об утверждении федеральной образовательной программы среднего общего образования».</w:t>
            </w:r>
          </w:p>
          <w:p w14:paraId="3DD81639"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17.Приказ Минпросвещения от 23.03.2020 № 117 «Об утверждении Порядка осуществления деятельности школьных спортивных клубов (в том числе в виде общественных объединений), не являющихся юридическими лицами».</w:t>
            </w:r>
          </w:p>
          <w:p w14:paraId="25D95A3B"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18.Приказ Минпросвещения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1E6754E4" w14:textId="385EA30A"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sz w:val="26"/>
                <w:szCs w:val="26"/>
                <w:lang w:val="ru-RU"/>
              </w:rPr>
              <w:t xml:space="preserve">19. Федеральная целевая программа развития образования на 2018 - 2025 годы (утверждена постановлением Правительства Российской Федерации от </w:t>
            </w:r>
            <w:proofErr w:type="spellStart"/>
            <w:r w:rsidRPr="00A218F9">
              <w:rPr>
                <w:rFonts w:ascii="Times New Roman" w:hAnsi="Times New Roman" w:cs="Times New Roman"/>
                <w:sz w:val="26"/>
                <w:szCs w:val="26"/>
                <w:lang w:val="ru-RU"/>
              </w:rPr>
              <w:t>от</w:t>
            </w:r>
            <w:proofErr w:type="spellEnd"/>
            <w:r w:rsidRPr="00A218F9">
              <w:rPr>
                <w:rFonts w:ascii="Times New Roman" w:hAnsi="Times New Roman" w:cs="Times New Roman"/>
                <w:sz w:val="26"/>
                <w:szCs w:val="26"/>
                <w:lang w:val="ru-RU"/>
              </w:rPr>
              <w:t xml:space="preserve"> 26 декабря 2017 г. № 1642 (с изменениями)</w:t>
            </w:r>
          </w:p>
          <w:p w14:paraId="7D305EEE" w14:textId="16D480D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sz w:val="26"/>
                <w:szCs w:val="26"/>
                <w:lang w:val="ru-RU"/>
              </w:rPr>
              <w:t>20.Стратегия развития воспитания в Российской Федерации на период до 2025 года от 29 мая 2015 г. № 996-р.</w:t>
            </w:r>
          </w:p>
          <w:p w14:paraId="43B6C1D4" w14:textId="4F946148"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21.</w:t>
            </w:r>
            <w:r w:rsidR="00C3709A" w:rsidRPr="00A218F9">
              <w:rPr>
                <w:rFonts w:ascii="Times New Roman" w:hAnsi="Times New Roman" w:cs="Times New Roman"/>
                <w:color w:val="000000"/>
                <w:sz w:val="26"/>
                <w:szCs w:val="26"/>
                <w:lang w:val="ru-RU"/>
              </w:rPr>
              <w:t xml:space="preserve"> </w:t>
            </w:r>
            <w:r w:rsidRPr="00A218F9">
              <w:rPr>
                <w:rFonts w:ascii="Times New Roman" w:hAnsi="Times New Roman" w:cs="Times New Roman"/>
                <w:color w:val="000000"/>
                <w:sz w:val="26"/>
                <w:szCs w:val="26"/>
                <w:lang w:val="ru-RU"/>
              </w:rPr>
              <w:t>Письмо Минпросвещения от 11.05.2021 № СК-123/07.</w:t>
            </w:r>
          </w:p>
          <w:p w14:paraId="5536B51C" w14:textId="0A64DE60"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22.</w:t>
            </w:r>
            <w:r w:rsidR="00C3709A" w:rsidRPr="00A218F9">
              <w:rPr>
                <w:rFonts w:ascii="Times New Roman" w:hAnsi="Times New Roman" w:cs="Times New Roman"/>
                <w:color w:val="000000"/>
                <w:sz w:val="26"/>
                <w:szCs w:val="26"/>
                <w:lang w:val="ru-RU"/>
              </w:rPr>
              <w:t xml:space="preserve"> </w:t>
            </w:r>
            <w:r w:rsidRPr="00A218F9">
              <w:rPr>
                <w:rFonts w:ascii="Times New Roman" w:hAnsi="Times New Roman" w:cs="Times New Roman"/>
                <w:color w:val="000000"/>
                <w:sz w:val="26"/>
                <w:szCs w:val="26"/>
                <w:lang w:val="ru-RU"/>
              </w:rPr>
              <w:t>Письмо Минпросвещения от 09.11.2021 № ТВ-1968/04.</w:t>
            </w:r>
          </w:p>
          <w:p w14:paraId="2ECEDDDF" w14:textId="5AB3CCD5"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lastRenderedPageBreak/>
              <w:t>23.</w:t>
            </w:r>
            <w:r w:rsidR="00C3709A" w:rsidRPr="00A218F9">
              <w:rPr>
                <w:rFonts w:ascii="Times New Roman" w:hAnsi="Times New Roman" w:cs="Times New Roman"/>
                <w:color w:val="000000"/>
                <w:sz w:val="26"/>
                <w:szCs w:val="26"/>
                <w:lang w:val="ru-RU"/>
              </w:rPr>
              <w:t xml:space="preserve"> </w:t>
            </w:r>
            <w:r w:rsidRPr="00A218F9">
              <w:rPr>
                <w:rFonts w:ascii="Times New Roman" w:hAnsi="Times New Roman" w:cs="Times New Roman"/>
                <w:color w:val="000000"/>
                <w:sz w:val="26"/>
                <w:szCs w:val="26"/>
                <w:lang w:val="ru-RU"/>
              </w:rPr>
              <w:t>Письмо Минпросвещения от 10.11.2021 № ТВ-1983/04.</w:t>
            </w:r>
          </w:p>
          <w:p w14:paraId="512280AA" w14:textId="3EC5FDEA"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24.</w:t>
            </w:r>
            <w:r w:rsidR="00C3709A" w:rsidRPr="00A218F9">
              <w:rPr>
                <w:rFonts w:ascii="Times New Roman" w:hAnsi="Times New Roman" w:cs="Times New Roman"/>
                <w:color w:val="000000"/>
                <w:sz w:val="26"/>
                <w:szCs w:val="26"/>
                <w:lang w:val="ru-RU"/>
              </w:rPr>
              <w:t xml:space="preserve"> </w:t>
            </w:r>
            <w:r w:rsidRPr="00A218F9">
              <w:rPr>
                <w:rFonts w:ascii="Times New Roman" w:hAnsi="Times New Roman" w:cs="Times New Roman"/>
                <w:color w:val="000000"/>
                <w:sz w:val="26"/>
                <w:szCs w:val="26"/>
                <w:lang w:val="ru-RU"/>
              </w:rPr>
              <w:t>Письмо Минпросвещения от 12.09.2022 № 07-6179.</w:t>
            </w:r>
          </w:p>
          <w:p w14:paraId="33AECCA1" w14:textId="4CAAE17C"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25.</w:t>
            </w:r>
            <w:r w:rsidR="00C3709A" w:rsidRPr="00A218F9">
              <w:rPr>
                <w:rFonts w:ascii="Times New Roman" w:hAnsi="Times New Roman" w:cs="Times New Roman"/>
                <w:color w:val="000000"/>
                <w:sz w:val="26"/>
                <w:szCs w:val="26"/>
                <w:lang w:val="ru-RU"/>
              </w:rPr>
              <w:t xml:space="preserve"> </w:t>
            </w:r>
            <w:r w:rsidRPr="00A218F9">
              <w:rPr>
                <w:rFonts w:ascii="Times New Roman" w:hAnsi="Times New Roman" w:cs="Times New Roman"/>
                <w:color w:val="000000"/>
                <w:sz w:val="26"/>
                <w:szCs w:val="26"/>
                <w:lang w:val="ru-RU"/>
              </w:rPr>
              <w:t>Письмо Минпросвещения от 15.08.2022 № АБ-2332/06.</w:t>
            </w:r>
          </w:p>
          <w:p w14:paraId="53ED1248" w14:textId="529925F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26.</w:t>
            </w:r>
            <w:r w:rsidR="00C3709A" w:rsidRPr="00A218F9">
              <w:rPr>
                <w:rFonts w:ascii="Times New Roman" w:hAnsi="Times New Roman" w:cs="Times New Roman"/>
                <w:color w:val="000000"/>
                <w:sz w:val="26"/>
                <w:szCs w:val="26"/>
                <w:lang w:val="ru-RU"/>
              </w:rPr>
              <w:t xml:space="preserve"> </w:t>
            </w:r>
            <w:r w:rsidRPr="00A218F9">
              <w:rPr>
                <w:rFonts w:ascii="Times New Roman" w:hAnsi="Times New Roman" w:cs="Times New Roman"/>
                <w:color w:val="000000"/>
                <w:sz w:val="26"/>
                <w:szCs w:val="26"/>
                <w:lang w:val="ru-RU"/>
              </w:rPr>
              <w:t>Протокол Минпросвещения от 27.12.2021 № СК-31/06пр «О создании и развитии школьных театров в субъектах Российской Федерации».</w:t>
            </w:r>
          </w:p>
          <w:p w14:paraId="48E32D2C" w14:textId="2022407E"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27.Устав</w:t>
            </w:r>
            <w:r w:rsidR="00BE4128" w:rsidRPr="00A218F9">
              <w:rPr>
                <w:rFonts w:ascii="Times New Roman" w:hAnsi="Times New Roman" w:cs="Times New Roman"/>
                <w:color w:val="000000"/>
                <w:sz w:val="26"/>
                <w:szCs w:val="26"/>
                <w:lang w:val="ru-RU"/>
              </w:rPr>
              <w:t xml:space="preserve"> ГКОУ «ШАХТЕРСКАЯ СШИ № 15».</w:t>
            </w:r>
          </w:p>
          <w:p w14:paraId="4E48C2BB" w14:textId="77777777" w:rsidR="00741801" w:rsidRPr="00A218F9" w:rsidRDefault="00741801" w:rsidP="00A218F9">
            <w:pPr>
              <w:ind w:right="180"/>
              <w:jc w:val="both"/>
              <w:rPr>
                <w:rFonts w:ascii="Times New Roman" w:hAnsi="Times New Roman" w:cs="Times New Roman"/>
                <w:color w:val="000000"/>
                <w:sz w:val="26"/>
                <w:szCs w:val="26"/>
                <w:lang w:val="ru-RU"/>
              </w:rPr>
            </w:pPr>
          </w:p>
        </w:tc>
      </w:tr>
      <w:tr w:rsidR="00741801" w:rsidRPr="00A218F9" w14:paraId="7C6396E7" w14:textId="77777777" w:rsidTr="008B07BC">
        <w:tc>
          <w:tcPr>
            <w:tcW w:w="3539" w:type="dxa"/>
          </w:tcPr>
          <w:p w14:paraId="159D4E96" w14:textId="6486180C" w:rsidR="00741801" w:rsidRPr="00A218F9" w:rsidRDefault="00741801" w:rsidP="00D85478">
            <w:pPr>
              <w:rPr>
                <w:rFonts w:ascii="Times New Roman" w:hAnsi="Times New Roman" w:cs="Times New Roman"/>
                <w:b/>
                <w:bCs/>
                <w:color w:val="000000"/>
                <w:sz w:val="26"/>
                <w:szCs w:val="26"/>
                <w:lang w:val="ru-RU"/>
              </w:rPr>
            </w:pPr>
            <w:r w:rsidRPr="00A218F9">
              <w:rPr>
                <w:rFonts w:ascii="Times New Roman" w:hAnsi="Times New Roman" w:cs="Times New Roman"/>
                <w:b/>
                <w:bCs/>
                <w:color w:val="000000"/>
                <w:sz w:val="26"/>
                <w:szCs w:val="26"/>
                <w:lang w:val="ru-RU"/>
              </w:rPr>
              <w:lastRenderedPageBreak/>
              <w:t>Срок реализации программы развития</w:t>
            </w:r>
          </w:p>
        </w:tc>
        <w:tc>
          <w:tcPr>
            <w:tcW w:w="6090" w:type="dxa"/>
          </w:tcPr>
          <w:p w14:paraId="07557B46"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С 2024 по 2028 год, 5 лет </w:t>
            </w:r>
          </w:p>
          <w:p w14:paraId="7566EA05" w14:textId="0241D84D"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До 2029 г.  достижение заявленных целевых показателей и индикаторов Программы</w:t>
            </w:r>
            <w:r w:rsidR="00847F09" w:rsidRPr="00A218F9">
              <w:rPr>
                <w:rFonts w:ascii="Times New Roman" w:hAnsi="Times New Roman" w:cs="Times New Roman"/>
                <w:sz w:val="26"/>
                <w:szCs w:val="26"/>
                <w:lang w:val="ru-RU"/>
              </w:rPr>
              <w:t>.</w:t>
            </w:r>
          </w:p>
          <w:p w14:paraId="4EDC8192"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p>
        </w:tc>
      </w:tr>
      <w:tr w:rsidR="00741801" w:rsidRPr="00A218F9" w14:paraId="5B21B6B9" w14:textId="77777777" w:rsidTr="008B07BC">
        <w:tc>
          <w:tcPr>
            <w:tcW w:w="3539" w:type="dxa"/>
          </w:tcPr>
          <w:p w14:paraId="225CC83B" w14:textId="082CA77F" w:rsidR="00741801" w:rsidRPr="00A218F9" w:rsidRDefault="00741801" w:rsidP="00D85478">
            <w:pPr>
              <w:rPr>
                <w:rFonts w:ascii="Times New Roman" w:hAnsi="Times New Roman" w:cs="Times New Roman"/>
                <w:b/>
                <w:bCs/>
                <w:color w:val="000000"/>
                <w:sz w:val="26"/>
                <w:szCs w:val="26"/>
                <w:lang w:val="ru-RU"/>
              </w:rPr>
            </w:pPr>
            <w:r w:rsidRPr="00A218F9">
              <w:rPr>
                <w:rFonts w:ascii="Times New Roman" w:hAnsi="Times New Roman" w:cs="Times New Roman"/>
                <w:b/>
                <w:bCs/>
                <w:color w:val="000000"/>
                <w:sz w:val="26"/>
                <w:szCs w:val="26"/>
                <w:lang w:val="ru-RU"/>
              </w:rPr>
              <w:t>Основные этапы реализации программы развития</w:t>
            </w:r>
          </w:p>
        </w:tc>
        <w:tc>
          <w:tcPr>
            <w:tcW w:w="6090" w:type="dxa"/>
          </w:tcPr>
          <w:p w14:paraId="34227958" w14:textId="77777777" w:rsidR="00741801" w:rsidRPr="00A218F9" w:rsidRDefault="00741801" w:rsidP="00A218F9">
            <w:pPr>
              <w:ind w:right="180"/>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u w:val="single"/>
                <w:lang w:val="ru-RU"/>
              </w:rPr>
              <w:t>Первый этап:</w:t>
            </w:r>
            <w:r w:rsidRPr="00A218F9">
              <w:rPr>
                <w:rFonts w:ascii="Times New Roman" w:hAnsi="Times New Roman" w:cs="Times New Roman"/>
                <w:color w:val="000000"/>
                <w:sz w:val="26"/>
                <w:szCs w:val="26"/>
                <w:lang w:val="ru-RU"/>
              </w:rPr>
              <w:t xml:space="preserve"> разработка документов, направленных на методическое, кадровое и информационное развитие образовательной организации, проведение промежуточного мониторинга реализации программы.</w:t>
            </w:r>
          </w:p>
          <w:p w14:paraId="29960661" w14:textId="77777777" w:rsidR="00741801" w:rsidRPr="00A218F9" w:rsidRDefault="00741801" w:rsidP="00A218F9">
            <w:pPr>
              <w:ind w:right="180"/>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u w:val="single"/>
                <w:lang w:val="ru-RU"/>
              </w:rPr>
              <w:t>Второй этап:</w:t>
            </w:r>
            <w:r w:rsidRPr="00A218F9">
              <w:rPr>
                <w:rFonts w:ascii="Times New Roman" w:hAnsi="Times New Roman" w:cs="Times New Roman"/>
                <w:color w:val="000000"/>
                <w:sz w:val="26"/>
                <w:szCs w:val="26"/>
                <w:lang w:val="ru-RU"/>
              </w:rPr>
              <w:t xml:space="preserve"> 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14:paraId="5C7A4E7B" w14:textId="7B7F6FCE"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u w:val="single"/>
                <w:lang w:val="ru-RU"/>
              </w:rPr>
              <w:t>Третий этап:</w:t>
            </w:r>
            <w:r w:rsidRPr="00A218F9">
              <w:rPr>
                <w:rFonts w:ascii="Times New Roman" w:hAnsi="Times New Roman" w:cs="Times New Roman"/>
                <w:color w:val="000000"/>
                <w:sz w:val="26"/>
                <w:szCs w:val="26"/>
                <w:lang w:val="ru-RU"/>
              </w:rPr>
              <w:t xml:space="preserve"> 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tc>
      </w:tr>
      <w:tr w:rsidR="00741801" w:rsidRPr="00A218F9" w14:paraId="7B6935B5" w14:textId="77777777" w:rsidTr="008B07BC">
        <w:tc>
          <w:tcPr>
            <w:tcW w:w="3539" w:type="dxa"/>
          </w:tcPr>
          <w:p w14:paraId="376BC295" w14:textId="62F1375B" w:rsidR="00741801" w:rsidRPr="00A218F9" w:rsidRDefault="00741801" w:rsidP="00D85478">
            <w:pPr>
              <w:rPr>
                <w:rFonts w:ascii="Times New Roman" w:hAnsi="Times New Roman" w:cs="Times New Roman"/>
                <w:b/>
                <w:bCs/>
                <w:color w:val="000000"/>
                <w:sz w:val="26"/>
                <w:szCs w:val="26"/>
                <w:lang w:val="ru-RU"/>
              </w:rPr>
            </w:pPr>
            <w:r w:rsidRPr="00A218F9">
              <w:rPr>
                <w:rFonts w:ascii="Times New Roman" w:hAnsi="Times New Roman" w:cs="Times New Roman"/>
                <w:b/>
                <w:bCs/>
                <w:color w:val="000000"/>
                <w:sz w:val="26"/>
                <w:szCs w:val="26"/>
                <w:lang w:val="ru-RU"/>
              </w:rPr>
              <w:t>Цель программы развития</w:t>
            </w:r>
          </w:p>
        </w:tc>
        <w:tc>
          <w:tcPr>
            <w:tcW w:w="6090" w:type="dxa"/>
          </w:tcPr>
          <w:p w14:paraId="3C148CC5" w14:textId="13A0EB6C" w:rsidR="00741801" w:rsidRPr="00A218F9" w:rsidRDefault="00741801" w:rsidP="00A218F9">
            <w:pPr>
              <w:ind w:right="180"/>
              <w:contextualSpacing/>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Создание современных условий организации образовательной деятельности для перехода на более высокий уровень соответствия модели «Школа Минпросвещения России», которые будут способствовать внутренней учебной мотивации обучающихся, развитию мотивации педагогических работников к профессиональной деятельности, формированию доверия родителей к системе образования посредством понятных требований и ожиданий от школы.</w:t>
            </w:r>
          </w:p>
        </w:tc>
      </w:tr>
      <w:tr w:rsidR="00741801" w:rsidRPr="00A218F9" w14:paraId="365517CE" w14:textId="77777777" w:rsidTr="008B07BC">
        <w:tc>
          <w:tcPr>
            <w:tcW w:w="3539" w:type="dxa"/>
          </w:tcPr>
          <w:p w14:paraId="51BA94F6" w14:textId="5F061D59" w:rsidR="00741801" w:rsidRPr="00A218F9" w:rsidRDefault="00741801" w:rsidP="00D85478">
            <w:pPr>
              <w:rPr>
                <w:rFonts w:ascii="Times New Roman" w:hAnsi="Times New Roman" w:cs="Times New Roman"/>
                <w:b/>
                <w:bCs/>
                <w:color w:val="000000"/>
                <w:sz w:val="26"/>
                <w:szCs w:val="26"/>
                <w:lang w:val="ru-RU"/>
              </w:rPr>
            </w:pPr>
            <w:r w:rsidRPr="00A218F9">
              <w:rPr>
                <w:rFonts w:ascii="Times New Roman" w:hAnsi="Times New Roman" w:cs="Times New Roman"/>
                <w:b/>
                <w:bCs/>
                <w:color w:val="000000"/>
                <w:sz w:val="26"/>
                <w:szCs w:val="26"/>
                <w:lang w:val="ru-RU"/>
              </w:rPr>
              <w:t>Комплексные задачи программы развития</w:t>
            </w:r>
          </w:p>
        </w:tc>
        <w:tc>
          <w:tcPr>
            <w:tcW w:w="6090" w:type="dxa"/>
          </w:tcPr>
          <w:p w14:paraId="08A0D426"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1.Достижение качества образования, соответствующего требованиями ФГОС, через совершенствование форм, технологий, учебно-методического обеспечения, обновление содержания и совершенствование методов обучения.</w:t>
            </w:r>
          </w:p>
          <w:p w14:paraId="1CF7701A"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2. Создание условий обучения и воспитания детей с ограниченными возможностями здоровья. </w:t>
            </w:r>
          </w:p>
          <w:p w14:paraId="5B94550F"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lastRenderedPageBreak/>
              <w:t xml:space="preserve">3. Модернизация системы материально-технического обеспечения образовательного процесса. </w:t>
            </w:r>
          </w:p>
          <w:p w14:paraId="64900274"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4. Разработка и внедрение комплекса мер по участию общественности в управлении учреждением и оценке качества образования. </w:t>
            </w:r>
          </w:p>
          <w:p w14:paraId="03BB0C76"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5. Построение системы персонифицированного профессионального 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результатов. </w:t>
            </w:r>
          </w:p>
          <w:p w14:paraId="39D9C90F"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6. Формирование эффективной системы выявления, поддержки и развития успешных детей. </w:t>
            </w:r>
          </w:p>
          <w:p w14:paraId="73031525"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7. Развитие механизмов эффективного взаимодействия учреждения с 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 </w:t>
            </w:r>
          </w:p>
          <w:p w14:paraId="584F1E55" w14:textId="77777777" w:rsidR="00741801" w:rsidRPr="00A218F9" w:rsidRDefault="00741801" w:rsidP="00A218F9">
            <w:pPr>
              <w:ind w:right="180"/>
              <w:contextualSpacing/>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8. Цифровизация системы управления образовательной организацией, в том числе документооборота.</w:t>
            </w:r>
          </w:p>
          <w:p w14:paraId="6E4B8050"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9. Управленческий анализ и проектирование условий перехода на следующий уровень соответствия модели «Школа Минпросвещения России», выбор управленческого трека развития школы. </w:t>
            </w:r>
          </w:p>
          <w:p w14:paraId="61866A4E"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10. Создание условий для активного вовлечения родителей в образовательную деятельность.</w:t>
            </w:r>
          </w:p>
          <w:p w14:paraId="7CA92C3E"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11.Создание востребованной воспитательной системы для реализации современной молодежной политики.</w:t>
            </w:r>
          </w:p>
          <w:p w14:paraId="7DF18A57" w14:textId="58D85E8F"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12.Повышение эффективности системы охраны труда организации. Обеспечение безопасного образовательного процесса с соблюдением всех санитарно-эпидемиологических требований</w:t>
            </w:r>
          </w:p>
        </w:tc>
      </w:tr>
      <w:tr w:rsidR="00741801" w:rsidRPr="00A218F9" w14:paraId="0C3BB6A1" w14:textId="77777777" w:rsidTr="008B07BC">
        <w:tc>
          <w:tcPr>
            <w:tcW w:w="3539" w:type="dxa"/>
          </w:tcPr>
          <w:p w14:paraId="20227BEA" w14:textId="4DC6E9B9" w:rsidR="00741801" w:rsidRPr="00A218F9" w:rsidRDefault="00847F09" w:rsidP="00D85478">
            <w:pPr>
              <w:rPr>
                <w:rFonts w:ascii="Times New Roman" w:hAnsi="Times New Roman" w:cs="Times New Roman"/>
                <w:b/>
                <w:bCs/>
                <w:color w:val="000000"/>
                <w:sz w:val="26"/>
                <w:szCs w:val="26"/>
                <w:lang w:val="ru-RU"/>
              </w:rPr>
            </w:pPr>
            <w:r w:rsidRPr="00A218F9">
              <w:rPr>
                <w:rFonts w:ascii="Times New Roman" w:hAnsi="Times New Roman" w:cs="Times New Roman"/>
                <w:b/>
                <w:bCs/>
                <w:sz w:val="26"/>
                <w:szCs w:val="26"/>
                <w:lang w:val="ru-RU"/>
              </w:rPr>
              <w:lastRenderedPageBreak/>
              <w:t>Планируемые результаты реализации Программы развития</w:t>
            </w:r>
          </w:p>
        </w:tc>
        <w:tc>
          <w:tcPr>
            <w:tcW w:w="6090" w:type="dxa"/>
          </w:tcPr>
          <w:p w14:paraId="06154D53" w14:textId="1FF23674" w:rsidR="00741801" w:rsidRPr="00A218F9" w:rsidRDefault="00847F09"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1. </w:t>
            </w:r>
            <w:r w:rsidR="00741801" w:rsidRPr="00A218F9">
              <w:rPr>
                <w:rFonts w:ascii="Times New Roman" w:hAnsi="Times New Roman" w:cs="Times New Roman"/>
                <w:sz w:val="26"/>
                <w:szCs w:val="26"/>
                <w:lang w:val="ru-RU"/>
              </w:rPr>
              <w:t xml:space="preserve">Обеспечение качества общего и дополнительного образования, соответствующего ФГОС, ФООП, социальному заказу, возможностям и потребностям обучающихся, в том числе для обучающихся с ОВЗ. </w:t>
            </w:r>
          </w:p>
          <w:p w14:paraId="22C315E3" w14:textId="4D3F80DC"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2.Расширение перечня дополнительных образовательных услуг, предоставляемых обучающимся.</w:t>
            </w:r>
          </w:p>
          <w:p w14:paraId="4ECC078C" w14:textId="54077222" w:rsidR="00847F09"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w:t>
            </w:r>
            <w:r w:rsidR="00847F09" w:rsidRPr="00A218F9">
              <w:rPr>
                <w:rFonts w:ascii="Times New Roman" w:hAnsi="Times New Roman" w:cs="Times New Roman"/>
                <w:sz w:val="26"/>
                <w:szCs w:val="26"/>
                <w:lang w:val="ru-RU"/>
              </w:rPr>
              <w:t>3</w:t>
            </w:r>
            <w:r w:rsidRPr="00A218F9">
              <w:rPr>
                <w:rFonts w:ascii="Times New Roman" w:hAnsi="Times New Roman" w:cs="Times New Roman"/>
                <w:sz w:val="26"/>
                <w:szCs w:val="26"/>
                <w:lang w:val="ru-RU"/>
              </w:rPr>
              <w:t>.Стабильные положительные результаты, достигнутые обучающимися в ходе государственной итоговой аттестации.</w:t>
            </w:r>
          </w:p>
          <w:p w14:paraId="312B5D70" w14:textId="25B58A43"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lastRenderedPageBreak/>
              <w:t xml:space="preserve"> 5.Готовность выпускников школы к дальнейшему обучению и деятельности в современной экономике.</w:t>
            </w:r>
          </w:p>
          <w:p w14:paraId="67AC5F76"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6.Увеличение количества и масштабов социально-позитивных инициатив со стороны обучающихся. 7.Овладение педагогами цифровыми ресурсами, необходимыми для успешного решения задач современного образования в условиях ФГОС.</w:t>
            </w:r>
          </w:p>
          <w:p w14:paraId="5AD72089"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8.Создание эффективной системы информационного обеспечения образовательного процесса.</w:t>
            </w:r>
          </w:p>
          <w:p w14:paraId="0A080C7A"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9.Открытие школьного медиацентра. </w:t>
            </w:r>
          </w:p>
          <w:p w14:paraId="71D35C97"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10. Увеличение количества мероприятий по профориентации.</w:t>
            </w:r>
          </w:p>
          <w:p w14:paraId="6FE60040"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11.Увеличение количества детей, охваченных мероприятиями проекта «Билет в будущее», и проектов на онлайн-платформе «</w:t>
            </w:r>
            <w:proofErr w:type="spellStart"/>
            <w:r w:rsidRPr="00A218F9">
              <w:rPr>
                <w:rFonts w:ascii="Times New Roman" w:hAnsi="Times New Roman" w:cs="Times New Roman"/>
                <w:sz w:val="26"/>
                <w:szCs w:val="26"/>
                <w:lang w:val="ru-RU"/>
              </w:rPr>
              <w:t>Проектория</w:t>
            </w:r>
            <w:proofErr w:type="spellEnd"/>
            <w:r w:rsidRPr="00A218F9">
              <w:rPr>
                <w:rFonts w:ascii="Times New Roman" w:hAnsi="Times New Roman" w:cs="Times New Roman"/>
                <w:sz w:val="26"/>
                <w:szCs w:val="26"/>
                <w:lang w:val="ru-RU"/>
              </w:rPr>
              <w:t xml:space="preserve">», направленных на раннюю профориентацию детей. </w:t>
            </w:r>
          </w:p>
          <w:p w14:paraId="65A48CE3" w14:textId="1C2A0C00"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12.Увеличение доли </w:t>
            </w:r>
            <w:r w:rsidR="00A218F9" w:rsidRPr="00A218F9">
              <w:rPr>
                <w:rFonts w:ascii="Times New Roman" w:hAnsi="Times New Roman" w:cs="Times New Roman"/>
                <w:sz w:val="26"/>
                <w:szCs w:val="26"/>
                <w:lang w:val="ru-RU"/>
              </w:rPr>
              <w:t>учащихся с ОВЗ,</w:t>
            </w:r>
            <w:r w:rsidRPr="00A218F9">
              <w:rPr>
                <w:rFonts w:ascii="Times New Roman" w:hAnsi="Times New Roman" w:cs="Times New Roman"/>
                <w:sz w:val="26"/>
                <w:szCs w:val="26"/>
                <w:lang w:val="ru-RU"/>
              </w:rPr>
              <w:t xml:space="preserve"> охваченных системой дополнительного образования. </w:t>
            </w:r>
          </w:p>
          <w:p w14:paraId="74BDC132"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13. Улучшение материально-технической базы в соответствии с ФГОС. </w:t>
            </w:r>
          </w:p>
          <w:p w14:paraId="56B85A77" w14:textId="5EA41011" w:rsidR="00741801" w:rsidRPr="00A218F9" w:rsidRDefault="00741801" w:rsidP="00A218F9">
            <w:pPr>
              <w:ind w:right="180"/>
              <w:contextualSpacing/>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14.Диверсификация деятельности школьных спортивных клубов (по видам спорта) </w:t>
            </w:r>
          </w:p>
          <w:p w14:paraId="1866FDBF" w14:textId="77777777" w:rsidR="00741801" w:rsidRPr="00A218F9" w:rsidRDefault="00741801" w:rsidP="00A218F9">
            <w:pPr>
              <w:ind w:right="180"/>
              <w:contextualSpacing/>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15.Создание безопасной и открытой цифровая среды образовательной организации, управление учебно- воспитательным процессом и хозяйственной деятельностью. </w:t>
            </w:r>
          </w:p>
          <w:p w14:paraId="65F89367" w14:textId="015E244B"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sz w:val="26"/>
                <w:szCs w:val="26"/>
                <w:lang w:val="ru-RU"/>
              </w:rPr>
              <w:t xml:space="preserve">16.Увеличение доли </w:t>
            </w:r>
            <w:r w:rsidR="00A218F9" w:rsidRPr="00A218F9">
              <w:rPr>
                <w:rFonts w:ascii="Times New Roman" w:hAnsi="Times New Roman" w:cs="Times New Roman"/>
                <w:sz w:val="26"/>
                <w:szCs w:val="26"/>
                <w:lang w:val="ru-RU"/>
              </w:rPr>
              <w:t>родителей (законных представителей),</w:t>
            </w:r>
            <w:r w:rsidRPr="00A218F9">
              <w:rPr>
                <w:rFonts w:ascii="Times New Roman" w:hAnsi="Times New Roman" w:cs="Times New Roman"/>
                <w:sz w:val="26"/>
                <w:szCs w:val="26"/>
                <w:lang w:val="ru-RU"/>
              </w:rPr>
              <w:t xml:space="preserve"> вовлечённых в различные формы активного взаимодействия со школой.</w:t>
            </w:r>
          </w:p>
        </w:tc>
      </w:tr>
      <w:tr w:rsidR="00741801" w:rsidRPr="00A218F9" w14:paraId="5765E026" w14:textId="77777777" w:rsidTr="008B07BC">
        <w:tc>
          <w:tcPr>
            <w:tcW w:w="3539" w:type="dxa"/>
          </w:tcPr>
          <w:p w14:paraId="5A575AC5" w14:textId="0018FD86" w:rsidR="00741801" w:rsidRPr="00A218F9" w:rsidRDefault="00C3709A" w:rsidP="00D85478">
            <w:pPr>
              <w:rPr>
                <w:rFonts w:ascii="Times New Roman" w:hAnsi="Times New Roman" w:cs="Times New Roman"/>
                <w:b/>
                <w:bCs/>
                <w:color w:val="000000"/>
                <w:sz w:val="26"/>
                <w:szCs w:val="26"/>
                <w:lang w:val="ru-RU"/>
              </w:rPr>
            </w:pPr>
            <w:r w:rsidRPr="00A218F9">
              <w:rPr>
                <w:rFonts w:ascii="Times New Roman" w:hAnsi="Times New Roman" w:cs="Times New Roman"/>
                <w:sz w:val="26"/>
                <w:szCs w:val="26"/>
                <w:lang w:val="ru-RU"/>
              </w:rPr>
              <w:lastRenderedPageBreak/>
              <w:t xml:space="preserve">Основные направления </w:t>
            </w:r>
            <w:r w:rsidR="00A218F9" w:rsidRPr="00A218F9">
              <w:rPr>
                <w:rFonts w:ascii="Times New Roman" w:hAnsi="Times New Roman" w:cs="Times New Roman"/>
                <w:sz w:val="26"/>
                <w:szCs w:val="26"/>
                <w:lang w:val="ru-RU"/>
              </w:rPr>
              <w:t>программы</w:t>
            </w:r>
            <w:r w:rsidRPr="00A218F9">
              <w:rPr>
                <w:rFonts w:ascii="Times New Roman" w:hAnsi="Times New Roman" w:cs="Times New Roman"/>
                <w:sz w:val="26"/>
                <w:szCs w:val="26"/>
                <w:lang w:val="ru-RU"/>
              </w:rPr>
              <w:t xml:space="preserve"> (целевые проекты)</w:t>
            </w:r>
          </w:p>
        </w:tc>
        <w:tc>
          <w:tcPr>
            <w:tcW w:w="6090" w:type="dxa"/>
          </w:tcPr>
          <w:p w14:paraId="45003B3B" w14:textId="77777777" w:rsidR="00C3709A"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Основные направления реализации программы определены исходя из ее цели и задач, сформулированы с учетом реализации с применением проектной технологии, то есть через систему целевых проектов, содержащих ключевые мероприятия, а также дорожных карт по их реализации. </w:t>
            </w:r>
          </w:p>
          <w:p w14:paraId="33B097D9" w14:textId="1D07882F"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Проекты: </w:t>
            </w:r>
          </w:p>
          <w:p w14:paraId="18BE36AD"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«Знание: качество и объективность»; </w:t>
            </w:r>
          </w:p>
          <w:p w14:paraId="54445254"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«Воспитание»; </w:t>
            </w:r>
          </w:p>
          <w:p w14:paraId="5C17454B"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«Творчество»;</w:t>
            </w:r>
          </w:p>
          <w:p w14:paraId="03CA33DA"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 «Профориентация»;</w:t>
            </w:r>
          </w:p>
          <w:p w14:paraId="7F33F15B"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 «Здоровье»; </w:t>
            </w:r>
          </w:p>
          <w:p w14:paraId="06BF34FC"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«Учитель. Школьные команды»; </w:t>
            </w:r>
          </w:p>
          <w:p w14:paraId="70606403"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«Школьный климат»; </w:t>
            </w:r>
          </w:p>
          <w:p w14:paraId="64421D2B" w14:textId="3CE9B755"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«Образовательная среда».</w:t>
            </w:r>
          </w:p>
        </w:tc>
      </w:tr>
      <w:tr w:rsidR="00741801" w:rsidRPr="00A218F9" w14:paraId="1CD760E3" w14:textId="77777777" w:rsidTr="008B07BC">
        <w:tc>
          <w:tcPr>
            <w:tcW w:w="3539" w:type="dxa"/>
          </w:tcPr>
          <w:p w14:paraId="0F4FD0CF" w14:textId="0DACB3E4" w:rsidR="00741801" w:rsidRPr="00A218F9" w:rsidRDefault="00741801" w:rsidP="00D85478">
            <w:pPr>
              <w:rPr>
                <w:rFonts w:ascii="Times New Roman" w:hAnsi="Times New Roman" w:cs="Times New Roman"/>
                <w:b/>
                <w:bCs/>
                <w:color w:val="000000"/>
                <w:sz w:val="26"/>
                <w:szCs w:val="26"/>
                <w:lang w:val="ru-RU"/>
              </w:rPr>
            </w:pPr>
            <w:r w:rsidRPr="00A218F9">
              <w:rPr>
                <w:rFonts w:ascii="Times New Roman" w:hAnsi="Times New Roman" w:cs="Times New Roman"/>
                <w:sz w:val="26"/>
                <w:szCs w:val="26"/>
                <w:lang w:val="ru-RU"/>
              </w:rPr>
              <w:t xml:space="preserve">Этапы реализации Программы развития: </w:t>
            </w:r>
          </w:p>
        </w:tc>
        <w:tc>
          <w:tcPr>
            <w:tcW w:w="6090" w:type="dxa"/>
          </w:tcPr>
          <w:p w14:paraId="357DF9FC" w14:textId="77777777" w:rsidR="00741801" w:rsidRPr="00A218F9" w:rsidRDefault="00741801" w:rsidP="00A218F9">
            <w:pPr>
              <w:pStyle w:val="a4"/>
              <w:numPr>
                <w:ilvl w:val="0"/>
                <w:numId w:val="1"/>
              </w:numPr>
              <w:ind w:left="0" w:right="180" w:firstLine="0"/>
              <w:jc w:val="both"/>
              <w:rPr>
                <w:rFonts w:ascii="Times New Roman" w:hAnsi="Times New Roman" w:cs="Times New Roman"/>
                <w:color w:val="000000"/>
                <w:sz w:val="26"/>
                <w:szCs w:val="26"/>
                <w:lang w:val="ru-RU"/>
              </w:rPr>
            </w:pPr>
            <w:r w:rsidRPr="00A218F9">
              <w:rPr>
                <w:rFonts w:ascii="Times New Roman" w:hAnsi="Times New Roman" w:cs="Times New Roman"/>
                <w:sz w:val="26"/>
                <w:szCs w:val="26"/>
                <w:lang w:val="ru-RU"/>
              </w:rPr>
              <w:t>Подготовительный (аналитико-проектировочный)</w:t>
            </w:r>
          </w:p>
          <w:p w14:paraId="1C74F325" w14:textId="77777777" w:rsidR="00C3709A" w:rsidRPr="00A218F9" w:rsidRDefault="00741801" w:rsidP="00A218F9">
            <w:pPr>
              <w:pStyle w:val="a4"/>
              <w:numPr>
                <w:ilvl w:val="0"/>
                <w:numId w:val="1"/>
              </w:numPr>
              <w:ind w:left="0" w:right="180" w:firstLine="0"/>
              <w:jc w:val="both"/>
              <w:rPr>
                <w:rFonts w:ascii="Times New Roman" w:hAnsi="Times New Roman" w:cs="Times New Roman"/>
                <w:color w:val="000000"/>
                <w:sz w:val="26"/>
                <w:szCs w:val="26"/>
                <w:lang w:val="ru-RU"/>
              </w:rPr>
            </w:pPr>
            <w:r w:rsidRPr="00A218F9">
              <w:rPr>
                <w:rFonts w:ascii="Times New Roman" w:hAnsi="Times New Roman" w:cs="Times New Roman"/>
                <w:sz w:val="26"/>
                <w:szCs w:val="26"/>
                <w:lang w:val="ru-RU"/>
              </w:rPr>
              <w:lastRenderedPageBreak/>
              <w:t xml:space="preserve">Этап реализации, </w:t>
            </w:r>
          </w:p>
          <w:p w14:paraId="040A5E7C" w14:textId="0E638F16" w:rsidR="00741801" w:rsidRPr="00A218F9" w:rsidRDefault="00741801" w:rsidP="00A218F9">
            <w:pPr>
              <w:pStyle w:val="a4"/>
              <w:numPr>
                <w:ilvl w:val="0"/>
                <w:numId w:val="1"/>
              </w:numPr>
              <w:ind w:left="0" w:right="180" w:firstLine="0"/>
              <w:jc w:val="both"/>
              <w:rPr>
                <w:rFonts w:ascii="Times New Roman" w:hAnsi="Times New Roman" w:cs="Times New Roman"/>
                <w:color w:val="000000"/>
                <w:sz w:val="26"/>
                <w:szCs w:val="26"/>
                <w:lang w:val="ru-RU"/>
              </w:rPr>
            </w:pPr>
            <w:r w:rsidRPr="00A218F9">
              <w:rPr>
                <w:rFonts w:ascii="Times New Roman" w:hAnsi="Times New Roman" w:cs="Times New Roman"/>
                <w:sz w:val="26"/>
                <w:szCs w:val="26"/>
                <w:lang w:val="ru-RU"/>
              </w:rPr>
              <w:t>Обобщающий этап</w:t>
            </w:r>
          </w:p>
        </w:tc>
      </w:tr>
      <w:tr w:rsidR="00741801" w:rsidRPr="00A218F9" w14:paraId="004421FD" w14:textId="77777777" w:rsidTr="008B07BC">
        <w:tc>
          <w:tcPr>
            <w:tcW w:w="3539" w:type="dxa"/>
          </w:tcPr>
          <w:p w14:paraId="06A76AA8" w14:textId="1BB17673" w:rsidR="00741801" w:rsidRPr="00A218F9" w:rsidRDefault="00741801" w:rsidP="00D85478">
            <w:pPr>
              <w:rPr>
                <w:rFonts w:ascii="Times New Roman" w:hAnsi="Times New Roman" w:cs="Times New Roman"/>
                <w:sz w:val="26"/>
                <w:szCs w:val="26"/>
                <w:lang w:val="ru-RU"/>
              </w:rPr>
            </w:pPr>
            <w:r w:rsidRPr="00A218F9">
              <w:rPr>
                <w:rFonts w:ascii="Times New Roman" w:hAnsi="Times New Roman" w:cs="Times New Roman"/>
                <w:sz w:val="26"/>
                <w:szCs w:val="26"/>
                <w:lang w:val="ru-RU"/>
              </w:rPr>
              <w:lastRenderedPageBreak/>
              <w:t>Первый этап (2024 год) - аналитико-проектировочный</w:t>
            </w:r>
          </w:p>
        </w:tc>
        <w:tc>
          <w:tcPr>
            <w:tcW w:w="6090" w:type="dxa"/>
          </w:tcPr>
          <w:p w14:paraId="0219DF51"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Мониторинг в рамках проекта «Школа Министерства просвещения России»; </w:t>
            </w:r>
          </w:p>
          <w:p w14:paraId="3598C91E"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Разработка устойчивой модели организации образовательной практики школы, способствующей развитию потенциала всех участников образовательного пространства в соответствии с современными тенденциями развития образования; </w:t>
            </w:r>
          </w:p>
          <w:p w14:paraId="5FB3655A" w14:textId="41686190"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Приведение образовательной системы школы в соответствии с </w:t>
            </w:r>
            <w:proofErr w:type="spellStart"/>
            <w:r w:rsidRPr="00A218F9">
              <w:rPr>
                <w:rFonts w:ascii="Times New Roman" w:hAnsi="Times New Roman" w:cs="Times New Roman"/>
                <w:sz w:val="26"/>
                <w:szCs w:val="26"/>
                <w:lang w:val="ru-RU"/>
              </w:rPr>
              <w:t>критериальной</w:t>
            </w:r>
            <w:proofErr w:type="spellEnd"/>
            <w:r w:rsidRPr="00A218F9">
              <w:rPr>
                <w:rFonts w:ascii="Times New Roman" w:hAnsi="Times New Roman" w:cs="Times New Roman"/>
                <w:sz w:val="26"/>
                <w:szCs w:val="26"/>
                <w:lang w:val="ru-RU"/>
              </w:rPr>
              <w:t xml:space="preserve"> базой проекта «Школа Министерства просвещения России» и определение системы мониторинга реализации настоящей Программы</w:t>
            </w:r>
          </w:p>
        </w:tc>
      </w:tr>
      <w:tr w:rsidR="00741801" w:rsidRPr="00A218F9" w14:paraId="2B8A0F3E" w14:textId="77777777" w:rsidTr="008B07BC">
        <w:tc>
          <w:tcPr>
            <w:tcW w:w="3539" w:type="dxa"/>
          </w:tcPr>
          <w:p w14:paraId="50D896CA" w14:textId="5C739DBD" w:rsidR="00741801" w:rsidRPr="00A218F9" w:rsidRDefault="00741801" w:rsidP="00D85478">
            <w:pPr>
              <w:rPr>
                <w:rFonts w:ascii="Times New Roman" w:hAnsi="Times New Roman" w:cs="Times New Roman"/>
                <w:sz w:val="26"/>
                <w:szCs w:val="26"/>
                <w:lang w:val="ru-RU"/>
              </w:rPr>
            </w:pPr>
            <w:r w:rsidRPr="00A218F9">
              <w:rPr>
                <w:rFonts w:ascii="Times New Roman" w:hAnsi="Times New Roman" w:cs="Times New Roman"/>
                <w:sz w:val="26"/>
                <w:szCs w:val="26"/>
                <w:lang w:val="ru-RU"/>
              </w:rPr>
              <w:t>Второй этап (май 2024 – август 2028 годы) - реализующий:</w:t>
            </w:r>
          </w:p>
        </w:tc>
        <w:tc>
          <w:tcPr>
            <w:tcW w:w="6090" w:type="dxa"/>
          </w:tcPr>
          <w:p w14:paraId="5A773FFD"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Создание целостной образовательной среды школы, обеспечивающей качество образования, которое опирается на традиции и привлекает новый современный опыт, ответственно включая в совместную деятельность ученика, семью, педагога;</w:t>
            </w:r>
          </w:p>
          <w:p w14:paraId="2BDEAF11" w14:textId="1E07723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 Реализация мероприятий плана действий Программы; </w:t>
            </w:r>
            <w:r w:rsidR="00A218F9" w:rsidRPr="00A218F9">
              <w:rPr>
                <w:rFonts w:ascii="Times New Roman" w:hAnsi="Times New Roman" w:cs="Times New Roman"/>
                <w:sz w:val="26"/>
                <w:szCs w:val="26"/>
                <w:lang w:val="ru-RU"/>
              </w:rPr>
              <w:t>- Реализация</w:t>
            </w:r>
            <w:r w:rsidRPr="00A218F9">
              <w:rPr>
                <w:rFonts w:ascii="Times New Roman" w:hAnsi="Times New Roman" w:cs="Times New Roman"/>
                <w:sz w:val="26"/>
                <w:szCs w:val="26"/>
                <w:lang w:val="ru-RU"/>
              </w:rPr>
              <w:t xml:space="preserve"> образовательных и воспитательных проектов. </w:t>
            </w:r>
          </w:p>
          <w:p w14:paraId="18EEF712"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Нормативно-правовое сопровождение реализации Программы развития; </w:t>
            </w:r>
          </w:p>
          <w:p w14:paraId="201D9FD9" w14:textId="2289237D"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Осуществление системы мониторинга реализации Программы, текущий анализ промежуточных результатов</w:t>
            </w:r>
          </w:p>
        </w:tc>
      </w:tr>
      <w:tr w:rsidR="00741801" w:rsidRPr="00A218F9" w14:paraId="3A113534" w14:textId="77777777" w:rsidTr="008B07BC">
        <w:tc>
          <w:tcPr>
            <w:tcW w:w="3539" w:type="dxa"/>
          </w:tcPr>
          <w:p w14:paraId="12C43B0C" w14:textId="0D64396D" w:rsidR="00741801" w:rsidRPr="00A218F9" w:rsidRDefault="00741801" w:rsidP="00D85478">
            <w:pPr>
              <w:rPr>
                <w:rFonts w:ascii="Times New Roman" w:hAnsi="Times New Roman" w:cs="Times New Roman"/>
                <w:b/>
                <w:bCs/>
                <w:sz w:val="26"/>
                <w:szCs w:val="26"/>
                <w:lang w:val="ru-RU"/>
              </w:rPr>
            </w:pPr>
            <w:r w:rsidRPr="00A218F9">
              <w:rPr>
                <w:rFonts w:ascii="Times New Roman" w:hAnsi="Times New Roman" w:cs="Times New Roman"/>
                <w:b/>
                <w:bCs/>
                <w:sz w:val="26"/>
                <w:szCs w:val="26"/>
                <w:lang w:val="ru-RU"/>
              </w:rPr>
              <w:t>Третий этап (сентябрь 2028- декабрь 2028 год) - аналитико-обобщающий:</w:t>
            </w:r>
          </w:p>
        </w:tc>
        <w:tc>
          <w:tcPr>
            <w:tcW w:w="6090" w:type="dxa"/>
          </w:tcPr>
          <w:p w14:paraId="58FBB4EE"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Итоговая диагностика реализации основных программных мероприятий; </w:t>
            </w:r>
          </w:p>
          <w:p w14:paraId="4B59005A"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Анализ итоговых результатов мониторинга реализации Программы; </w:t>
            </w:r>
          </w:p>
          <w:p w14:paraId="306F5A22"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Обобщение позитивного опыта осуществления программных мероприятий;</w:t>
            </w:r>
          </w:p>
          <w:p w14:paraId="0D1A03D2" w14:textId="3AE1913C"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 - Определение целей, задач и направлений стратегии дальнейшего развития школы</w:t>
            </w:r>
          </w:p>
        </w:tc>
      </w:tr>
      <w:tr w:rsidR="00741801" w:rsidRPr="00A218F9" w14:paraId="5743F4BA" w14:textId="77777777" w:rsidTr="008B07BC">
        <w:tc>
          <w:tcPr>
            <w:tcW w:w="3539" w:type="dxa"/>
          </w:tcPr>
          <w:p w14:paraId="4132E248" w14:textId="7A8D7E30" w:rsidR="00741801" w:rsidRPr="00A218F9" w:rsidRDefault="00741801" w:rsidP="00D85478">
            <w:pPr>
              <w:rPr>
                <w:rFonts w:ascii="Times New Roman" w:hAnsi="Times New Roman" w:cs="Times New Roman"/>
                <w:sz w:val="26"/>
                <w:szCs w:val="26"/>
                <w:lang w:val="ru-RU"/>
              </w:rPr>
            </w:pPr>
            <w:r w:rsidRPr="00A218F9">
              <w:rPr>
                <w:rFonts w:ascii="Times New Roman" w:hAnsi="Times New Roman" w:cs="Times New Roman"/>
                <w:b/>
                <w:bCs/>
                <w:color w:val="000000"/>
                <w:sz w:val="26"/>
                <w:szCs w:val="26"/>
                <w:lang w:val="ru-RU"/>
              </w:rPr>
              <w:t>Ресурсное обеспечение реализации программы развития</w:t>
            </w:r>
            <w:r w:rsidRPr="00A218F9">
              <w:rPr>
                <w:rFonts w:ascii="Times New Roman" w:hAnsi="Times New Roman" w:cs="Times New Roman"/>
                <w:sz w:val="26"/>
                <w:szCs w:val="26"/>
                <w:lang w:val="ru-RU"/>
              </w:rPr>
              <w:t xml:space="preserve"> </w:t>
            </w:r>
          </w:p>
        </w:tc>
        <w:tc>
          <w:tcPr>
            <w:tcW w:w="6090" w:type="dxa"/>
          </w:tcPr>
          <w:p w14:paraId="581FCE8E" w14:textId="212EFE03"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Выполнение программы обеспечивается за счёт бюджетного финансирования</w:t>
            </w:r>
          </w:p>
        </w:tc>
      </w:tr>
      <w:tr w:rsidR="00741801" w:rsidRPr="00A218F9" w14:paraId="131FDEE2" w14:textId="77777777" w:rsidTr="008B07BC">
        <w:tc>
          <w:tcPr>
            <w:tcW w:w="3539" w:type="dxa"/>
          </w:tcPr>
          <w:p w14:paraId="20762382" w14:textId="77777777" w:rsidR="00C3709A" w:rsidRPr="00A218F9" w:rsidRDefault="00741801" w:rsidP="00D85478">
            <w:pPr>
              <w:rPr>
                <w:rFonts w:ascii="Times New Roman" w:hAnsi="Times New Roman" w:cs="Times New Roman"/>
                <w:b/>
                <w:bCs/>
                <w:color w:val="000000"/>
                <w:sz w:val="26"/>
                <w:szCs w:val="26"/>
                <w:lang w:val="ru-RU"/>
              </w:rPr>
            </w:pPr>
            <w:r w:rsidRPr="00A218F9">
              <w:rPr>
                <w:rFonts w:ascii="Times New Roman" w:hAnsi="Times New Roman" w:cs="Times New Roman"/>
                <w:b/>
                <w:bCs/>
                <w:color w:val="000000"/>
                <w:sz w:val="26"/>
                <w:szCs w:val="26"/>
                <w:lang w:val="ru-RU"/>
              </w:rPr>
              <w:t>Порядок мониторинга реализации программы развития</w:t>
            </w:r>
          </w:p>
          <w:p w14:paraId="1212D30B" w14:textId="2DF4B951" w:rsidR="00741801" w:rsidRPr="00A218F9" w:rsidRDefault="00741801" w:rsidP="00D85478">
            <w:pPr>
              <w:rPr>
                <w:rFonts w:ascii="Times New Roman" w:hAnsi="Times New Roman" w:cs="Times New Roman"/>
                <w:b/>
                <w:bCs/>
                <w:color w:val="000000"/>
                <w:sz w:val="26"/>
                <w:szCs w:val="26"/>
                <w:lang w:val="ru-RU"/>
              </w:rPr>
            </w:pPr>
            <w:r w:rsidRPr="00A218F9">
              <w:rPr>
                <w:rFonts w:ascii="Times New Roman" w:hAnsi="Times New Roman" w:cs="Times New Roman"/>
                <w:b/>
                <w:bCs/>
                <w:sz w:val="26"/>
                <w:szCs w:val="26"/>
                <w:lang w:val="ru-RU"/>
              </w:rPr>
              <w:t xml:space="preserve"> Контроль реализации</w:t>
            </w:r>
          </w:p>
        </w:tc>
        <w:tc>
          <w:tcPr>
            <w:tcW w:w="6090" w:type="dxa"/>
          </w:tcPr>
          <w:p w14:paraId="6B190171"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Ежегодный мониторинг реализации Программы по выделенным направлениям. </w:t>
            </w:r>
          </w:p>
          <w:p w14:paraId="39593912"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 xml:space="preserve">Публичный отчет (ежегодно) на сайте школы. </w:t>
            </w:r>
          </w:p>
          <w:p w14:paraId="2EEF4C78" w14:textId="77777777"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sz w:val="26"/>
                <w:szCs w:val="26"/>
                <w:lang w:val="ru-RU"/>
              </w:rPr>
              <w:t>Отчеты о реализации основных направлений и отдельных проектов Программы на педагогических советах, совещаниях</w:t>
            </w:r>
          </w:p>
          <w:p w14:paraId="2D5564C5" w14:textId="77777777" w:rsidR="00741801" w:rsidRPr="00A218F9" w:rsidRDefault="00741801" w:rsidP="00A218F9">
            <w:pPr>
              <w:ind w:right="180"/>
              <w:contextualSpacing/>
              <w:jc w:val="both"/>
              <w:rPr>
                <w:rFonts w:ascii="Times New Roman" w:hAnsi="Times New Roman" w:cs="Times New Roman"/>
                <w:color w:val="000000"/>
                <w:sz w:val="26"/>
                <w:szCs w:val="26"/>
                <w:lang w:val="ru-RU"/>
              </w:rPr>
            </w:pPr>
            <w:r w:rsidRPr="00A218F9">
              <w:rPr>
                <w:rFonts w:ascii="Times New Roman" w:hAnsi="Times New Roman" w:cs="Times New Roman"/>
                <w:color w:val="000000"/>
                <w:sz w:val="26"/>
                <w:szCs w:val="26"/>
                <w:lang w:val="ru-RU"/>
              </w:rPr>
              <w:t xml:space="preserve">Анкетирование родительской общественности (ежеквартально). </w:t>
            </w:r>
          </w:p>
          <w:p w14:paraId="7736F9F3" w14:textId="4007B6DA" w:rsidR="00741801" w:rsidRPr="00A218F9" w:rsidRDefault="00741801" w:rsidP="00A218F9">
            <w:pPr>
              <w:ind w:right="180"/>
              <w:jc w:val="both"/>
              <w:rPr>
                <w:rFonts w:ascii="Times New Roman" w:hAnsi="Times New Roman" w:cs="Times New Roman"/>
                <w:sz w:val="26"/>
                <w:szCs w:val="26"/>
                <w:lang w:val="ru-RU"/>
              </w:rPr>
            </w:pPr>
            <w:r w:rsidRPr="00A218F9">
              <w:rPr>
                <w:rFonts w:ascii="Times New Roman" w:hAnsi="Times New Roman" w:cs="Times New Roman"/>
                <w:color w:val="000000"/>
                <w:sz w:val="26"/>
                <w:szCs w:val="26"/>
                <w:lang w:val="ru-RU"/>
              </w:rPr>
              <w:t xml:space="preserve">Отчет администрации школы перед Учредителем </w:t>
            </w:r>
          </w:p>
        </w:tc>
      </w:tr>
    </w:tbl>
    <w:p w14:paraId="4A12F63F" w14:textId="77777777" w:rsidR="005F3DA9" w:rsidRDefault="005F3DA9" w:rsidP="00D85478">
      <w:pPr>
        <w:spacing w:after="0" w:line="240" w:lineRule="auto"/>
        <w:jc w:val="center"/>
        <w:rPr>
          <w:rFonts w:ascii="Times New Roman" w:hAnsi="Times New Roman" w:cs="Times New Roman"/>
          <w:b/>
          <w:bCs/>
          <w:sz w:val="28"/>
          <w:szCs w:val="28"/>
          <w:lang w:val="ru-RU"/>
        </w:rPr>
      </w:pPr>
      <w:r w:rsidRPr="00A218F9">
        <w:rPr>
          <w:rFonts w:ascii="Times New Roman" w:hAnsi="Times New Roman" w:cs="Times New Roman"/>
          <w:b/>
          <w:bCs/>
          <w:sz w:val="28"/>
          <w:szCs w:val="28"/>
          <w:lang w:val="ru-RU"/>
        </w:rPr>
        <w:lastRenderedPageBreak/>
        <w:t>ВВЕДЕНИЕ</w:t>
      </w:r>
    </w:p>
    <w:p w14:paraId="630E3C9F" w14:textId="77777777" w:rsidR="00A218F9" w:rsidRPr="00A218F9" w:rsidRDefault="00A218F9" w:rsidP="00D85478">
      <w:pPr>
        <w:spacing w:after="0" w:line="240" w:lineRule="auto"/>
        <w:jc w:val="center"/>
        <w:rPr>
          <w:rFonts w:ascii="Times New Roman" w:hAnsi="Times New Roman" w:cs="Times New Roman"/>
          <w:b/>
          <w:bCs/>
          <w:sz w:val="28"/>
          <w:szCs w:val="28"/>
          <w:lang w:val="ru-RU"/>
        </w:rPr>
      </w:pPr>
    </w:p>
    <w:p w14:paraId="547DB490" w14:textId="03480C04" w:rsidR="005F3DA9" w:rsidRPr="00A218F9" w:rsidRDefault="00FC1702" w:rsidP="00D85478">
      <w:pPr>
        <w:spacing w:after="0" w:line="240" w:lineRule="auto"/>
        <w:ind w:left="567" w:right="271" w:firstLine="141"/>
        <w:jc w:val="both"/>
        <w:rPr>
          <w:rFonts w:ascii="Times New Roman" w:eastAsia="Times New Roman" w:hAnsi="Times New Roman" w:cs="Times New Roman"/>
          <w:szCs w:val="28"/>
          <w:lang w:val="ru-RU" w:eastAsia="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Программа развития </w:t>
      </w:r>
      <w:r w:rsidR="00C3709A" w:rsidRPr="00A218F9">
        <w:rPr>
          <w:rFonts w:ascii="Times New Roman" w:eastAsia="Times New Roman" w:hAnsi="Times New Roman" w:cs="Times New Roman"/>
          <w:sz w:val="28"/>
          <w:szCs w:val="28"/>
          <w:lang w:eastAsia="ru-RU"/>
        </w:rPr>
        <w:t>ГОСУДАРСТВЕННО</w:t>
      </w:r>
      <w:r w:rsidR="00C3709A" w:rsidRPr="00A218F9">
        <w:rPr>
          <w:rFonts w:ascii="Times New Roman" w:eastAsia="Times New Roman" w:hAnsi="Times New Roman" w:cs="Times New Roman"/>
          <w:sz w:val="28"/>
          <w:szCs w:val="28"/>
          <w:lang w:val="ru-RU" w:eastAsia="ru-RU"/>
        </w:rPr>
        <w:t>ГО</w:t>
      </w:r>
      <w:r w:rsidR="00C3709A" w:rsidRPr="00A218F9">
        <w:rPr>
          <w:rFonts w:ascii="Times New Roman" w:eastAsia="Times New Roman" w:hAnsi="Times New Roman" w:cs="Times New Roman"/>
          <w:sz w:val="28"/>
          <w:szCs w:val="28"/>
          <w:lang w:eastAsia="ru-RU"/>
        </w:rPr>
        <w:t xml:space="preserve"> КАЗЕННО</w:t>
      </w:r>
      <w:r w:rsidR="00C3709A" w:rsidRPr="00A218F9">
        <w:rPr>
          <w:rFonts w:ascii="Times New Roman" w:eastAsia="Times New Roman" w:hAnsi="Times New Roman" w:cs="Times New Roman"/>
          <w:sz w:val="28"/>
          <w:szCs w:val="28"/>
          <w:lang w:val="ru-RU" w:eastAsia="ru-RU"/>
        </w:rPr>
        <w:t xml:space="preserve">ГО </w:t>
      </w:r>
      <w:r w:rsidR="00C3709A" w:rsidRPr="00A218F9">
        <w:rPr>
          <w:rFonts w:ascii="Times New Roman" w:eastAsia="Times New Roman" w:hAnsi="Times New Roman" w:cs="Times New Roman"/>
          <w:sz w:val="28"/>
          <w:szCs w:val="28"/>
          <w:lang w:eastAsia="ru-RU"/>
        </w:rPr>
        <w:t>ОБЩЕОБРАЗОВАТЕЛЬНО</w:t>
      </w:r>
      <w:r w:rsidR="00C3709A" w:rsidRPr="00A218F9">
        <w:rPr>
          <w:rFonts w:ascii="Times New Roman" w:eastAsia="Times New Roman" w:hAnsi="Times New Roman" w:cs="Times New Roman"/>
          <w:sz w:val="28"/>
          <w:szCs w:val="28"/>
          <w:lang w:val="ru-RU" w:eastAsia="ru-RU"/>
        </w:rPr>
        <w:t>ГО</w:t>
      </w:r>
      <w:r w:rsidR="00C3709A" w:rsidRPr="00A218F9">
        <w:rPr>
          <w:rFonts w:ascii="Times New Roman" w:eastAsia="Times New Roman" w:hAnsi="Times New Roman" w:cs="Times New Roman"/>
          <w:sz w:val="28"/>
          <w:szCs w:val="28"/>
          <w:lang w:eastAsia="ru-RU"/>
        </w:rPr>
        <w:t xml:space="preserve"> УЧРЕЖДЕНИ</w:t>
      </w:r>
      <w:r w:rsidR="00C3709A" w:rsidRPr="00A218F9">
        <w:rPr>
          <w:rFonts w:ascii="Times New Roman" w:eastAsia="Times New Roman" w:hAnsi="Times New Roman" w:cs="Times New Roman"/>
          <w:sz w:val="28"/>
          <w:szCs w:val="28"/>
          <w:lang w:val="ru-RU" w:eastAsia="ru-RU"/>
        </w:rPr>
        <w:t xml:space="preserve">Я </w:t>
      </w:r>
      <w:r w:rsidR="00C3709A" w:rsidRPr="00A218F9">
        <w:rPr>
          <w:rFonts w:ascii="Times New Roman" w:eastAsia="Times New Roman" w:hAnsi="Times New Roman" w:cs="Times New Roman"/>
          <w:sz w:val="28"/>
          <w:szCs w:val="28"/>
          <w:lang w:eastAsia="ru-RU"/>
        </w:rPr>
        <w:t>«ШАХТЕРСКАЯ САНАТОРНАЯ ШКОЛА-ИНТЕРНАТ № 15»</w:t>
      </w:r>
      <w:r w:rsidR="00C3709A" w:rsidRPr="00A218F9">
        <w:rPr>
          <w:rFonts w:ascii="Times New Roman" w:eastAsia="Times New Roman" w:hAnsi="Times New Roman" w:cs="Times New Roman"/>
          <w:sz w:val="28"/>
          <w:szCs w:val="28"/>
          <w:lang w:val="ru-RU" w:eastAsia="ru-RU"/>
        </w:rPr>
        <w:t xml:space="preserve"> (далее – Программа), (далее - </w:t>
      </w:r>
      <w:r w:rsidR="005F3DA9" w:rsidRPr="00A218F9">
        <w:rPr>
          <w:rFonts w:ascii="Times New Roman" w:hAnsi="Times New Roman" w:cs="Times New Roman"/>
          <w:sz w:val="28"/>
          <w:szCs w:val="28"/>
          <w:lang w:val="ru-RU"/>
        </w:rPr>
        <w:t>ГКОУ «ШАХТЕРСКАЯ СШИ № 15»</w:t>
      </w:r>
      <w:r w:rsidR="00C3709A" w:rsidRPr="00A218F9">
        <w:rPr>
          <w:rFonts w:ascii="Times New Roman" w:hAnsi="Times New Roman" w:cs="Times New Roman"/>
          <w:sz w:val="28"/>
          <w:szCs w:val="28"/>
          <w:lang w:val="ru-RU"/>
        </w:rPr>
        <w:t xml:space="preserve">, </w:t>
      </w:r>
      <w:r w:rsidR="000F6ABC" w:rsidRPr="00A218F9">
        <w:rPr>
          <w:rFonts w:ascii="Times New Roman" w:hAnsi="Times New Roman" w:cs="Times New Roman"/>
          <w:sz w:val="28"/>
          <w:szCs w:val="28"/>
          <w:lang w:val="ru-RU"/>
        </w:rPr>
        <w:t>ш</w:t>
      </w:r>
      <w:r w:rsidR="00C3709A" w:rsidRPr="00A218F9">
        <w:rPr>
          <w:rFonts w:ascii="Times New Roman" w:hAnsi="Times New Roman" w:cs="Times New Roman"/>
          <w:sz w:val="28"/>
          <w:szCs w:val="28"/>
          <w:lang w:val="ru-RU"/>
        </w:rPr>
        <w:t>кола</w:t>
      </w:r>
      <w:r w:rsidR="000F6ABC" w:rsidRPr="00A218F9">
        <w:rPr>
          <w:rFonts w:ascii="Times New Roman" w:hAnsi="Times New Roman" w:cs="Times New Roman"/>
          <w:sz w:val="28"/>
          <w:szCs w:val="28"/>
          <w:lang w:val="ru-RU"/>
        </w:rPr>
        <w:t xml:space="preserve"> – интернат, Школа</w:t>
      </w:r>
      <w:r w:rsidR="00C3709A"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определяет основные ценностно-смысловые, целевые и содержательные приоритеты развития школы в векторе реализации целевых показателей национального проекта «Образование» и направлена на достижение целевых показателей Федерального проекта «Школа Минпросвещения России».</w:t>
      </w:r>
    </w:p>
    <w:p w14:paraId="6B5DAB31" w14:textId="43E541D5" w:rsidR="003965D8"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В Программе представлены концептуальные положения функционирования образовательной организации как системы, выделены главные направления преобразований, содержание предстоящей деятельности, планируемый результат и критерии его оценки на основе реализации Национального проекта «Образование» и направлена на достижение целевых показателей Федерального проекта «Школа Минпросвещения России».</w:t>
      </w:r>
    </w:p>
    <w:p w14:paraId="7584E4CE" w14:textId="25D2C281"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Программа развития </w:t>
      </w:r>
      <w:r w:rsidR="000F6ABC" w:rsidRPr="00A218F9">
        <w:rPr>
          <w:rFonts w:ascii="Times New Roman" w:hAnsi="Times New Roman" w:cs="Times New Roman"/>
          <w:sz w:val="28"/>
          <w:szCs w:val="28"/>
          <w:lang w:val="ru-RU"/>
        </w:rPr>
        <w:t>Ш</w:t>
      </w:r>
      <w:r w:rsidR="005F3DA9" w:rsidRPr="00A218F9">
        <w:rPr>
          <w:rFonts w:ascii="Times New Roman" w:hAnsi="Times New Roman" w:cs="Times New Roman"/>
          <w:sz w:val="28"/>
          <w:szCs w:val="28"/>
          <w:lang w:val="ru-RU"/>
        </w:rPr>
        <w:t>колы на 2024- 2028 гг. разработана на основе самоанализа и самооценки достижений педагогического коллектива за предыдущий период развития, анализа образовательной деятельности по вопросам удовлетворенности участников образовательных отношений качеством образования, условиями обучения и определения актуальных проблем. При появлении в процессе реализации Программы развития новых непрогнозируемых в настоящее время эффектов, эффекты отслеживаются, фиксируются в ходе управленческого анализа с целью коррекции и внесения изменений в Программу.</w:t>
      </w:r>
    </w:p>
    <w:p w14:paraId="6504B92C" w14:textId="5318BBAD" w:rsidR="00C3709A"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Главные задачи школы-интерната – реабилитация и укрепление здоровья детей с </w:t>
      </w:r>
      <w:r w:rsidR="003965D8" w:rsidRPr="00A218F9">
        <w:rPr>
          <w:rFonts w:ascii="Times New Roman" w:hAnsi="Times New Roman" w:cs="Times New Roman"/>
          <w:sz w:val="28"/>
          <w:szCs w:val="28"/>
          <w:lang w:val="ru-RU"/>
        </w:rPr>
        <w:t xml:space="preserve">психоневрологическими </w:t>
      </w:r>
      <w:r w:rsidR="005F3DA9" w:rsidRPr="00A218F9">
        <w:rPr>
          <w:rFonts w:ascii="Times New Roman" w:hAnsi="Times New Roman" w:cs="Times New Roman"/>
          <w:sz w:val="28"/>
          <w:szCs w:val="28"/>
          <w:lang w:val="ru-RU"/>
        </w:rPr>
        <w:t>заболеваниями, предоставление постоянного медицинского обслуживания и реализация общеобразовательных программ начального общего, основного общего</w:t>
      </w:r>
      <w:r w:rsidR="003965D8"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образования, с учетом индивидуальных особенностей каждого ребенка. В образовательном учреждении имеется учебный корпус на 120 мест, спальный корпус на 150 мест, столовая на 150 мест, актовый зал на </w:t>
      </w:r>
      <w:r w:rsidR="003965D8" w:rsidRPr="00A218F9">
        <w:rPr>
          <w:rFonts w:ascii="Times New Roman" w:hAnsi="Times New Roman" w:cs="Times New Roman"/>
          <w:sz w:val="28"/>
          <w:szCs w:val="28"/>
          <w:lang w:val="ru-RU"/>
        </w:rPr>
        <w:t>100</w:t>
      </w:r>
      <w:r w:rsidR="005F3DA9" w:rsidRPr="00A218F9">
        <w:rPr>
          <w:rFonts w:ascii="Times New Roman" w:hAnsi="Times New Roman" w:cs="Times New Roman"/>
          <w:sz w:val="28"/>
          <w:szCs w:val="28"/>
          <w:lang w:val="ru-RU"/>
        </w:rPr>
        <w:t xml:space="preserve"> мест, лицензированный медицинский блок, спортивная площадка, футбольное поле, большая садово-парковая зона</w:t>
      </w:r>
      <w:r w:rsidR="00C3709A" w:rsidRPr="00A218F9">
        <w:rPr>
          <w:rFonts w:ascii="Times New Roman" w:hAnsi="Times New Roman" w:cs="Times New Roman"/>
          <w:sz w:val="28"/>
          <w:szCs w:val="28"/>
          <w:lang w:val="ru-RU"/>
        </w:rPr>
        <w:t>, активно создается и проходит процедуру регистрации  музейная комната   «Страницы истории».</w:t>
      </w:r>
    </w:p>
    <w:p w14:paraId="064AB3A4" w14:textId="1FA427A2"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В </w:t>
      </w:r>
      <w:r w:rsidR="00C3709A" w:rsidRPr="00A218F9">
        <w:rPr>
          <w:rFonts w:ascii="Times New Roman" w:hAnsi="Times New Roman" w:cs="Times New Roman"/>
          <w:sz w:val="28"/>
          <w:szCs w:val="28"/>
          <w:lang w:val="ru-RU"/>
        </w:rPr>
        <w:t xml:space="preserve">Школе </w:t>
      </w:r>
      <w:r w:rsidR="005F3DA9" w:rsidRPr="00A218F9">
        <w:rPr>
          <w:rFonts w:ascii="Times New Roman" w:hAnsi="Times New Roman" w:cs="Times New Roman"/>
          <w:sz w:val="28"/>
          <w:szCs w:val="28"/>
          <w:lang w:val="ru-RU"/>
        </w:rPr>
        <w:t>достаточное учебно-методическое обеспечение для качественного образования, становления личности ребенка, его физического, интеллектуального и эмоционального развития.</w:t>
      </w:r>
    </w:p>
    <w:p w14:paraId="7ADA5757" w14:textId="3E09AAC4"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Для реализации общеобразовательных программ специально оборудованы и функционируют кабинеты: естественных наук (географии, химии и биологии), русского языка, литературы, математических наук (физики и математики),</w:t>
      </w:r>
      <w:r w:rsidR="000F6ABC"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английского языка, истории, информатики, музыки, ОБЖ, кабинеты начальных классов, спортивный зал, зал ЛФК, библиотека. Созданы все условия для демонстрации презентаций, видео-лекций, наглядных демонстраций, деловых игр и т.д.</w:t>
      </w:r>
    </w:p>
    <w:p w14:paraId="63697675" w14:textId="3BE31A00"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В </w:t>
      </w:r>
      <w:r w:rsidR="00A218F9" w:rsidRPr="00A218F9">
        <w:rPr>
          <w:rFonts w:ascii="Times New Roman" w:hAnsi="Times New Roman" w:cs="Times New Roman"/>
          <w:sz w:val="28"/>
          <w:szCs w:val="28"/>
          <w:lang w:val="ru-RU"/>
        </w:rPr>
        <w:t>Школе созданы</w:t>
      </w:r>
      <w:r w:rsidR="005F3DA9" w:rsidRPr="00A218F9">
        <w:rPr>
          <w:rFonts w:ascii="Times New Roman" w:hAnsi="Times New Roman" w:cs="Times New Roman"/>
          <w:sz w:val="28"/>
          <w:szCs w:val="28"/>
          <w:lang w:val="ru-RU"/>
        </w:rPr>
        <w:t xml:space="preserve"> условия для реализации творческого потенциала и творческих способностей обучающихся. В рамках реализации программы </w:t>
      </w:r>
      <w:r w:rsidR="005F3DA9" w:rsidRPr="00A218F9">
        <w:rPr>
          <w:rFonts w:ascii="Times New Roman" w:hAnsi="Times New Roman" w:cs="Times New Roman"/>
          <w:sz w:val="28"/>
          <w:szCs w:val="28"/>
          <w:lang w:val="ru-RU"/>
        </w:rPr>
        <w:lastRenderedPageBreak/>
        <w:t>дополнительного образования работают кружки: танцевальный “</w:t>
      </w:r>
      <w:r w:rsidR="00C3709A" w:rsidRPr="00A218F9">
        <w:rPr>
          <w:rFonts w:ascii="Times New Roman" w:hAnsi="Times New Roman" w:cs="Times New Roman"/>
          <w:sz w:val="28"/>
          <w:szCs w:val="28"/>
          <w:lang w:val="ru-RU"/>
        </w:rPr>
        <w:t xml:space="preserve"> </w:t>
      </w:r>
      <w:r w:rsidR="00BE4128" w:rsidRPr="00A218F9">
        <w:rPr>
          <w:rFonts w:ascii="Times New Roman" w:hAnsi="Times New Roman" w:cs="Times New Roman"/>
          <w:sz w:val="28"/>
          <w:szCs w:val="28"/>
          <w:lang w:val="en-US"/>
        </w:rPr>
        <w:t>Dance</w:t>
      </w:r>
      <w:r w:rsidR="00BE4128" w:rsidRPr="00A218F9">
        <w:rPr>
          <w:rFonts w:ascii="Times New Roman" w:hAnsi="Times New Roman" w:cs="Times New Roman"/>
          <w:sz w:val="28"/>
          <w:szCs w:val="28"/>
          <w:lang w:val="ru-RU"/>
        </w:rPr>
        <w:t xml:space="preserve"> </w:t>
      </w:r>
      <w:r w:rsidR="00BE4128" w:rsidRPr="00A218F9">
        <w:rPr>
          <w:rFonts w:ascii="Times New Roman" w:hAnsi="Times New Roman" w:cs="Times New Roman"/>
          <w:sz w:val="28"/>
          <w:szCs w:val="28"/>
          <w:lang w:val="en-US"/>
        </w:rPr>
        <w:t>withe</w:t>
      </w:r>
      <w:r w:rsidR="00BE4128" w:rsidRPr="00A218F9">
        <w:rPr>
          <w:rFonts w:ascii="Times New Roman" w:hAnsi="Times New Roman" w:cs="Times New Roman"/>
          <w:sz w:val="28"/>
          <w:szCs w:val="28"/>
          <w:lang w:val="ru-RU"/>
        </w:rPr>
        <w:t xml:space="preserve"> </w:t>
      </w:r>
      <w:r w:rsidR="00BE4128" w:rsidRPr="00A218F9">
        <w:rPr>
          <w:rFonts w:ascii="Times New Roman" w:hAnsi="Times New Roman" w:cs="Times New Roman"/>
          <w:sz w:val="28"/>
          <w:szCs w:val="28"/>
          <w:lang w:val="en-US"/>
        </w:rPr>
        <w:t>mi</w:t>
      </w:r>
      <w:r w:rsidR="005F3DA9" w:rsidRPr="00A218F9">
        <w:rPr>
          <w:rFonts w:ascii="Times New Roman" w:hAnsi="Times New Roman" w:cs="Times New Roman"/>
          <w:sz w:val="28"/>
          <w:szCs w:val="28"/>
          <w:lang w:val="ru-RU"/>
        </w:rPr>
        <w:t xml:space="preserve">”, вокальной </w:t>
      </w:r>
      <w:r w:rsidR="00A218F9" w:rsidRPr="00A218F9">
        <w:rPr>
          <w:rFonts w:ascii="Times New Roman" w:hAnsi="Times New Roman" w:cs="Times New Roman"/>
          <w:sz w:val="28"/>
          <w:szCs w:val="28"/>
          <w:lang w:val="ru-RU"/>
        </w:rPr>
        <w:t>студии “</w:t>
      </w:r>
      <w:r w:rsidR="005F3DA9" w:rsidRPr="00A218F9">
        <w:rPr>
          <w:rFonts w:ascii="Times New Roman" w:hAnsi="Times New Roman" w:cs="Times New Roman"/>
          <w:sz w:val="28"/>
          <w:szCs w:val="28"/>
          <w:lang w:val="ru-RU"/>
        </w:rPr>
        <w:t>Фа мажор”, театральная студия “Первые ступеньки”.</w:t>
      </w:r>
      <w:r w:rsid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С 2023 года началась активная работа первичного отделения Российского движения детей и молодежи «Движение первых»</w:t>
      </w:r>
      <w:r w:rsidR="00C3709A" w:rsidRPr="00A218F9">
        <w:rPr>
          <w:rFonts w:ascii="Times New Roman" w:hAnsi="Times New Roman" w:cs="Times New Roman"/>
          <w:sz w:val="28"/>
          <w:szCs w:val="28"/>
          <w:lang w:val="ru-RU"/>
        </w:rPr>
        <w:t>.</w:t>
      </w:r>
    </w:p>
    <w:p w14:paraId="5FF24AC2" w14:textId="59D5D910"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С 2024 года началась работа по созданию музейной комнаты «Страницы истории», в которой планируется проводиться целенаправленная и систематическая работа по военно-патриотическому воспитанию учащихся.</w:t>
      </w:r>
    </w:p>
    <w:p w14:paraId="6D2ACFA9" w14:textId="31E55363"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Ежегодно обучающиеся</w:t>
      </w:r>
      <w:r w:rsidR="00C3709A" w:rsidRPr="00A218F9">
        <w:rPr>
          <w:rFonts w:ascii="Times New Roman" w:hAnsi="Times New Roman" w:cs="Times New Roman"/>
          <w:sz w:val="28"/>
          <w:szCs w:val="28"/>
          <w:lang w:val="ru-RU"/>
        </w:rPr>
        <w:t xml:space="preserve"> Школы</w:t>
      </w:r>
      <w:r w:rsidR="005F3DA9" w:rsidRPr="00A218F9">
        <w:rPr>
          <w:rFonts w:ascii="Times New Roman" w:hAnsi="Times New Roman" w:cs="Times New Roman"/>
          <w:sz w:val="28"/>
          <w:szCs w:val="28"/>
          <w:lang w:val="ru-RU"/>
        </w:rPr>
        <w:t xml:space="preserve"> активно и результативно принимают участие в конкурсных мероприятиях разного уровня, акциях, где приобретают новые навыки и умения, получают возможность проявить свои таланты.</w:t>
      </w:r>
    </w:p>
    <w:p w14:paraId="1E6D88C6" w14:textId="2D1FBD54"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Школа укомплектована квалифицированными педагогическими кадрами. С детьми работают учителя, воспитатели, педагог-психолог, социальный педагог, учитель </w:t>
      </w:r>
      <w:r w:rsidR="00B342A1"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 xml:space="preserve">логопед, </w:t>
      </w:r>
      <w:r w:rsidR="00B342A1" w:rsidRPr="00A218F9">
        <w:rPr>
          <w:rFonts w:ascii="Times New Roman" w:hAnsi="Times New Roman" w:cs="Times New Roman"/>
          <w:sz w:val="28"/>
          <w:szCs w:val="28"/>
          <w:lang w:val="ru-RU"/>
        </w:rPr>
        <w:t>классные руководители.</w:t>
      </w:r>
    </w:p>
    <w:p w14:paraId="6B24C980" w14:textId="07A36CCD"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Основная задача работы педагогического коллектива школы - совершенствование образовательного процесса через повышение профессионального мастерства педагогов, для этого используются инновационные технологии в урочной и внеурочной деятельности; совершенствуется учебная деятельность педагогов.</w:t>
      </w:r>
    </w:p>
    <w:p w14:paraId="7D532ED4" w14:textId="1C59787B"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A218F9" w:rsidRPr="00A218F9">
        <w:rPr>
          <w:rFonts w:ascii="Times New Roman" w:hAnsi="Times New Roman" w:cs="Times New Roman"/>
          <w:sz w:val="28"/>
          <w:szCs w:val="28"/>
          <w:lang w:val="ru-RU"/>
        </w:rPr>
        <w:t>Школа предоставляет</w:t>
      </w:r>
      <w:r w:rsidR="005F3DA9" w:rsidRPr="00A218F9">
        <w:rPr>
          <w:rFonts w:ascii="Times New Roman" w:hAnsi="Times New Roman" w:cs="Times New Roman"/>
          <w:sz w:val="28"/>
          <w:szCs w:val="28"/>
          <w:lang w:val="ru-RU"/>
        </w:rPr>
        <w:t xml:space="preserve"> лечебно-оздоровительные услуги для детей, требующих лечения и реабилитации психоневрологических болезней. Воспитанникам предоставляется пятиразовое диетическое питание, обязательное лечение, которое включает в себя медикаментозную терапию, физиопроцедуры, лечебную физкультуру, фитотерапию.</w:t>
      </w:r>
    </w:p>
    <w:p w14:paraId="7B387A9D" w14:textId="32FDD584" w:rsidR="005F3DA9" w:rsidRPr="00A218F9" w:rsidRDefault="00FC1702" w:rsidP="00D85478">
      <w:pPr>
        <w:spacing w:after="0" w:line="240" w:lineRule="auto"/>
        <w:ind w:left="567"/>
        <w:jc w:val="both"/>
        <w:rPr>
          <w:rFonts w:ascii="Times New Roman" w:hAnsi="Times New Roman" w:cs="Times New Roman"/>
          <w:sz w:val="28"/>
          <w:szCs w:val="28"/>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Обучающиеся получают лечение, не прерывая образовательный процесс.</w:t>
      </w:r>
    </w:p>
    <w:p w14:paraId="40C4E620" w14:textId="29004729" w:rsidR="005F3DA9" w:rsidRPr="00A218F9" w:rsidRDefault="00FC1702" w:rsidP="00D85478">
      <w:pPr>
        <w:spacing w:after="0" w:line="240" w:lineRule="auto"/>
        <w:ind w:left="567"/>
        <w:jc w:val="both"/>
        <w:rPr>
          <w:rFonts w:ascii="Times New Roman" w:hAnsi="Times New Roman" w:cs="Times New Roman"/>
          <w:lang w:val="ru-RU"/>
        </w:rPr>
      </w:pPr>
      <w:r w:rsidRPr="00A218F9">
        <w:rPr>
          <w:rFonts w:ascii="Times New Roman" w:hAnsi="Times New Roman" w:cs="Times New Roman"/>
          <w:sz w:val="28"/>
          <w:szCs w:val="28"/>
          <w:lang w:val="ru-RU"/>
        </w:rPr>
        <w:t xml:space="preserve">         </w:t>
      </w:r>
      <w:r w:rsidR="005F3DA9" w:rsidRPr="00A218F9">
        <w:rPr>
          <w:rFonts w:ascii="Times New Roman" w:hAnsi="Times New Roman" w:cs="Times New Roman"/>
          <w:sz w:val="28"/>
          <w:szCs w:val="28"/>
          <w:lang w:val="ru-RU"/>
        </w:rPr>
        <w:t>Режим дня обеспечивает разумное сочетание обучения, труда, лечения и отдыха с учетом круглосуточного пребывания детей в учреждении</w:t>
      </w:r>
      <w:r w:rsidR="005F3DA9" w:rsidRPr="00A218F9">
        <w:rPr>
          <w:rFonts w:ascii="Times New Roman" w:hAnsi="Times New Roman" w:cs="Times New Roman"/>
          <w:lang w:val="ru-RU"/>
        </w:rPr>
        <w:t>.</w:t>
      </w:r>
    </w:p>
    <w:p w14:paraId="5CBD34A9" w14:textId="77777777" w:rsidR="005F3DA9" w:rsidRDefault="005F3DA9" w:rsidP="00D85478">
      <w:pPr>
        <w:spacing w:after="0" w:line="240" w:lineRule="auto"/>
        <w:jc w:val="center"/>
        <w:rPr>
          <w:rFonts w:ascii="Times New Roman" w:hAnsi="Times New Roman" w:cs="Times New Roman"/>
          <w:b/>
          <w:bCs/>
          <w:sz w:val="28"/>
          <w:szCs w:val="28"/>
          <w:lang w:val="ru-RU"/>
        </w:rPr>
      </w:pPr>
    </w:p>
    <w:p w14:paraId="71C0F523" w14:textId="77777777" w:rsidR="00AF4C55" w:rsidRDefault="00AF4C55" w:rsidP="00D85478">
      <w:pPr>
        <w:spacing w:after="0" w:line="240" w:lineRule="auto"/>
        <w:jc w:val="center"/>
        <w:rPr>
          <w:rFonts w:ascii="Times New Roman" w:hAnsi="Times New Roman" w:cs="Times New Roman"/>
          <w:b/>
          <w:bCs/>
          <w:sz w:val="28"/>
          <w:szCs w:val="28"/>
          <w:lang w:val="ru-RU"/>
        </w:rPr>
      </w:pPr>
    </w:p>
    <w:p w14:paraId="3488C196" w14:textId="77777777" w:rsidR="00AF4C55" w:rsidRDefault="00AF4C55" w:rsidP="00D85478">
      <w:pPr>
        <w:spacing w:after="0" w:line="240" w:lineRule="auto"/>
        <w:jc w:val="center"/>
        <w:rPr>
          <w:rFonts w:ascii="Times New Roman" w:hAnsi="Times New Roman" w:cs="Times New Roman"/>
          <w:b/>
          <w:bCs/>
          <w:sz w:val="28"/>
          <w:szCs w:val="28"/>
          <w:lang w:val="ru-RU"/>
        </w:rPr>
      </w:pPr>
    </w:p>
    <w:p w14:paraId="6A467B6B" w14:textId="77777777" w:rsidR="00AF4C55" w:rsidRDefault="00AF4C55" w:rsidP="00D85478">
      <w:pPr>
        <w:spacing w:after="0" w:line="240" w:lineRule="auto"/>
        <w:jc w:val="center"/>
        <w:rPr>
          <w:rFonts w:ascii="Times New Roman" w:hAnsi="Times New Roman" w:cs="Times New Roman"/>
          <w:b/>
          <w:bCs/>
          <w:sz w:val="28"/>
          <w:szCs w:val="28"/>
          <w:lang w:val="ru-RU"/>
        </w:rPr>
      </w:pPr>
    </w:p>
    <w:p w14:paraId="026B0A56" w14:textId="77777777" w:rsidR="00AF4C55" w:rsidRDefault="00AF4C55" w:rsidP="00D85478">
      <w:pPr>
        <w:spacing w:after="0" w:line="240" w:lineRule="auto"/>
        <w:jc w:val="center"/>
        <w:rPr>
          <w:rFonts w:ascii="Times New Roman" w:hAnsi="Times New Roman" w:cs="Times New Roman"/>
          <w:b/>
          <w:bCs/>
          <w:sz w:val="28"/>
          <w:szCs w:val="28"/>
          <w:lang w:val="ru-RU"/>
        </w:rPr>
      </w:pPr>
    </w:p>
    <w:p w14:paraId="24A2DFCF" w14:textId="77777777" w:rsidR="00AF4C55" w:rsidRDefault="00AF4C55" w:rsidP="00D85478">
      <w:pPr>
        <w:spacing w:after="0" w:line="240" w:lineRule="auto"/>
        <w:jc w:val="center"/>
        <w:rPr>
          <w:rFonts w:ascii="Times New Roman" w:hAnsi="Times New Roman" w:cs="Times New Roman"/>
          <w:b/>
          <w:bCs/>
          <w:sz w:val="28"/>
          <w:szCs w:val="28"/>
          <w:lang w:val="ru-RU"/>
        </w:rPr>
      </w:pPr>
    </w:p>
    <w:p w14:paraId="5F1E1C81" w14:textId="77777777" w:rsidR="00AF4C55" w:rsidRDefault="00AF4C55" w:rsidP="00D85478">
      <w:pPr>
        <w:spacing w:after="0" w:line="240" w:lineRule="auto"/>
        <w:jc w:val="center"/>
        <w:rPr>
          <w:rFonts w:ascii="Times New Roman" w:hAnsi="Times New Roman" w:cs="Times New Roman"/>
          <w:b/>
          <w:bCs/>
          <w:sz w:val="28"/>
          <w:szCs w:val="28"/>
          <w:lang w:val="ru-RU"/>
        </w:rPr>
      </w:pPr>
    </w:p>
    <w:p w14:paraId="0B91CAD5" w14:textId="77777777" w:rsidR="00AF4C55" w:rsidRDefault="00AF4C55" w:rsidP="00D85478">
      <w:pPr>
        <w:spacing w:after="0" w:line="240" w:lineRule="auto"/>
        <w:jc w:val="center"/>
        <w:rPr>
          <w:rFonts w:ascii="Times New Roman" w:hAnsi="Times New Roman" w:cs="Times New Roman"/>
          <w:b/>
          <w:bCs/>
          <w:sz w:val="28"/>
          <w:szCs w:val="28"/>
          <w:lang w:val="ru-RU"/>
        </w:rPr>
      </w:pPr>
    </w:p>
    <w:p w14:paraId="0687CDB6" w14:textId="77777777" w:rsidR="00AF4C55" w:rsidRDefault="00AF4C55" w:rsidP="00D85478">
      <w:pPr>
        <w:spacing w:after="0" w:line="240" w:lineRule="auto"/>
        <w:jc w:val="center"/>
        <w:rPr>
          <w:rFonts w:ascii="Times New Roman" w:hAnsi="Times New Roman" w:cs="Times New Roman"/>
          <w:b/>
          <w:bCs/>
          <w:sz w:val="28"/>
          <w:szCs w:val="28"/>
          <w:lang w:val="ru-RU"/>
        </w:rPr>
      </w:pPr>
    </w:p>
    <w:p w14:paraId="3BD1D753" w14:textId="77777777" w:rsidR="00AF4C55" w:rsidRDefault="00AF4C55" w:rsidP="00D85478">
      <w:pPr>
        <w:spacing w:after="0" w:line="240" w:lineRule="auto"/>
        <w:jc w:val="center"/>
        <w:rPr>
          <w:rFonts w:ascii="Times New Roman" w:hAnsi="Times New Roman" w:cs="Times New Roman"/>
          <w:b/>
          <w:bCs/>
          <w:sz w:val="28"/>
          <w:szCs w:val="28"/>
          <w:lang w:val="ru-RU"/>
        </w:rPr>
      </w:pPr>
    </w:p>
    <w:p w14:paraId="007BB889" w14:textId="77777777" w:rsidR="00AF4C55" w:rsidRDefault="00AF4C55" w:rsidP="00D85478">
      <w:pPr>
        <w:spacing w:after="0" w:line="240" w:lineRule="auto"/>
        <w:jc w:val="center"/>
        <w:rPr>
          <w:rFonts w:ascii="Times New Roman" w:hAnsi="Times New Roman" w:cs="Times New Roman"/>
          <w:b/>
          <w:bCs/>
          <w:sz w:val="28"/>
          <w:szCs w:val="28"/>
          <w:lang w:val="ru-RU"/>
        </w:rPr>
      </w:pPr>
    </w:p>
    <w:p w14:paraId="65B5203F" w14:textId="77777777" w:rsidR="00AF4C55" w:rsidRDefault="00AF4C55" w:rsidP="00D85478">
      <w:pPr>
        <w:spacing w:after="0" w:line="240" w:lineRule="auto"/>
        <w:jc w:val="center"/>
        <w:rPr>
          <w:rFonts w:ascii="Times New Roman" w:hAnsi="Times New Roman" w:cs="Times New Roman"/>
          <w:b/>
          <w:bCs/>
          <w:sz w:val="28"/>
          <w:szCs w:val="28"/>
          <w:lang w:val="ru-RU"/>
        </w:rPr>
      </w:pPr>
    </w:p>
    <w:p w14:paraId="38429E9E" w14:textId="77777777" w:rsidR="00AF4C55" w:rsidRDefault="00AF4C55" w:rsidP="00D85478">
      <w:pPr>
        <w:spacing w:after="0" w:line="240" w:lineRule="auto"/>
        <w:jc w:val="center"/>
        <w:rPr>
          <w:rFonts w:ascii="Times New Roman" w:hAnsi="Times New Roman" w:cs="Times New Roman"/>
          <w:b/>
          <w:bCs/>
          <w:sz w:val="28"/>
          <w:szCs w:val="28"/>
          <w:lang w:val="ru-RU"/>
        </w:rPr>
      </w:pPr>
    </w:p>
    <w:p w14:paraId="1E3127AA" w14:textId="77777777" w:rsidR="00AF4C55" w:rsidRDefault="00AF4C55" w:rsidP="00D85478">
      <w:pPr>
        <w:spacing w:after="0" w:line="240" w:lineRule="auto"/>
        <w:jc w:val="center"/>
        <w:rPr>
          <w:rFonts w:ascii="Times New Roman" w:hAnsi="Times New Roman" w:cs="Times New Roman"/>
          <w:b/>
          <w:bCs/>
          <w:sz w:val="28"/>
          <w:szCs w:val="28"/>
          <w:lang w:val="ru-RU"/>
        </w:rPr>
      </w:pPr>
    </w:p>
    <w:p w14:paraId="3D911E9A" w14:textId="77777777" w:rsidR="00AF4C55" w:rsidRDefault="00AF4C55" w:rsidP="00D85478">
      <w:pPr>
        <w:spacing w:after="0" w:line="240" w:lineRule="auto"/>
        <w:jc w:val="center"/>
        <w:rPr>
          <w:rFonts w:ascii="Times New Roman" w:hAnsi="Times New Roman" w:cs="Times New Roman"/>
          <w:b/>
          <w:bCs/>
          <w:sz w:val="28"/>
          <w:szCs w:val="28"/>
          <w:lang w:val="ru-RU"/>
        </w:rPr>
      </w:pPr>
    </w:p>
    <w:p w14:paraId="28BBD4D9" w14:textId="77777777" w:rsidR="00AF4C55" w:rsidRDefault="00AF4C55" w:rsidP="00D85478">
      <w:pPr>
        <w:spacing w:after="0" w:line="240" w:lineRule="auto"/>
        <w:jc w:val="center"/>
        <w:rPr>
          <w:rFonts w:ascii="Times New Roman" w:hAnsi="Times New Roman" w:cs="Times New Roman"/>
          <w:b/>
          <w:bCs/>
          <w:sz w:val="28"/>
          <w:szCs w:val="28"/>
          <w:lang w:val="ru-RU"/>
        </w:rPr>
      </w:pPr>
    </w:p>
    <w:p w14:paraId="076B61FE" w14:textId="77777777" w:rsidR="00AF4C55" w:rsidRDefault="00AF4C55" w:rsidP="00D85478">
      <w:pPr>
        <w:spacing w:after="0" w:line="240" w:lineRule="auto"/>
        <w:jc w:val="center"/>
        <w:rPr>
          <w:rFonts w:ascii="Times New Roman" w:hAnsi="Times New Roman" w:cs="Times New Roman"/>
          <w:b/>
          <w:bCs/>
          <w:sz w:val="28"/>
          <w:szCs w:val="28"/>
          <w:lang w:val="ru-RU"/>
        </w:rPr>
      </w:pPr>
    </w:p>
    <w:p w14:paraId="00A35E77" w14:textId="77777777" w:rsidR="00AF4C55" w:rsidRDefault="00AF4C55" w:rsidP="00D85478">
      <w:pPr>
        <w:spacing w:after="0" w:line="240" w:lineRule="auto"/>
        <w:jc w:val="center"/>
        <w:rPr>
          <w:rFonts w:ascii="Times New Roman" w:hAnsi="Times New Roman" w:cs="Times New Roman"/>
          <w:b/>
          <w:bCs/>
          <w:sz w:val="28"/>
          <w:szCs w:val="28"/>
          <w:lang w:val="ru-RU"/>
        </w:rPr>
      </w:pPr>
    </w:p>
    <w:p w14:paraId="3D92B67C" w14:textId="77777777" w:rsidR="00AF4C55" w:rsidRPr="00A218F9" w:rsidRDefault="00AF4C55" w:rsidP="00D85478">
      <w:pPr>
        <w:spacing w:after="0" w:line="240" w:lineRule="auto"/>
        <w:jc w:val="center"/>
        <w:rPr>
          <w:rFonts w:ascii="Times New Roman" w:hAnsi="Times New Roman" w:cs="Times New Roman"/>
          <w:b/>
          <w:bCs/>
          <w:sz w:val="28"/>
          <w:szCs w:val="28"/>
          <w:lang w:val="ru-RU"/>
        </w:rPr>
      </w:pPr>
    </w:p>
    <w:p w14:paraId="707E368F" w14:textId="6D6E4C80" w:rsidR="005F3DA9" w:rsidRDefault="00AF4C55" w:rsidP="00D85478">
      <w:pPr>
        <w:pStyle w:val="a4"/>
        <w:numPr>
          <w:ilvl w:val="0"/>
          <w:numId w:val="2"/>
        </w:numPr>
        <w:spacing w:after="0" w:line="240" w:lineRule="auto"/>
        <w:jc w:val="center"/>
        <w:rPr>
          <w:rFonts w:ascii="Times New Roman" w:hAnsi="Times New Roman" w:cs="Times New Roman"/>
          <w:b/>
          <w:bCs/>
          <w:sz w:val="28"/>
          <w:szCs w:val="28"/>
          <w:lang w:val="ru-RU"/>
        </w:rPr>
      </w:pPr>
      <w:r w:rsidRPr="00AF4C55">
        <w:rPr>
          <w:rFonts w:ascii="Times New Roman" w:hAnsi="Times New Roman" w:cs="Times New Roman"/>
          <w:b/>
          <w:bCs/>
          <w:sz w:val="28"/>
          <w:szCs w:val="28"/>
          <w:lang w:val="ru-RU"/>
        </w:rPr>
        <w:lastRenderedPageBreak/>
        <w:t>Информационная справка</w:t>
      </w:r>
      <w:r w:rsidR="00FC1702" w:rsidRPr="00A218F9">
        <w:rPr>
          <w:rFonts w:ascii="Times New Roman" w:hAnsi="Times New Roman" w:cs="Times New Roman"/>
          <w:b/>
          <w:bCs/>
          <w:sz w:val="28"/>
          <w:szCs w:val="28"/>
          <w:lang w:val="ru-RU"/>
        </w:rPr>
        <w:t xml:space="preserve"> </w:t>
      </w:r>
      <w:r w:rsidR="000F6ABC" w:rsidRPr="00A218F9">
        <w:rPr>
          <w:rFonts w:ascii="Times New Roman" w:hAnsi="Times New Roman" w:cs="Times New Roman"/>
          <w:b/>
          <w:bCs/>
          <w:sz w:val="28"/>
          <w:szCs w:val="28"/>
          <w:lang w:val="ru-RU"/>
        </w:rPr>
        <w:t>ГКОУ «ШАХТЕРСКАЯ СШИ № 15»</w:t>
      </w:r>
    </w:p>
    <w:p w14:paraId="13BA53D0" w14:textId="77777777" w:rsidR="00AF4C55" w:rsidRPr="00A218F9" w:rsidRDefault="00AF4C55" w:rsidP="00F0014F">
      <w:pPr>
        <w:pStyle w:val="a4"/>
        <w:spacing w:after="0" w:line="240" w:lineRule="auto"/>
        <w:rPr>
          <w:rFonts w:ascii="Times New Roman" w:hAnsi="Times New Roman" w:cs="Times New Roman"/>
          <w:b/>
          <w:bCs/>
          <w:sz w:val="28"/>
          <w:szCs w:val="28"/>
          <w:lang w:val="ru-RU"/>
        </w:rPr>
      </w:pPr>
    </w:p>
    <w:tbl>
      <w:tblPr>
        <w:tblStyle w:val="a3"/>
        <w:tblW w:w="10065" w:type="dxa"/>
        <w:tblInd w:w="562" w:type="dxa"/>
        <w:tblLook w:val="04A0" w:firstRow="1" w:lastRow="0" w:firstColumn="1" w:lastColumn="0" w:noHBand="0" w:noVBand="1"/>
      </w:tblPr>
      <w:tblGrid>
        <w:gridCol w:w="2446"/>
        <w:gridCol w:w="7619"/>
      </w:tblGrid>
      <w:tr w:rsidR="005F3DA9" w:rsidRPr="00A218F9" w14:paraId="0F910889" w14:textId="77777777" w:rsidTr="00FC1702">
        <w:tc>
          <w:tcPr>
            <w:tcW w:w="2701" w:type="dxa"/>
          </w:tcPr>
          <w:p w14:paraId="553B097C" w14:textId="70873A85" w:rsidR="005F3DA9" w:rsidRPr="00A218F9" w:rsidRDefault="005F3DA9" w:rsidP="00D85478">
            <w:pPr>
              <w:ind w:right="-25"/>
              <w:rPr>
                <w:rFonts w:ascii="Times New Roman" w:hAnsi="Times New Roman" w:cs="Times New Roman"/>
                <w:b/>
                <w:bCs/>
                <w:sz w:val="24"/>
                <w:szCs w:val="24"/>
                <w:lang w:val="ru-RU"/>
              </w:rPr>
            </w:pPr>
            <w:r w:rsidRPr="00A218F9">
              <w:rPr>
                <w:rFonts w:ascii="Times New Roman" w:hAnsi="Times New Roman" w:cs="Times New Roman"/>
                <w:b/>
                <w:bCs/>
                <w:sz w:val="24"/>
                <w:szCs w:val="24"/>
                <w:lang w:val="ru-RU"/>
              </w:rPr>
              <w:t xml:space="preserve">Основные сведения </w:t>
            </w:r>
            <w:r w:rsidR="000F6ABC" w:rsidRPr="00A218F9">
              <w:rPr>
                <w:rFonts w:ascii="Times New Roman" w:hAnsi="Times New Roman" w:cs="Times New Roman"/>
                <w:b/>
                <w:bCs/>
                <w:sz w:val="24"/>
                <w:szCs w:val="24"/>
                <w:lang w:val="ru-RU"/>
              </w:rPr>
              <w:t>о Школе</w:t>
            </w:r>
          </w:p>
        </w:tc>
        <w:tc>
          <w:tcPr>
            <w:tcW w:w="7364" w:type="dxa"/>
          </w:tcPr>
          <w:p w14:paraId="54E7C724"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 xml:space="preserve">Организационно-правовая форма: </w:t>
            </w:r>
            <w:r w:rsidRPr="00A218F9">
              <w:rPr>
                <w:rFonts w:ascii="Times New Roman" w:hAnsi="Times New Roman" w:cs="Times New Roman"/>
                <w:sz w:val="24"/>
                <w:szCs w:val="24"/>
                <w:lang w:val="ru-RU"/>
              </w:rPr>
              <w:t>государственное казенное   учреждение</w:t>
            </w:r>
          </w:p>
          <w:p w14:paraId="5ACF9BE6" w14:textId="77777777" w:rsidR="005F3DA9" w:rsidRPr="00A218F9" w:rsidRDefault="005F3DA9" w:rsidP="00D85478">
            <w:pPr>
              <w:pStyle w:val="a5"/>
              <w:ind w:left="0" w:right="-25"/>
            </w:pPr>
            <w:r w:rsidRPr="00A218F9">
              <w:rPr>
                <w:b/>
              </w:rPr>
              <w:t xml:space="preserve">Тип: </w:t>
            </w:r>
            <w:r w:rsidRPr="00A218F9">
              <w:t>общеобразовательное учреждение</w:t>
            </w:r>
          </w:p>
          <w:p w14:paraId="699CAF01" w14:textId="77777777" w:rsidR="005F3DA9" w:rsidRPr="00A218F9" w:rsidRDefault="005F3DA9" w:rsidP="00D85478">
            <w:pPr>
              <w:pStyle w:val="a5"/>
              <w:ind w:left="0" w:right="-25"/>
            </w:pPr>
            <w:r w:rsidRPr="00A218F9">
              <w:rPr>
                <w:b/>
              </w:rPr>
              <w:t xml:space="preserve">Вид: </w:t>
            </w:r>
            <w:r w:rsidRPr="00A218F9">
              <w:t>основная</w:t>
            </w:r>
            <w:r w:rsidRPr="00A218F9">
              <w:rPr>
                <w:color w:val="FF0000"/>
              </w:rPr>
              <w:t xml:space="preserve"> </w:t>
            </w:r>
            <w:r w:rsidRPr="00A218F9">
              <w:t xml:space="preserve">общеобразовательная школа </w:t>
            </w:r>
          </w:p>
          <w:p w14:paraId="3AF29B25" w14:textId="77777777" w:rsidR="005F3DA9" w:rsidRPr="00A218F9" w:rsidRDefault="005F3DA9" w:rsidP="00D85478">
            <w:pPr>
              <w:tabs>
                <w:tab w:val="left" w:pos="2645"/>
                <w:tab w:val="left" w:pos="4551"/>
                <w:tab w:val="left" w:pos="6488"/>
                <w:tab w:val="left" w:pos="8994"/>
              </w:tabs>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Полное наименование:</w:t>
            </w:r>
            <w:r w:rsidRPr="00A218F9">
              <w:rPr>
                <w:rFonts w:ascii="Times New Roman" w:hAnsi="Times New Roman" w:cs="Times New Roman"/>
                <w:b/>
                <w:sz w:val="24"/>
                <w:szCs w:val="24"/>
                <w:lang w:val="ru-RU"/>
              </w:rPr>
              <w:tab/>
            </w:r>
            <w:r w:rsidRPr="00A218F9">
              <w:rPr>
                <w:rFonts w:ascii="Times New Roman" w:hAnsi="Times New Roman" w:cs="Times New Roman"/>
                <w:sz w:val="24"/>
                <w:szCs w:val="24"/>
                <w:lang w:val="ru-RU"/>
              </w:rPr>
              <w:t>ГОСУДАРСТВЕННОЕ КАЗЕННОЕ ОБЩЕОБРАЗОВАТЕЛЬНОЕ УЧРЕЖДЕНИЕ «ШАХТЕРСКАЯ САНАТОРНАЯ ШКОЛА-ИНТЕРНАТ №15»</w:t>
            </w:r>
          </w:p>
          <w:p w14:paraId="0836B5DC" w14:textId="77777777" w:rsidR="005F3DA9" w:rsidRPr="00A218F9" w:rsidRDefault="005F3DA9" w:rsidP="00D85478">
            <w:pPr>
              <w:tabs>
                <w:tab w:val="left" w:pos="2645"/>
                <w:tab w:val="left" w:pos="4551"/>
                <w:tab w:val="left" w:pos="6488"/>
                <w:tab w:val="left" w:pos="8994"/>
              </w:tabs>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 xml:space="preserve">Краткое наименование: </w:t>
            </w:r>
            <w:r w:rsidRPr="00A218F9">
              <w:rPr>
                <w:rFonts w:ascii="Times New Roman" w:hAnsi="Times New Roman" w:cs="Times New Roman"/>
                <w:sz w:val="24"/>
                <w:szCs w:val="24"/>
                <w:lang w:val="ru-RU"/>
              </w:rPr>
              <w:t>ГКОУ «ШАХТЕРСКАЯ СШИ №15»</w:t>
            </w:r>
          </w:p>
          <w:p w14:paraId="35EB5D1D" w14:textId="77777777" w:rsidR="005F3DA9" w:rsidRPr="00A218F9" w:rsidRDefault="005F3DA9" w:rsidP="00D85478">
            <w:pPr>
              <w:tabs>
                <w:tab w:val="left" w:pos="2645"/>
                <w:tab w:val="left" w:pos="4551"/>
                <w:tab w:val="left" w:pos="6488"/>
                <w:tab w:val="left" w:pos="8994"/>
              </w:tabs>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 xml:space="preserve">Юридический адрес: </w:t>
            </w:r>
            <w:r w:rsidRPr="00A218F9">
              <w:rPr>
                <w:rFonts w:ascii="Times New Roman" w:hAnsi="Times New Roman" w:cs="Times New Roman"/>
                <w:bCs/>
                <w:sz w:val="24"/>
                <w:szCs w:val="24"/>
                <w:lang w:val="ru-RU"/>
              </w:rPr>
              <w:t xml:space="preserve">Донецкая Народная Республика, </w:t>
            </w:r>
            <w:r w:rsidRPr="00A218F9">
              <w:rPr>
                <w:rFonts w:ascii="Times New Roman" w:hAnsi="Times New Roman" w:cs="Times New Roman"/>
                <w:sz w:val="24"/>
                <w:szCs w:val="24"/>
                <w:lang w:val="ru-RU"/>
              </w:rPr>
              <w:t>86202, город Шахтерск, улица Свердлова, дом 1-А.</w:t>
            </w:r>
          </w:p>
          <w:p w14:paraId="215FF11C" w14:textId="77777777" w:rsidR="005F3DA9" w:rsidRPr="00A218F9" w:rsidRDefault="005F3DA9" w:rsidP="00D85478">
            <w:pPr>
              <w:tabs>
                <w:tab w:val="left" w:pos="2645"/>
                <w:tab w:val="left" w:pos="4551"/>
                <w:tab w:val="left" w:pos="6488"/>
                <w:tab w:val="left" w:pos="8994"/>
              </w:tabs>
              <w:ind w:right="-25"/>
              <w:jc w:val="both"/>
              <w:rPr>
                <w:rFonts w:ascii="Times New Roman" w:hAnsi="Times New Roman" w:cs="Times New Roman"/>
                <w:b/>
                <w:sz w:val="24"/>
                <w:szCs w:val="24"/>
                <w:lang w:val="ru-RU"/>
              </w:rPr>
            </w:pPr>
            <w:r w:rsidRPr="00A218F9">
              <w:rPr>
                <w:rFonts w:ascii="Times New Roman" w:hAnsi="Times New Roman" w:cs="Times New Roman"/>
                <w:b/>
                <w:bCs/>
                <w:sz w:val="24"/>
                <w:szCs w:val="24"/>
                <w:lang w:val="ru-RU"/>
              </w:rPr>
              <w:t>Руководитель:</w:t>
            </w:r>
            <w:r w:rsidRPr="00A218F9">
              <w:rPr>
                <w:rFonts w:ascii="Times New Roman" w:hAnsi="Times New Roman" w:cs="Times New Roman"/>
                <w:sz w:val="24"/>
                <w:szCs w:val="24"/>
                <w:lang w:val="ru-RU"/>
              </w:rPr>
              <w:t xml:space="preserve"> Савенок Оксана Олеговна</w:t>
            </w:r>
            <w:r w:rsidRPr="00A218F9">
              <w:rPr>
                <w:rFonts w:ascii="Times New Roman" w:hAnsi="Times New Roman" w:cs="Times New Roman"/>
                <w:b/>
                <w:sz w:val="24"/>
                <w:szCs w:val="24"/>
                <w:lang w:val="ru-RU"/>
              </w:rPr>
              <w:t xml:space="preserve"> </w:t>
            </w:r>
          </w:p>
          <w:p w14:paraId="78B19543" w14:textId="77777777" w:rsidR="005F3DA9" w:rsidRPr="00A218F9" w:rsidRDefault="005F3DA9" w:rsidP="00D85478">
            <w:pPr>
              <w:tabs>
                <w:tab w:val="left" w:pos="2645"/>
                <w:tab w:val="left" w:pos="4551"/>
                <w:tab w:val="left" w:pos="6488"/>
                <w:tab w:val="left" w:pos="8994"/>
              </w:tabs>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Фактический адрес:</w:t>
            </w:r>
            <w:r w:rsidRPr="00A218F9">
              <w:rPr>
                <w:rFonts w:ascii="Times New Roman" w:hAnsi="Times New Roman" w:cs="Times New Roman"/>
                <w:sz w:val="24"/>
                <w:szCs w:val="24"/>
                <w:lang w:val="ru-RU"/>
              </w:rPr>
              <w:t xml:space="preserve"> </w:t>
            </w:r>
            <w:r w:rsidRPr="00A218F9">
              <w:rPr>
                <w:rFonts w:ascii="Times New Roman" w:hAnsi="Times New Roman" w:cs="Times New Roman"/>
                <w:bCs/>
                <w:sz w:val="24"/>
                <w:szCs w:val="24"/>
                <w:lang w:val="ru-RU"/>
              </w:rPr>
              <w:t xml:space="preserve">Донецкая Народная Республика, </w:t>
            </w:r>
            <w:r w:rsidRPr="00A218F9">
              <w:rPr>
                <w:rFonts w:ascii="Times New Roman" w:hAnsi="Times New Roman" w:cs="Times New Roman"/>
                <w:sz w:val="24"/>
                <w:szCs w:val="24"/>
                <w:lang w:val="ru-RU"/>
              </w:rPr>
              <w:t>86202, город Шахтерск, улица Свердлова, дом 1-А.</w:t>
            </w:r>
          </w:p>
          <w:p w14:paraId="4FB8203A"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 xml:space="preserve">Тел./факс: </w:t>
            </w:r>
            <w:r w:rsidRPr="00A218F9">
              <w:rPr>
                <w:rFonts w:ascii="Times New Roman" w:hAnsi="Times New Roman" w:cs="Times New Roman"/>
                <w:sz w:val="24"/>
                <w:szCs w:val="24"/>
                <w:u w:val="single"/>
                <w:lang w:val="ru-RU"/>
              </w:rPr>
              <w:t>(856) 55-4-54-91</w:t>
            </w:r>
          </w:p>
          <w:p w14:paraId="65B938B2" w14:textId="77777777" w:rsidR="005F3DA9" w:rsidRPr="00A218F9" w:rsidRDefault="005F3DA9" w:rsidP="00D85478">
            <w:pPr>
              <w:pStyle w:val="a5"/>
              <w:ind w:left="0" w:right="-25"/>
            </w:pPr>
            <w:r w:rsidRPr="00A218F9">
              <w:rPr>
                <w:b/>
              </w:rPr>
              <w:t>Е-</w:t>
            </w:r>
            <w:r w:rsidRPr="00855D88">
              <w:rPr>
                <w:b/>
                <w:lang w:val="en-US"/>
              </w:rPr>
              <w:t>mail</w:t>
            </w:r>
            <w:r w:rsidRPr="00A218F9">
              <w:rPr>
                <w:b/>
              </w:rPr>
              <w:t>:</w:t>
            </w:r>
            <w:r w:rsidRPr="00A218F9">
              <w:t xml:space="preserve"> </w:t>
            </w:r>
            <w:hyperlink r:id="rId8" w:history="1">
              <w:r w:rsidRPr="00A218F9">
                <w:rPr>
                  <w:rStyle w:val="a7"/>
                </w:rPr>
                <w:t>shahtersk-sanatornaya@yandex.ru</w:t>
              </w:r>
            </w:hyperlink>
          </w:p>
          <w:p w14:paraId="0DC0E686"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ИНН</w:t>
            </w:r>
            <w:r w:rsidRPr="00A218F9">
              <w:rPr>
                <w:rFonts w:ascii="Times New Roman" w:hAnsi="Times New Roman" w:cs="Times New Roman"/>
                <w:sz w:val="24"/>
                <w:szCs w:val="24"/>
                <w:lang w:val="ru-RU"/>
              </w:rPr>
              <w:t>– 9304009876</w:t>
            </w:r>
          </w:p>
          <w:p w14:paraId="3C585EB3"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b/>
                <w:sz w:val="24"/>
                <w:szCs w:val="24"/>
                <w:lang w:val="ru-RU"/>
              </w:rPr>
              <w:t xml:space="preserve">ОГРН </w:t>
            </w:r>
            <w:r w:rsidRPr="00A218F9">
              <w:rPr>
                <w:rFonts w:ascii="Times New Roman" w:hAnsi="Times New Roman" w:cs="Times New Roman"/>
                <w:sz w:val="24"/>
                <w:szCs w:val="24"/>
                <w:lang w:val="ru-RU"/>
              </w:rPr>
              <w:t>– 1229300078017</w:t>
            </w:r>
          </w:p>
          <w:p w14:paraId="2535BF76" w14:textId="77777777" w:rsidR="005F3DA9" w:rsidRPr="00A218F9" w:rsidRDefault="005F3DA9" w:rsidP="00D85478">
            <w:pPr>
              <w:pStyle w:val="a5"/>
              <w:ind w:left="0" w:right="-25"/>
            </w:pPr>
            <w:r w:rsidRPr="00A218F9">
              <w:t>Устав Школы утвержден приказом</w:t>
            </w:r>
            <w:r w:rsidRPr="00A218F9">
              <w:rPr>
                <w:color w:val="FF0000"/>
              </w:rPr>
              <w:t xml:space="preserve"> </w:t>
            </w:r>
            <w:r w:rsidRPr="00A218F9">
              <w:t>Министерства образования и науки Донецкой Народной Республики</w:t>
            </w:r>
            <w:r w:rsidRPr="00A218F9">
              <w:rPr>
                <w:color w:val="FF0000"/>
              </w:rPr>
              <w:t xml:space="preserve"> </w:t>
            </w:r>
            <w:r w:rsidRPr="00A218F9">
              <w:t xml:space="preserve">от 19 октября 2023 года № 529             и внесен в Единый государственный реестр юридических лиц 05.10.2023 </w:t>
            </w:r>
          </w:p>
          <w:p w14:paraId="19FEE1D1" w14:textId="77777777" w:rsidR="005F3DA9" w:rsidRPr="00A218F9" w:rsidRDefault="005F3DA9" w:rsidP="00D85478">
            <w:pPr>
              <w:pStyle w:val="a5"/>
              <w:ind w:left="0" w:right="-25"/>
            </w:pPr>
            <w:r w:rsidRPr="00A218F9">
              <w:t>Школа осуществляет свою деятельность при наличии следующих документов:</w:t>
            </w:r>
          </w:p>
          <w:p w14:paraId="6229E17F" w14:textId="0D665622" w:rsidR="005F3DA9" w:rsidRPr="00A218F9" w:rsidRDefault="005F3DA9" w:rsidP="00FD1878">
            <w:pPr>
              <w:pStyle w:val="TableParagraph"/>
              <w:ind w:right="-25"/>
              <w:jc w:val="both"/>
              <w:rPr>
                <w:sz w:val="24"/>
                <w:szCs w:val="24"/>
              </w:rPr>
            </w:pPr>
            <w:r w:rsidRPr="00A218F9">
              <w:rPr>
                <w:sz w:val="24"/>
                <w:szCs w:val="24"/>
              </w:rPr>
              <w:t xml:space="preserve">- свидетельство о внесении в Единый государственный реестр юридического </w:t>
            </w:r>
            <w:r w:rsidR="00FD1878" w:rsidRPr="00A218F9">
              <w:rPr>
                <w:sz w:val="24"/>
                <w:szCs w:val="24"/>
              </w:rPr>
              <w:t>лица 1229300078017 от</w:t>
            </w:r>
            <w:r w:rsidRPr="00A218F9">
              <w:rPr>
                <w:sz w:val="24"/>
                <w:szCs w:val="24"/>
              </w:rPr>
              <w:t xml:space="preserve"> 29.11.2022 г.</w:t>
            </w:r>
          </w:p>
          <w:p w14:paraId="7BBCA56B" w14:textId="4F8353DF" w:rsidR="005F3DA9" w:rsidRPr="00A218F9" w:rsidRDefault="005F3DA9" w:rsidP="00FD1878">
            <w:pPr>
              <w:pStyle w:val="TableParagraph"/>
              <w:ind w:right="-25"/>
              <w:jc w:val="both"/>
              <w:rPr>
                <w:sz w:val="24"/>
                <w:szCs w:val="24"/>
              </w:rPr>
            </w:pPr>
            <w:r w:rsidRPr="00A218F9">
              <w:rPr>
                <w:sz w:val="24"/>
                <w:szCs w:val="24"/>
              </w:rPr>
              <w:t>- свидетельство о постановке юридического лица на учет в налоговом органе</w:t>
            </w:r>
            <w:r w:rsidR="00FD1878" w:rsidRPr="00A218F9">
              <w:rPr>
                <w:sz w:val="24"/>
                <w:szCs w:val="24"/>
              </w:rPr>
              <w:t>222930081866 от</w:t>
            </w:r>
            <w:r w:rsidRPr="00A218F9">
              <w:rPr>
                <w:sz w:val="24"/>
                <w:szCs w:val="24"/>
              </w:rPr>
              <w:t xml:space="preserve"> 29.11.2022 г.</w:t>
            </w:r>
          </w:p>
          <w:p w14:paraId="0F22E360" w14:textId="0500A174" w:rsidR="005F3DA9" w:rsidRPr="00A218F9" w:rsidRDefault="005F3DA9" w:rsidP="00FD1878">
            <w:pPr>
              <w:pStyle w:val="TableParagraph"/>
              <w:ind w:right="-25"/>
              <w:jc w:val="both"/>
              <w:rPr>
                <w:sz w:val="24"/>
                <w:szCs w:val="24"/>
              </w:rPr>
            </w:pPr>
            <w:r w:rsidRPr="00A218F9">
              <w:rPr>
                <w:sz w:val="24"/>
                <w:szCs w:val="24"/>
              </w:rPr>
              <w:t>-</w:t>
            </w:r>
            <w:r w:rsidR="00FD1878">
              <w:rPr>
                <w:sz w:val="24"/>
                <w:szCs w:val="24"/>
              </w:rPr>
              <w:t xml:space="preserve"> </w:t>
            </w:r>
            <w:r w:rsidRPr="00A218F9">
              <w:rPr>
                <w:sz w:val="24"/>
                <w:szCs w:val="24"/>
              </w:rPr>
              <w:t>лицензия образовательного учреждения (с приложениями) Л035-00115-77/</w:t>
            </w:r>
            <w:r w:rsidR="00FD1878" w:rsidRPr="00A218F9">
              <w:rPr>
                <w:sz w:val="24"/>
                <w:szCs w:val="24"/>
              </w:rPr>
              <w:t>00653363,</w:t>
            </w:r>
            <w:r w:rsidRPr="00A218F9">
              <w:rPr>
                <w:sz w:val="24"/>
                <w:szCs w:val="24"/>
              </w:rPr>
              <w:t xml:space="preserve"> срок действия до 01</w:t>
            </w:r>
            <w:r w:rsidR="00B342A1" w:rsidRPr="00A218F9">
              <w:rPr>
                <w:sz w:val="24"/>
                <w:szCs w:val="24"/>
              </w:rPr>
              <w:t xml:space="preserve"> </w:t>
            </w:r>
            <w:r w:rsidRPr="00A218F9">
              <w:rPr>
                <w:sz w:val="24"/>
                <w:szCs w:val="24"/>
              </w:rPr>
              <w:t>января 2026;</w:t>
            </w:r>
          </w:p>
          <w:p w14:paraId="53A3BDE5" w14:textId="77777777" w:rsidR="009C5AE8" w:rsidRPr="00A218F9" w:rsidRDefault="005F3DA9" w:rsidP="00FD1878">
            <w:pPr>
              <w:pStyle w:val="TableParagraph"/>
              <w:ind w:right="-25"/>
              <w:jc w:val="both"/>
              <w:rPr>
                <w:sz w:val="24"/>
                <w:szCs w:val="24"/>
              </w:rPr>
            </w:pPr>
            <w:r w:rsidRPr="00A218F9">
              <w:rPr>
                <w:sz w:val="24"/>
                <w:szCs w:val="24"/>
              </w:rPr>
              <w:t>-свидетельство о государственной аккредитации</w:t>
            </w:r>
          </w:p>
          <w:p w14:paraId="487983C2" w14:textId="2620CEA1" w:rsidR="005F3DA9" w:rsidRPr="00A218F9" w:rsidRDefault="005F3DA9" w:rsidP="00FD1878">
            <w:pPr>
              <w:pStyle w:val="TableParagraph"/>
              <w:ind w:right="-25"/>
              <w:jc w:val="both"/>
              <w:rPr>
                <w:sz w:val="24"/>
                <w:szCs w:val="24"/>
              </w:rPr>
            </w:pPr>
            <w:r w:rsidRPr="00A218F9">
              <w:rPr>
                <w:sz w:val="24"/>
                <w:szCs w:val="24"/>
              </w:rPr>
              <w:t>№ 0335 от 29.05.2023, срок действия до 01января 2026</w:t>
            </w:r>
          </w:p>
          <w:p w14:paraId="78C097EB" w14:textId="77777777" w:rsidR="005F3DA9" w:rsidRPr="00A218F9" w:rsidRDefault="005F3DA9" w:rsidP="00D85478">
            <w:pPr>
              <w:ind w:right="-25"/>
              <w:rPr>
                <w:rFonts w:ascii="Times New Roman" w:hAnsi="Times New Roman" w:cs="Times New Roman"/>
                <w:sz w:val="24"/>
                <w:szCs w:val="24"/>
                <w:lang w:val="ru-RU"/>
              </w:rPr>
            </w:pPr>
          </w:p>
        </w:tc>
      </w:tr>
      <w:tr w:rsidR="005F3DA9" w:rsidRPr="00A218F9" w14:paraId="49357E61" w14:textId="77777777" w:rsidTr="00FC1702">
        <w:tc>
          <w:tcPr>
            <w:tcW w:w="2701" w:type="dxa"/>
          </w:tcPr>
          <w:p w14:paraId="4A01347A" w14:textId="77777777" w:rsidR="005F3DA9" w:rsidRPr="00A218F9" w:rsidRDefault="005F3DA9" w:rsidP="00D85478">
            <w:pPr>
              <w:ind w:right="-25"/>
              <w:rPr>
                <w:rFonts w:ascii="Times New Roman" w:hAnsi="Times New Roman" w:cs="Times New Roman"/>
                <w:b/>
                <w:bCs/>
                <w:sz w:val="24"/>
                <w:szCs w:val="24"/>
                <w:lang w:val="ru-RU"/>
              </w:rPr>
            </w:pPr>
            <w:r w:rsidRPr="00A218F9">
              <w:rPr>
                <w:rFonts w:ascii="Times New Roman" w:hAnsi="Times New Roman" w:cs="Times New Roman"/>
                <w:b/>
                <w:bCs/>
                <w:sz w:val="24"/>
                <w:szCs w:val="24"/>
                <w:lang w:val="ru-RU"/>
              </w:rPr>
              <w:t>Сведения об обучающихся</w:t>
            </w:r>
          </w:p>
        </w:tc>
        <w:tc>
          <w:tcPr>
            <w:tcW w:w="7364" w:type="dxa"/>
          </w:tcPr>
          <w:tbl>
            <w:tblPr>
              <w:tblStyle w:val="a3"/>
              <w:tblW w:w="7393" w:type="dxa"/>
              <w:tblLook w:val="04A0" w:firstRow="1" w:lastRow="0" w:firstColumn="1" w:lastColumn="0" w:noHBand="0" w:noVBand="1"/>
            </w:tblPr>
            <w:tblGrid>
              <w:gridCol w:w="3144"/>
              <w:gridCol w:w="2236"/>
              <w:gridCol w:w="2013"/>
            </w:tblGrid>
            <w:tr w:rsidR="005F3DA9" w:rsidRPr="00A218F9" w14:paraId="6C7DDEE3" w14:textId="77777777" w:rsidTr="00FD1878">
              <w:tc>
                <w:tcPr>
                  <w:tcW w:w="3144" w:type="dxa"/>
                </w:tcPr>
                <w:p w14:paraId="23393278" w14:textId="77777777" w:rsidR="005F3DA9" w:rsidRPr="00FD1878" w:rsidRDefault="005F3DA9" w:rsidP="00FD1878">
                  <w:pPr>
                    <w:ind w:right="-25"/>
                    <w:jc w:val="center"/>
                    <w:rPr>
                      <w:rFonts w:ascii="Times New Roman" w:hAnsi="Times New Roman" w:cs="Times New Roman"/>
                      <w:b/>
                      <w:bCs/>
                      <w:sz w:val="24"/>
                      <w:szCs w:val="24"/>
                      <w:lang w:val="ru-RU"/>
                    </w:rPr>
                  </w:pPr>
                  <w:r w:rsidRPr="00FD1878">
                    <w:rPr>
                      <w:rFonts w:ascii="Times New Roman" w:hAnsi="Times New Roman" w:cs="Times New Roman"/>
                      <w:b/>
                      <w:bCs/>
                      <w:sz w:val="24"/>
                      <w:szCs w:val="24"/>
                      <w:lang w:val="ru-RU"/>
                    </w:rPr>
                    <w:t>Показатели</w:t>
                  </w:r>
                </w:p>
              </w:tc>
              <w:tc>
                <w:tcPr>
                  <w:tcW w:w="2236" w:type="dxa"/>
                </w:tcPr>
                <w:p w14:paraId="6451ED00" w14:textId="39EBCD1C" w:rsidR="005F3DA9" w:rsidRPr="00FD1878" w:rsidRDefault="005F3DA9" w:rsidP="00FD1878">
                  <w:pPr>
                    <w:ind w:right="-25"/>
                    <w:jc w:val="center"/>
                    <w:rPr>
                      <w:rFonts w:ascii="Times New Roman" w:hAnsi="Times New Roman" w:cs="Times New Roman"/>
                      <w:b/>
                      <w:bCs/>
                      <w:sz w:val="24"/>
                      <w:szCs w:val="24"/>
                      <w:lang w:val="ru-RU"/>
                    </w:rPr>
                  </w:pPr>
                  <w:r w:rsidRPr="00FD1878">
                    <w:rPr>
                      <w:rFonts w:ascii="Times New Roman" w:hAnsi="Times New Roman" w:cs="Times New Roman"/>
                      <w:b/>
                      <w:bCs/>
                      <w:sz w:val="24"/>
                      <w:szCs w:val="24"/>
                      <w:lang w:val="ru-RU"/>
                    </w:rPr>
                    <w:t>2022-2023</w:t>
                  </w:r>
                </w:p>
                <w:p w14:paraId="35FDF6D0" w14:textId="4871342F" w:rsidR="005F3DA9" w:rsidRPr="00FD1878" w:rsidRDefault="005F3DA9" w:rsidP="00FD1878">
                  <w:pPr>
                    <w:ind w:right="-25"/>
                    <w:jc w:val="center"/>
                    <w:rPr>
                      <w:rFonts w:ascii="Times New Roman" w:hAnsi="Times New Roman" w:cs="Times New Roman"/>
                      <w:b/>
                      <w:bCs/>
                      <w:sz w:val="24"/>
                      <w:szCs w:val="24"/>
                      <w:lang w:val="ru-RU"/>
                    </w:rPr>
                  </w:pPr>
                  <w:r w:rsidRPr="00FD1878">
                    <w:rPr>
                      <w:rFonts w:ascii="Times New Roman" w:hAnsi="Times New Roman" w:cs="Times New Roman"/>
                      <w:b/>
                      <w:bCs/>
                      <w:sz w:val="24"/>
                      <w:szCs w:val="24"/>
                      <w:lang w:val="ru-RU"/>
                    </w:rPr>
                    <w:t>уч.</w:t>
                  </w:r>
                  <w:r w:rsidR="00FD1878" w:rsidRPr="00FD1878">
                    <w:rPr>
                      <w:rFonts w:ascii="Times New Roman" w:hAnsi="Times New Roman" w:cs="Times New Roman"/>
                      <w:b/>
                      <w:bCs/>
                      <w:sz w:val="24"/>
                      <w:szCs w:val="24"/>
                      <w:lang w:val="ru-RU"/>
                    </w:rPr>
                    <w:t xml:space="preserve"> </w:t>
                  </w:r>
                  <w:r w:rsidRPr="00FD1878">
                    <w:rPr>
                      <w:rFonts w:ascii="Times New Roman" w:hAnsi="Times New Roman" w:cs="Times New Roman"/>
                      <w:b/>
                      <w:bCs/>
                      <w:sz w:val="24"/>
                      <w:szCs w:val="24"/>
                      <w:lang w:val="ru-RU"/>
                    </w:rPr>
                    <w:t>г</w:t>
                  </w:r>
                </w:p>
              </w:tc>
              <w:tc>
                <w:tcPr>
                  <w:tcW w:w="2013" w:type="dxa"/>
                </w:tcPr>
                <w:p w14:paraId="6AF24CEC" w14:textId="175B80CB" w:rsidR="005F3DA9" w:rsidRPr="00FD1878" w:rsidRDefault="005F3DA9" w:rsidP="00FD1878">
                  <w:pPr>
                    <w:ind w:right="-25"/>
                    <w:jc w:val="center"/>
                    <w:rPr>
                      <w:rFonts w:ascii="Times New Roman" w:hAnsi="Times New Roman" w:cs="Times New Roman"/>
                      <w:b/>
                      <w:bCs/>
                      <w:sz w:val="24"/>
                      <w:szCs w:val="24"/>
                      <w:lang w:val="ru-RU"/>
                    </w:rPr>
                  </w:pPr>
                  <w:r w:rsidRPr="00FD1878">
                    <w:rPr>
                      <w:rFonts w:ascii="Times New Roman" w:hAnsi="Times New Roman" w:cs="Times New Roman"/>
                      <w:b/>
                      <w:bCs/>
                      <w:sz w:val="24"/>
                      <w:szCs w:val="24"/>
                      <w:lang w:val="ru-RU"/>
                    </w:rPr>
                    <w:t xml:space="preserve">2023-2024 </w:t>
                  </w:r>
                  <w:r w:rsidR="00FD1878" w:rsidRPr="00FD1878">
                    <w:rPr>
                      <w:rFonts w:ascii="Times New Roman" w:hAnsi="Times New Roman" w:cs="Times New Roman"/>
                      <w:b/>
                      <w:bCs/>
                      <w:sz w:val="24"/>
                      <w:szCs w:val="24"/>
                      <w:lang w:val="ru-RU"/>
                    </w:rPr>
                    <w:t>уч. г.</w:t>
                  </w:r>
                </w:p>
              </w:tc>
            </w:tr>
            <w:tr w:rsidR="005F3DA9" w:rsidRPr="00A218F9" w14:paraId="34CC41BA" w14:textId="77777777" w:rsidTr="00FD1878">
              <w:tc>
                <w:tcPr>
                  <w:tcW w:w="3144" w:type="dxa"/>
                </w:tcPr>
                <w:p w14:paraId="33DC8CB2"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1.Всего классов-комплектов по школе, в том         числе:</w:t>
                  </w:r>
                </w:p>
              </w:tc>
              <w:tc>
                <w:tcPr>
                  <w:tcW w:w="2236" w:type="dxa"/>
                </w:tcPr>
                <w:p w14:paraId="2F0E6799"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9</w:t>
                  </w:r>
                </w:p>
              </w:tc>
              <w:tc>
                <w:tcPr>
                  <w:tcW w:w="2013" w:type="dxa"/>
                </w:tcPr>
                <w:p w14:paraId="56A937BD"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9</w:t>
                  </w:r>
                </w:p>
              </w:tc>
            </w:tr>
            <w:tr w:rsidR="005F3DA9" w:rsidRPr="00A218F9" w14:paraId="1ECB8159" w14:textId="77777777" w:rsidTr="00FD1878">
              <w:tc>
                <w:tcPr>
                  <w:tcW w:w="3144" w:type="dxa"/>
                </w:tcPr>
                <w:p w14:paraId="1B023DE9"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начальное общее       образование</w:t>
                  </w:r>
                </w:p>
              </w:tc>
              <w:tc>
                <w:tcPr>
                  <w:tcW w:w="2236" w:type="dxa"/>
                </w:tcPr>
                <w:p w14:paraId="400DD61B"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4</w:t>
                  </w:r>
                </w:p>
              </w:tc>
              <w:tc>
                <w:tcPr>
                  <w:tcW w:w="2013" w:type="dxa"/>
                </w:tcPr>
                <w:p w14:paraId="6DDBA811"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4</w:t>
                  </w:r>
                </w:p>
              </w:tc>
            </w:tr>
            <w:tr w:rsidR="005F3DA9" w:rsidRPr="00A218F9" w14:paraId="0F0ECB0F" w14:textId="77777777" w:rsidTr="00FD1878">
              <w:tc>
                <w:tcPr>
                  <w:tcW w:w="3144" w:type="dxa"/>
                </w:tcPr>
                <w:p w14:paraId="002DFFD7" w14:textId="77777777" w:rsidR="005F3DA9" w:rsidRPr="00A218F9" w:rsidRDefault="005F3DA9" w:rsidP="00D85478">
                  <w:pPr>
                    <w:pStyle w:val="TableParagraph"/>
                    <w:ind w:left="142" w:right="-25"/>
                    <w:rPr>
                      <w:sz w:val="24"/>
                      <w:szCs w:val="24"/>
                    </w:rPr>
                  </w:pPr>
                  <w:r w:rsidRPr="00A218F9">
                    <w:rPr>
                      <w:sz w:val="24"/>
                      <w:szCs w:val="24"/>
                    </w:rPr>
                    <w:t>основное общее</w:t>
                  </w:r>
                </w:p>
                <w:p w14:paraId="7FBC79AC"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образование</w:t>
                  </w:r>
                </w:p>
              </w:tc>
              <w:tc>
                <w:tcPr>
                  <w:tcW w:w="2236" w:type="dxa"/>
                </w:tcPr>
                <w:p w14:paraId="7C94BFE1"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5</w:t>
                  </w:r>
                </w:p>
              </w:tc>
              <w:tc>
                <w:tcPr>
                  <w:tcW w:w="2013" w:type="dxa"/>
                </w:tcPr>
                <w:p w14:paraId="719227D3"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5</w:t>
                  </w:r>
                </w:p>
              </w:tc>
            </w:tr>
            <w:tr w:rsidR="005F3DA9" w:rsidRPr="00A218F9" w14:paraId="7CD7FD98" w14:textId="77777777" w:rsidTr="00FD1878">
              <w:tc>
                <w:tcPr>
                  <w:tcW w:w="3144" w:type="dxa"/>
                </w:tcPr>
                <w:p w14:paraId="4590A63C"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2.Количество обучающихся   на конец года</w:t>
                  </w:r>
                </w:p>
              </w:tc>
              <w:tc>
                <w:tcPr>
                  <w:tcW w:w="2236" w:type="dxa"/>
                </w:tcPr>
                <w:p w14:paraId="594636F1"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69</w:t>
                  </w:r>
                </w:p>
              </w:tc>
              <w:tc>
                <w:tcPr>
                  <w:tcW w:w="2013" w:type="dxa"/>
                </w:tcPr>
                <w:p w14:paraId="75B6B202"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72</w:t>
                  </w:r>
                </w:p>
              </w:tc>
            </w:tr>
            <w:tr w:rsidR="005F3DA9" w:rsidRPr="00A218F9" w14:paraId="51EFF2BC" w14:textId="77777777" w:rsidTr="00FD1878">
              <w:tc>
                <w:tcPr>
                  <w:tcW w:w="3144" w:type="dxa"/>
                </w:tcPr>
                <w:p w14:paraId="0528AEA0"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3.Выбыло в течение года</w:t>
                  </w:r>
                </w:p>
              </w:tc>
              <w:tc>
                <w:tcPr>
                  <w:tcW w:w="2236" w:type="dxa"/>
                </w:tcPr>
                <w:p w14:paraId="04BFF417"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3</w:t>
                  </w:r>
                </w:p>
              </w:tc>
              <w:tc>
                <w:tcPr>
                  <w:tcW w:w="2013" w:type="dxa"/>
                </w:tcPr>
                <w:p w14:paraId="5303C02A"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2</w:t>
                  </w:r>
                </w:p>
              </w:tc>
            </w:tr>
            <w:tr w:rsidR="005F3DA9" w:rsidRPr="00A218F9" w14:paraId="48576423" w14:textId="77777777" w:rsidTr="00FD1878">
              <w:tc>
                <w:tcPr>
                  <w:tcW w:w="3144" w:type="dxa"/>
                </w:tcPr>
                <w:p w14:paraId="7D3FEA37"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4.Прибыло в течение года</w:t>
                  </w:r>
                </w:p>
              </w:tc>
              <w:tc>
                <w:tcPr>
                  <w:tcW w:w="2236" w:type="dxa"/>
                </w:tcPr>
                <w:p w14:paraId="18092A9B"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11</w:t>
                  </w:r>
                </w:p>
              </w:tc>
              <w:tc>
                <w:tcPr>
                  <w:tcW w:w="2013" w:type="dxa"/>
                </w:tcPr>
                <w:p w14:paraId="32B44211" w14:textId="4E529C3F" w:rsidR="005F3DA9" w:rsidRPr="00A218F9" w:rsidRDefault="003965D8"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5</w:t>
                  </w:r>
                </w:p>
              </w:tc>
            </w:tr>
            <w:tr w:rsidR="005F3DA9" w:rsidRPr="00A218F9" w14:paraId="26599343" w14:textId="77777777" w:rsidTr="00FD1878">
              <w:tc>
                <w:tcPr>
                  <w:tcW w:w="3144" w:type="dxa"/>
                </w:tcPr>
                <w:p w14:paraId="5BA96403"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5.Количество учащихся, оставленных на    повторный курс обучения</w:t>
                  </w:r>
                </w:p>
              </w:tc>
              <w:tc>
                <w:tcPr>
                  <w:tcW w:w="2236" w:type="dxa"/>
                </w:tcPr>
                <w:p w14:paraId="0C6EA401"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0</w:t>
                  </w:r>
                </w:p>
              </w:tc>
              <w:tc>
                <w:tcPr>
                  <w:tcW w:w="2013" w:type="dxa"/>
                </w:tcPr>
                <w:p w14:paraId="0B9676D5"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0</w:t>
                  </w:r>
                </w:p>
              </w:tc>
            </w:tr>
            <w:tr w:rsidR="005F3DA9" w:rsidRPr="00A218F9" w14:paraId="1D2F84C7" w14:textId="77777777" w:rsidTr="00FD1878">
              <w:tc>
                <w:tcPr>
                  <w:tcW w:w="3144" w:type="dxa"/>
                </w:tcPr>
                <w:p w14:paraId="55732890" w14:textId="77777777" w:rsidR="005F3DA9" w:rsidRPr="00A218F9" w:rsidRDefault="005F3DA9" w:rsidP="00D85478">
                  <w:pPr>
                    <w:pStyle w:val="TableParagraph"/>
                    <w:ind w:right="-25"/>
                    <w:rPr>
                      <w:sz w:val="24"/>
                      <w:szCs w:val="24"/>
                    </w:rPr>
                  </w:pPr>
                  <w:r w:rsidRPr="00A218F9">
                    <w:rPr>
                      <w:sz w:val="24"/>
                      <w:szCs w:val="24"/>
                    </w:rPr>
                    <w:t>6.Количество учащихся, аттестованных по итогам</w:t>
                  </w:r>
                </w:p>
                <w:p w14:paraId="3DE7F122"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года</w:t>
                  </w:r>
                </w:p>
              </w:tc>
              <w:tc>
                <w:tcPr>
                  <w:tcW w:w="2236" w:type="dxa"/>
                </w:tcPr>
                <w:p w14:paraId="061A7082"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64</w:t>
                  </w:r>
                </w:p>
              </w:tc>
              <w:tc>
                <w:tcPr>
                  <w:tcW w:w="2013" w:type="dxa"/>
                </w:tcPr>
                <w:p w14:paraId="3F5AE5D2"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69</w:t>
                  </w:r>
                </w:p>
              </w:tc>
            </w:tr>
            <w:tr w:rsidR="005F3DA9" w:rsidRPr="00A218F9" w14:paraId="00DC5694" w14:textId="77777777" w:rsidTr="00FD1878">
              <w:tc>
                <w:tcPr>
                  <w:tcW w:w="3144" w:type="dxa"/>
                </w:tcPr>
                <w:p w14:paraId="430597D1" w14:textId="77777777" w:rsidR="005F3DA9" w:rsidRPr="00A218F9" w:rsidRDefault="005F3DA9" w:rsidP="00D85478">
                  <w:pPr>
                    <w:pStyle w:val="TableParagraph"/>
                    <w:ind w:right="-25"/>
                    <w:rPr>
                      <w:sz w:val="24"/>
                      <w:szCs w:val="24"/>
                    </w:rPr>
                  </w:pPr>
                  <w:r w:rsidRPr="00A218F9">
                    <w:rPr>
                      <w:sz w:val="24"/>
                      <w:szCs w:val="24"/>
                    </w:rPr>
                    <w:t>7.Количество учащихся,</w:t>
                  </w:r>
                </w:p>
                <w:p w14:paraId="489DF861"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lastRenderedPageBreak/>
                    <w:t>неаттестованных по итогам года</w:t>
                  </w:r>
                </w:p>
              </w:tc>
              <w:tc>
                <w:tcPr>
                  <w:tcW w:w="2236" w:type="dxa"/>
                </w:tcPr>
                <w:p w14:paraId="6F4E77B4"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lastRenderedPageBreak/>
                    <w:t>0</w:t>
                  </w:r>
                </w:p>
              </w:tc>
              <w:tc>
                <w:tcPr>
                  <w:tcW w:w="2013" w:type="dxa"/>
                </w:tcPr>
                <w:p w14:paraId="305325C2"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0</w:t>
                  </w:r>
                </w:p>
              </w:tc>
            </w:tr>
            <w:tr w:rsidR="005F3DA9" w:rsidRPr="00A218F9" w14:paraId="159599C5" w14:textId="77777777" w:rsidTr="00FD1878">
              <w:tc>
                <w:tcPr>
                  <w:tcW w:w="3144" w:type="dxa"/>
                </w:tcPr>
                <w:p w14:paraId="1FF209BD" w14:textId="719C0F16"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8.</w:t>
                  </w:r>
                  <w:r w:rsidRPr="00A218F9">
                    <w:rPr>
                      <w:rFonts w:ascii="Times New Roman" w:hAnsi="Times New Roman" w:cs="Times New Roman"/>
                      <w:lang w:val="ru-RU"/>
                    </w:rPr>
                    <w:t xml:space="preserve"> Окончили школу с </w:t>
                  </w:r>
                  <w:r w:rsidR="00B342A1" w:rsidRPr="00A218F9">
                    <w:rPr>
                      <w:rFonts w:ascii="Times New Roman" w:hAnsi="Times New Roman" w:cs="Times New Roman"/>
                      <w:lang w:val="ru-RU"/>
                    </w:rPr>
                    <w:t>аттестатом</w:t>
                  </w:r>
                  <w:r w:rsidRPr="00A218F9">
                    <w:rPr>
                      <w:rFonts w:ascii="Times New Roman" w:hAnsi="Times New Roman" w:cs="Times New Roman"/>
                      <w:lang w:val="ru-RU"/>
                    </w:rPr>
                    <w:t xml:space="preserve"> </w:t>
                  </w:r>
                  <w:r w:rsidR="00FD1878" w:rsidRPr="00A218F9">
                    <w:rPr>
                      <w:rFonts w:ascii="Times New Roman" w:hAnsi="Times New Roman" w:cs="Times New Roman"/>
                      <w:lang w:val="ru-RU"/>
                    </w:rPr>
                    <w:t>общего образца</w:t>
                  </w:r>
                  <w:r w:rsidRPr="00A218F9">
                    <w:rPr>
                      <w:rFonts w:ascii="Times New Roman" w:hAnsi="Times New Roman" w:cs="Times New Roman"/>
                      <w:lang w:val="ru-RU"/>
                    </w:rPr>
                    <w:t xml:space="preserve">: </w:t>
                  </w:r>
                </w:p>
              </w:tc>
              <w:tc>
                <w:tcPr>
                  <w:tcW w:w="2236" w:type="dxa"/>
                </w:tcPr>
                <w:p w14:paraId="236C6451" w14:textId="77777777" w:rsidR="005F3DA9" w:rsidRPr="00A218F9" w:rsidRDefault="005F3DA9" w:rsidP="00D85478">
                  <w:pPr>
                    <w:ind w:right="-25"/>
                    <w:jc w:val="center"/>
                    <w:rPr>
                      <w:rFonts w:ascii="Times New Roman" w:hAnsi="Times New Roman" w:cs="Times New Roman"/>
                      <w:sz w:val="24"/>
                      <w:szCs w:val="24"/>
                      <w:lang w:val="ru-RU"/>
                    </w:rPr>
                  </w:pPr>
                  <w:r w:rsidRPr="00A218F9">
                    <w:rPr>
                      <w:rFonts w:ascii="Times New Roman" w:hAnsi="Times New Roman" w:cs="Times New Roman"/>
                      <w:sz w:val="24"/>
                      <w:szCs w:val="24"/>
                      <w:lang w:val="ru-RU"/>
                    </w:rPr>
                    <w:t>6</w:t>
                  </w:r>
                </w:p>
              </w:tc>
              <w:tc>
                <w:tcPr>
                  <w:tcW w:w="2013" w:type="dxa"/>
                </w:tcPr>
                <w:p w14:paraId="10512F70" w14:textId="77777777" w:rsidR="005F3DA9" w:rsidRPr="00A218F9" w:rsidRDefault="005F3DA9" w:rsidP="00D85478">
                  <w:pPr>
                    <w:ind w:right="-25"/>
                    <w:jc w:val="center"/>
                    <w:rPr>
                      <w:rFonts w:ascii="Times New Roman" w:hAnsi="Times New Roman" w:cs="Times New Roman"/>
                      <w:color w:val="FF0000"/>
                      <w:sz w:val="24"/>
                      <w:szCs w:val="24"/>
                      <w:lang w:val="ru-RU"/>
                    </w:rPr>
                  </w:pPr>
                  <w:r w:rsidRPr="00A218F9">
                    <w:rPr>
                      <w:rFonts w:ascii="Times New Roman" w:hAnsi="Times New Roman" w:cs="Times New Roman"/>
                      <w:sz w:val="24"/>
                      <w:szCs w:val="24"/>
                      <w:lang w:val="ru-RU"/>
                    </w:rPr>
                    <w:t>11</w:t>
                  </w:r>
                </w:p>
              </w:tc>
            </w:tr>
          </w:tbl>
          <w:p w14:paraId="2738CDA2" w14:textId="77777777" w:rsidR="005F3DA9" w:rsidRPr="00A218F9" w:rsidRDefault="005F3DA9" w:rsidP="00D85478">
            <w:pPr>
              <w:ind w:right="-25"/>
              <w:jc w:val="both"/>
              <w:rPr>
                <w:rFonts w:ascii="Times New Roman" w:hAnsi="Times New Roman" w:cs="Times New Roman"/>
                <w:b/>
                <w:szCs w:val="28"/>
                <w:lang w:val="ru-RU"/>
              </w:rPr>
            </w:pPr>
          </w:p>
        </w:tc>
      </w:tr>
      <w:tr w:rsidR="005F3DA9" w:rsidRPr="00A218F9" w14:paraId="2324417B" w14:textId="77777777" w:rsidTr="00FC1702">
        <w:tc>
          <w:tcPr>
            <w:tcW w:w="2701" w:type="dxa"/>
          </w:tcPr>
          <w:p w14:paraId="243E2C1D" w14:textId="77777777" w:rsidR="005F3DA9" w:rsidRPr="00A218F9" w:rsidRDefault="005F3DA9" w:rsidP="00D85478">
            <w:pPr>
              <w:ind w:right="-25"/>
              <w:rPr>
                <w:rFonts w:ascii="Times New Roman" w:hAnsi="Times New Roman" w:cs="Times New Roman"/>
                <w:b/>
                <w:bCs/>
                <w:sz w:val="24"/>
                <w:szCs w:val="24"/>
                <w:lang w:val="ru-RU"/>
              </w:rPr>
            </w:pPr>
            <w:r w:rsidRPr="00A218F9">
              <w:rPr>
                <w:rFonts w:ascii="Times New Roman" w:hAnsi="Times New Roman" w:cs="Times New Roman"/>
                <w:b/>
                <w:bCs/>
                <w:sz w:val="24"/>
                <w:szCs w:val="24"/>
                <w:lang w:val="ru-RU"/>
              </w:rPr>
              <w:lastRenderedPageBreak/>
              <w:t>Краткая характеристика организационно-педагогических условий</w:t>
            </w:r>
          </w:p>
        </w:tc>
        <w:tc>
          <w:tcPr>
            <w:tcW w:w="7364" w:type="dxa"/>
          </w:tcPr>
          <w:p w14:paraId="002F20AB" w14:textId="746A4F5C" w:rsidR="005F3DA9" w:rsidRPr="00A218F9" w:rsidRDefault="005F3DA9"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Школа - интернат находится в городской черте и предоставляет услуги по получению начального общего, основного общего образования для детей, требующих лечения психоневрологических болезней. Специфика деятельности школы-интерната определяется тем, что образовательное учреждение предполагает круглосуточное пребывание детей в стенах школы (пришкольный интернат), приоритет отдается предоставлению образовательных услуг, медицинской реабилитации и оздоровлению учащихся из различных территориальных </w:t>
            </w:r>
            <w:r w:rsidR="00FD1878" w:rsidRPr="00A218F9">
              <w:rPr>
                <w:rFonts w:ascii="Times New Roman" w:hAnsi="Times New Roman" w:cs="Times New Roman"/>
                <w:sz w:val="24"/>
                <w:szCs w:val="24"/>
                <w:lang w:val="ru-RU"/>
              </w:rPr>
              <w:t>единиц Донецкой</w:t>
            </w:r>
            <w:r w:rsidRPr="00A218F9">
              <w:rPr>
                <w:rFonts w:ascii="Times New Roman" w:hAnsi="Times New Roman" w:cs="Times New Roman"/>
                <w:sz w:val="24"/>
                <w:szCs w:val="24"/>
                <w:lang w:val="ru-RU"/>
              </w:rPr>
              <w:t xml:space="preserve"> Народной Республики. </w:t>
            </w:r>
          </w:p>
          <w:p w14:paraId="2B04E237" w14:textId="77777777" w:rsidR="005F3DA9" w:rsidRPr="00A218F9" w:rsidRDefault="005F3DA9"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Комплектование школы-интерната проводится на основании направлений Министерства образования и науки Донецкой Народной Республики. </w:t>
            </w:r>
          </w:p>
          <w:p w14:paraId="75672442" w14:textId="62217F48"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          Контингент учащихся формируется ежегодно, что влияет </w:t>
            </w:r>
            <w:r w:rsidR="00FD1878" w:rsidRPr="00A218F9">
              <w:rPr>
                <w:rFonts w:ascii="Times New Roman" w:hAnsi="Times New Roman" w:cs="Times New Roman"/>
                <w:sz w:val="24"/>
                <w:szCs w:val="24"/>
                <w:lang w:val="ru-RU"/>
              </w:rPr>
              <w:t>на качество</w:t>
            </w:r>
            <w:r w:rsidRPr="00A218F9">
              <w:rPr>
                <w:rFonts w:ascii="Times New Roman" w:hAnsi="Times New Roman" w:cs="Times New Roman"/>
                <w:sz w:val="24"/>
                <w:szCs w:val="24"/>
                <w:lang w:val="ru-RU"/>
              </w:rPr>
              <w:t xml:space="preserve"> образования, организацию внеурочной деятельности. </w:t>
            </w:r>
          </w:p>
          <w:p w14:paraId="10E6DCC2"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Язык обучения в школе-интернате - русский. </w:t>
            </w:r>
          </w:p>
          <w:p w14:paraId="03AFBDCC"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Школа, исходя из государственной гарантии прав граждан на получение бесплатного основного общего образования, осуществляет образовательный процесс, соответствующий двум уровням образования: Начальное общее образование (нормативный срок освоения - 4 года, 1- 4 классы)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p>
          <w:p w14:paraId="0810DAE2" w14:textId="77777777" w:rsidR="005F3DA9" w:rsidRPr="00A218F9" w:rsidRDefault="005F3DA9" w:rsidP="00D854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 Основное общее образование (нормативный срок освоения 5 лет, 5-9 классы)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14:paraId="09A9C42E" w14:textId="77777777" w:rsidR="005F3DA9" w:rsidRPr="00A218F9" w:rsidRDefault="005F3DA9" w:rsidP="00D85478">
            <w:pPr>
              <w:ind w:right="-25"/>
              <w:jc w:val="both"/>
              <w:rPr>
                <w:rFonts w:ascii="Times New Roman" w:hAnsi="Times New Roman" w:cs="Times New Roman"/>
                <w:lang w:val="ru-RU"/>
              </w:rPr>
            </w:pPr>
            <w:r w:rsidRPr="00A218F9">
              <w:rPr>
                <w:rFonts w:ascii="Times New Roman" w:hAnsi="Times New Roman" w:cs="Times New Roman"/>
                <w:lang w:val="ru-RU"/>
              </w:rP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14:paraId="50D7D567" w14:textId="77777777" w:rsidR="005F3DA9" w:rsidRPr="00A218F9" w:rsidRDefault="005F3DA9" w:rsidP="00D85478">
            <w:pPr>
              <w:ind w:right="-25"/>
              <w:jc w:val="both"/>
              <w:rPr>
                <w:rFonts w:ascii="Times New Roman" w:hAnsi="Times New Roman" w:cs="Times New Roman"/>
                <w:lang w:val="ru-RU"/>
              </w:rPr>
            </w:pPr>
            <w:r w:rsidRPr="00A218F9">
              <w:rPr>
                <w:rFonts w:ascii="Times New Roman" w:hAnsi="Times New Roman" w:cs="Times New Roman"/>
                <w:lang w:val="ru-RU"/>
              </w:rPr>
              <w:t xml:space="preserve"> В школе-интернате созданы условия для развития детей через разнообразные виды внеурочной деятельности и направлениям воспитательной работы. </w:t>
            </w:r>
          </w:p>
          <w:p w14:paraId="0322AF35" w14:textId="77777777" w:rsidR="005F3DA9" w:rsidRPr="00A218F9" w:rsidRDefault="005F3DA9" w:rsidP="00D85478">
            <w:pPr>
              <w:ind w:right="-25"/>
              <w:jc w:val="both"/>
              <w:rPr>
                <w:rFonts w:ascii="Times New Roman" w:hAnsi="Times New Roman" w:cs="Times New Roman"/>
                <w:lang w:val="ru-RU"/>
              </w:rPr>
            </w:pPr>
            <w:r w:rsidRPr="00A218F9">
              <w:rPr>
                <w:rFonts w:ascii="Times New Roman" w:hAnsi="Times New Roman" w:cs="Times New Roman"/>
                <w:lang w:val="ru-RU"/>
              </w:rPr>
              <w:t xml:space="preserve">Количество учеников, занятых в школе во внеклассное время, составило на сегодняшний день 100%. </w:t>
            </w:r>
          </w:p>
          <w:p w14:paraId="64A82F1C" w14:textId="5AF11F5A" w:rsidR="005F3DA9" w:rsidRPr="00A218F9" w:rsidRDefault="005F3DA9" w:rsidP="00D85478">
            <w:pPr>
              <w:ind w:right="-25"/>
              <w:jc w:val="both"/>
              <w:rPr>
                <w:rFonts w:ascii="Times New Roman" w:hAnsi="Times New Roman" w:cs="Times New Roman"/>
                <w:b/>
                <w:sz w:val="24"/>
                <w:szCs w:val="24"/>
                <w:lang w:val="ru-RU"/>
              </w:rPr>
            </w:pPr>
            <w:r w:rsidRPr="00A218F9">
              <w:rPr>
                <w:rFonts w:ascii="Times New Roman" w:hAnsi="Times New Roman" w:cs="Times New Roman"/>
                <w:lang w:val="ru-RU"/>
              </w:rPr>
              <w:t>Образовательный процесс сопровождается психолого-социальной деятельностью в тесном взаимодействии со всеми участниками образовательного процесса. Также создана достаточно эффективная внутришкольная система оценки качества обучения через</w:t>
            </w:r>
            <w:r w:rsidR="0055421C">
              <w:rPr>
                <w:rFonts w:ascii="Times New Roman" w:hAnsi="Times New Roman" w:cs="Times New Roman"/>
                <w:lang w:val="ru-RU"/>
              </w:rPr>
              <w:t xml:space="preserve"> разнообразные формы контроля. </w:t>
            </w:r>
            <w:r w:rsidRPr="00A218F9">
              <w:rPr>
                <w:rFonts w:ascii="Times New Roman" w:hAnsi="Times New Roman" w:cs="Times New Roman"/>
                <w:lang w:val="ru-RU"/>
              </w:rPr>
              <w:t xml:space="preserve">Используемые образовательные технологии: проблемное (развивающее) обучение; разноуровневое обучение; информационно-коммуникационные технологии (ИКТ); формирование критического мышления; интегрированное обучение; проектная деятельность; здоровьесберегающие технологии; технология использования в обучении игровых методов: ролевых, деловых, и других видов обучающих игр; обучение </w:t>
            </w:r>
            <w:r w:rsidRPr="00A218F9">
              <w:rPr>
                <w:rFonts w:ascii="Times New Roman" w:hAnsi="Times New Roman" w:cs="Times New Roman"/>
                <w:lang w:val="ru-RU"/>
              </w:rPr>
              <w:lastRenderedPageBreak/>
              <w:t>в сотрудничестве (командная, групповая работа); исследовательские методы в обучении</w:t>
            </w:r>
          </w:p>
        </w:tc>
      </w:tr>
      <w:tr w:rsidR="005F3DA9" w:rsidRPr="00A218F9" w14:paraId="5E4D6CC1" w14:textId="77777777" w:rsidTr="00FC1702">
        <w:tc>
          <w:tcPr>
            <w:tcW w:w="2701" w:type="dxa"/>
          </w:tcPr>
          <w:p w14:paraId="40F0E346" w14:textId="77777777" w:rsidR="005F3DA9" w:rsidRPr="00A218F9" w:rsidRDefault="005F3DA9" w:rsidP="00D85478">
            <w:pPr>
              <w:ind w:right="-25"/>
              <w:rPr>
                <w:rFonts w:ascii="Times New Roman" w:hAnsi="Times New Roman" w:cs="Times New Roman"/>
                <w:b/>
                <w:bCs/>
                <w:sz w:val="24"/>
                <w:szCs w:val="24"/>
                <w:lang w:val="ru-RU"/>
              </w:rPr>
            </w:pPr>
            <w:r w:rsidRPr="00A218F9">
              <w:rPr>
                <w:rFonts w:ascii="Times New Roman" w:hAnsi="Times New Roman" w:cs="Times New Roman"/>
                <w:b/>
                <w:bCs/>
                <w:lang w:val="ru-RU"/>
              </w:rPr>
              <w:lastRenderedPageBreak/>
              <w:t>Сведения о режиме деятельности</w:t>
            </w:r>
          </w:p>
        </w:tc>
        <w:tc>
          <w:tcPr>
            <w:tcW w:w="7364" w:type="dxa"/>
          </w:tcPr>
          <w:p w14:paraId="744BDB3A" w14:textId="3218EA29" w:rsidR="005F3DA9" w:rsidRPr="00A218F9" w:rsidRDefault="005F3DA9" w:rsidP="00FD18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В </w:t>
            </w:r>
            <w:r w:rsidR="00FD1878" w:rsidRPr="00A218F9">
              <w:rPr>
                <w:rFonts w:ascii="Times New Roman" w:hAnsi="Times New Roman" w:cs="Times New Roman"/>
                <w:sz w:val="24"/>
                <w:szCs w:val="24"/>
                <w:lang w:val="ru-RU"/>
              </w:rPr>
              <w:t>ГКОУ «</w:t>
            </w:r>
            <w:r w:rsidRPr="00A218F9">
              <w:rPr>
                <w:rFonts w:ascii="Times New Roman" w:hAnsi="Times New Roman" w:cs="Times New Roman"/>
                <w:sz w:val="24"/>
                <w:szCs w:val="24"/>
                <w:lang w:val="ru-RU"/>
              </w:rPr>
              <w:t xml:space="preserve">ШАХТЕРСКАЯ СШИ № 15»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Продолжительность учебного года составляет 34 недели (1 класс- 33 недели). </w:t>
            </w:r>
          </w:p>
          <w:p w14:paraId="1D26485E" w14:textId="77777777" w:rsidR="005F3DA9" w:rsidRPr="00A218F9" w:rsidRDefault="005F3DA9" w:rsidP="00FD18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Продолжительность уроков: ·</w:t>
            </w:r>
          </w:p>
          <w:p w14:paraId="60B30135" w14:textId="61B2F9BE" w:rsidR="005F3DA9" w:rsidRPr="00A218F9" w:rsidRDefault="005F3DA9" w:rsidP="00FD18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 В первом классе используется «ступенчатый» режим обучения: в сентябре, октябре – по 3 урока в день по 35 минут каждый; в ноябре-декабре – по 4 урока по 35 минут каждый; в январе – мае – по 4 урока по 40 минут каждый. ·</w:t>
            </w:r>
          </w:p>
          <w:p w14:paraId="4E423DE6" w14:textId="13B4359C" w:rsidR="005F3DA9" w:rsidRPr="00A218F9" w:rsidRDefault="005F3DA9" w:rsidP="00FD18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 Во 2-9 классах продолжительность уроков составляет 40 минут.</w:t>
            </w:r>
          </w:p>
        </w:tc>
      </w:tr>
      <w:tr w:rsidR="005F3DA9" w:rsidRPr="00A218F9" w14:paraId="764A7D21" w14:textId="77777777" w:rsidTr="00FC1702">
        <w:tc>
          <w:tcPr>
            <w:tcW w:w="2701" w:type="dxa"/>
          </w:tcPr>
          <w:p w14:paraId="5B521DE6" w14:textId="77777777" w:rsidR="005F3DA9" w:rsidRPr="00A218F9" w:rsidRDefault="005F3DA9" w:rsidP="00D85478">
            <w:pPr>
              <w:ind w:right="-25"/>
              <w:rPr>
                <w:rFonts w:ascii="Times New Roman" w:hAnsi="Times New Roman" w:cs="Times New Roman"/>
                <w:b/>
                <w:bCs/>
                <w:sz w:val="24"/>
                <w:szCs w:val="24"/>
                <w:lang w:val="ru-RU"/>
              </w:rPr>
            </w:pPr>
            <w:r w:rsidRPr="00A218F9">
              <w:rPr>
                <w:rFonts w:ascii="Times New Roman" w:hAnsi="Times New Roman" w:cs="Times New Roman"/>
                <w:b/>
                <w:bCs/>
                <w:sz w:val="24"/>
                <w:szCs w:val="24"/>
                <w:lang w:val="ru-RU"/>
              </w:rPr>
              <w:t>Сведения о работниках ОО</w:t>
            </w:r>
          </w:p>
        </w:tc>
        <w:tc>
          <w:tcPr>
            <w:tcW w:w="7364" w:type="dxa"/>
          </w:tcPr>
          <w:p w14:paraId="7851EF12" w14:textId="1785E28C" w:rsidR="005F3DA9" w:rsidRPr="00A218F9" w:rsidRDefault="005F3DA9" w:rsidP="00FD1878">
            <w:pPr>
              <w:widowControl w:val="0"/>
              <w:tabs>
                <w:tab w:val="left" w:pos="567"/>
                <w:tab w:val="left" w:pos="993"/>
              </w:tabs>
              <w:autoSpaceDE w:val="0"/>
              <w:autoSpaceDN w:val="0"/>
              <w:ind w:right="-25"/>
              <w:jc w:val="both"/>
              <w:rPr>
                <w:rFonts w:ascii="Times New Roman" w:eastAsia="Times New Roman" w:hAnsi="Times New Roman" w:cs="Times New Roman"/>
                <w:kern w:val="0"/>
                <w:sz w:val="24"/>
                <w:szCs w:val="24"/>
                <w:lang w:val="ru-RU"/>
                <w14:ligatures w14:val="none"/>
              </w:rPr>
            </w:pPr>
            <w:r w:rsidRPr="00A218F9">
              <w:rPr>
                <w:rFonts w:ascii="Times New Roman" w:eastAsia="Times New Roman" w:hAnsi="Times New Roman" w:cs="Times New Roman"/>
                <w:kern w:val="0"/>
                <w:sz w:val="24"/>
                <w:szCs w:val="24"/>
                <w:lang w:val="ru-RU"/>
                <w14:ligatures w14:val="none"/>
              </w:rPr>
              <w:t>По состоянию на 31.05.2024 г</w:t>
            </w:r>
            <w:r w:rsidRPr="00A218F9">
              <w:rPr>
                <w:rFonts w:ascii="Times New Roman" w:eastAsia="Times New Roman" w:hAnsi="Times New Roman" w:cs="Times New Roman"/>
                <w:b/>
                <w:kern w:val="0"/>
                <w:sz w:val="24"/>
                <w:szCs w:val="24"/>
                <w:lang w:val="ru-RU"/>
                <w14:ligatures w14:val="none"/>
              </w:rPr>
              <w:t xml:space="preserve">. </w:t>
            </w:r>
            <w:r w:rsidRPr="00A218F9">
              <w:rPr>
                <w:rFonts w:ascii="Times New Roman" w:eastAsia="Times New Roman" w:hAnsi="Times New Roman" w:cs="Times New Roman"/>
                <w:kern w:val="0"/>
                <w:sz w:val="24"/>
                <w:szCs w:val="24"/>
                <w:lang w:val="ru-RU"/>
                <w14:ligatures w14:val="none"/>
              </w:rPr>
              <w:t xml:space="preserve">штатная численность педагогических работников составила 25 человек. Из них учителей – 14, воспитателей – 7,  </w:t>
            </w:r>
            <w:r w:rsidRPr="00A218F9">
              <w:rPr>
                <w:rFonts w:ascii="Times New Roman" w:hAnsi="Times New Roman" w:cs="Times New Roman"/>
                <w:sz w:val="24"/>
                <w:szCs w:val="24"/>
                <w:lang w:val="ru-RU"/>
              </w:rPr>
              <w:t xml:space="preserve">педагог-библиотекарь, педагог-психолог, социальный педагог, </w:t>
            </w:r>
            <w:r w:rsidRPr="00A218F9">
              <w:rPr>
                <w:rFonts w:ascii="Times New Roman" w:eastAsia="Times New Roman" w:hAnsi="Times New Roman" w:cs="Times New Roman"/>
                <w:kern w:val="0"/>
                <w:sz w:val="24"/>
                <w:szCs w:val="24"/>
                <w:lang w:val="ru-RU"/>
                <w14:ligatures w14:val="none"/>
              </w:rPr>
              <w:t>10 человек имеют среднее специальное образование, 3 человека обучаются в учреждениях СПО и ВПО (Шахтёрский педагогический колледж - 1 человек, Донецкий национальный университет – 2 человека). 1 педагог находится в отпуске по уходу за ребенком до 3 лет.</w:t>
            </w:r>
          </w:p>
          <w:p w14:paraId="7A4D82AB" w14:textId="77777777" w:rsidR="005F3DA9" w:rsidRPr="00A218F9" w:rsidRDefault="005F3DA9" w:rsidP="00FD1878">
            <w:pPr>
              <w:widowControl w:val="0"/>
              <w:autoSpaceDE w:val="0"/>
              <w:autoSpaceDN w:val="0"/>
              <w:ind w:right="-25"/>
              <w:jc w:val="both"/>
              <w:rPr>
                <w:rFonts w:ascii="Times New Roman" w:eastAsia="Times New Roman" w:hAnsi="Times New Roman" w:cs="Times New Roman"/>
                <w:kern w:val="0"/>
                <w:sz w:val="24"/>
                <w:szCs w:val="24"/>
                <w:lang w:val="ru-RU"/>
                <w14:ligatures w14:val="none"/>
              </w:rPr>
            </w:pPr>
            <w:r w:rsidRPr="00A218F9">
              <w:rPr>
                <w:rFonts w:ascii="Times New Roman" w:eastAsia="Times New Roman" w:hAnsi="Times New Roman" w:cs="Times New Roman"/>
                <w:kern w:val="0"/>
                <w:sz w:val="24"/>
                <w:szCs w:val="24"/>
                <w:lang w:val="ru-RU"/>
                <w14:ligatures w14:val="none"/>
              </w:rPr>
              <w:t xml:space="preserve"> Внешних совместителей нет.  11 педагогов (50 %) осуществляют внутреннее совмещение педагогических должностей: учителя и воспитателя, учителя и педагога дополнительного образования, педагога-психолога и социального педагога, педагога-библиотекаря и учителя. </w:t>
            </w:r>
          </w:p>
          <w:p w14:paraId="0A9AC127" w14:textId="0BB9F7D5" w:rsidR="005F3DA9" w:rsidRPr="00A218F9" w:rsidRDefault="005F3DA9" w:rsidP="00FD1878">
            <w:pPr>
              <w:ind w:right="-25"/>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Высшее педагогическое образование имеют 14 </w:t>
            </w:r>
            <w:r w:rsidR="00FD1878" w:rsidRPr="00A218F9">
              <w:rPr>
                <w:rFonts w:ascii="Times New Roman" w:hAnsi="Times New Roman" w:cs="Times New Roman"/>
                <w:sz w:val="24"/>
                <w:szCs w:val="24"/>
                <w:lang w:val="ru-RU"/>
              </w:rPr>
              <w:t>человек (</w:t>
            </w:r>
            <w:r w:rsidRPr="00A218F9">
              <w:rPr>
                <w:rFonts w:ascii="Times New Roman" w:hAnsi="Times New Roman" w:cs="Times New Roman"/>
                <w:sz w:val="24"/>
                <w:szCs w:val="24"/>
                <w:lang w:val="ru-RU"/>
              </w:rPr>
              <w:t xml:space="preserve">59 %), 10 </w:t>
            </w:r>
            <w:r w:rsidR="00FD1878" w:rsidRPr="00A218F9">
              <w:rPr>
                <w:rFonts w:ascii="Times New Roman" w:hAnsi="Times New Roman" w:cs="Times New Roman"/>
                <w:sz w:val="24"/>
                <w:szCs w:val="24"/>
                <w:lang w:val="ru-RU"/>
              </w:rPr>
              <w:t>человек (</w:t>
            </w:r>
            <w:r w:rsidRPr="00A218F9">
              <w:rPr>
                <w:rFonts w:ascii="Times New Roman" w:hAnsi="Times New Roman" w:cs="Times New Roman"/>
                <w:sz w:val="24"/>
                <w:szCs w:val="24"/>
                <w:lang w:val="ru-RU"/>
              </w:rPr>
              <w:t>41</w:t>
            </w:r>
            <w:r w:rsidR="00FD1878" w:rsidRPr="00A218F9">
              <w:rPr>
                <w:rFonts w:ascii="Times New Roman" w:hAnsi="Times New Roman" w:cs="Times New Roman"/>
                <w:sz w:val="24"/>
                <w:szCs w:val="24"/>
                <w:lang w:val="ru-RU"/>
              </w:rPr>
              <w:t>%) имеют</w:t>
            </w:r>
            <w:r w:rsidRPr="00A218F9">
              <w:rPr>
                <w:rFonts w:ascii="Times New Roman" w:hAnsi="Times New Roman" w:cs="Times New Roman"/>
                <w:sz w:val="24"/>
                <w:szCs w:val="24"/>
                <w:lang w:val="ru-RU"/>
              </w:rPr>
              <w:t xml:space="preserve"> </w:t>
            </w:r>
            <w:r w:rsidR="00FD1878" w:rsidRPr="00A218F9">
              <w:rPr>
                <w:rFonts w:ascii="Times New Roman" w:hAnsi="Times New Roman" w:cs="Times New Roman"/>
                <w:sz w:val="24"/>
                <w:szCs w:val="24"/>
                <w:lang w:val="ru-RU"/>
              </w:rPr>
              <w:t>среднее педагогическое,</w:t>
            </w:r>
            <w:r w:rsidRPr="00A218F9">
              <w:rPr>
                <w:rFonts w:ascii="Times New Roman" w:hAnsi="Times New Roman" w:cs="Times New Roman"/>
                <w:sz w:val="24"/>
                <w:szCs w:val="24"/>
                <w:lang w:val="ru-RU"/>
              </w:rPr>
              <w:t xml:space="preserve"> Высшую категорию имеют – 1 чел., первую категорию – 13 чел. </w:t>
            </w:r>
          </w:p>
          <w:p w14:paraId="6DF09F5A" w14:textId="017ED5E6" w:rsidR="005F3DA9" w:rsidRPr="00A218F9" w:rsidRDefault="005F3DA9" w:rsidP="00D85478">
            <w:pPr>
              <w:widowControl w:val="0"/>
              <w:autoSpaceDE w:val="0"/>
              <w:autoSpaceDN w:val="0"/>
              <w:ind w:right="-25" w:firstLine="709"/>
              <w:jc w:val="both"/>
              <w:rPr>
                <w:rFonts w:ascii="Times New Roman" w:eastAsia="Times New Roman" w:hAnsi="Times New Roman" w:cs="Times New Roman"/>
                <w:kern w:val="0"/>
                <w:sz w:val="24"/>
                <w:szCs w:val="24"/>
                <w:lang w:val="ru-RU"/>
                <w14:ligatures w14:val="none"/>
              </w:rPr>
            </w:pPr>
            <w:r w:rsidRPr="00A218F9">
              <w:rPr>
                <w:rFonts w:ascii="Times New Roman" w:eastAsia="Times New Roman" w:hAnsi="Times New Roman" w:cs="Times New Roman"/>
                <w:kern w:val="0"/>
                <w:sz w:val="24"/>
                <w:szCs w:val="24"/>
                <w:lang w:val="ru-RU"/>
                <w14:ligatures w14:val="none"/>
              </w:rPr>
              <w:t>В Школе существует система обучения начинающих педагогов, чей стаж составляет менее 3-х лет- 4 человека (18%). Разработан план проведения занятий, основными направлениями которого являются разработка рабочих учебных программ по предметам и КТП, методика проведения современного урока, методика разработки и изготовления дидактических и контрольно-оценочных материалов, комплексно-методическое оснащение учебных кабинетов, организация воспитательной и внеурочной деятельности в классе.</w:t>
            </w:r>
          </w:p>
          <w:p w14:paraId="431E23A6" w14:textId="58632204" w:rsidR="005F3DA9" w:rsidRPr="00A218F9" w:rsidRDefault="005F3DA9"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В целях повышения качества образовательной деятельности в школе</w:t>
            </w:r>
            <w:r w:rsidR="00B8399A" w:rsidRPr="00A218F9">
              <w:rPr>
                <w:rFonts w:ascii="Times New Roman" w:hAnsi="Times New Roman" w:cs="Times New Roman"/>
                <w:sz w:val="24"/>
                <w:szCs w:val="24"/>
                <w:lang w:val="ru-RU"/>
              </w:rPr>
              <w:t xml:space="preserve"> - интернате</w:t>
            </w:r>
            <w:r w:rsidRPr="00A218F9">
              <w:rPr>
                <w:rFonts w:ascii="Times New Roman" w:hAnsi="Times New Roman" w:cs="Times New Roman"/>
                <w:sz w:val="24"/>
                <w:szCs w:val="24"/>
                <w:lang w:val="ru-RU"/>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tc>
      </w:tr>
      <w:tr w:rsidR="005F3DA9" w:rsidRPr="00A218F9" w14:paraId="7378EC4F" w14:textId="77777777" w:rsidTr="00FC1702">
        <w:tc>
          <w:tcPr>
            <w:tcW w:w="2701" w:type="dxa"/>
          </w:tcPr>
          <w:p w14:paraId="22AF556C" w14:textId="77777777" w:rsidR="005F3DA9" w:rsidRPr="00A218F9" w:rsidRDefault="005F3DA9" w:rsidP="00D85478">
            <w:pPr>
              <w:ind w:right="-25"/>
              <w:rPr>
                <w:rFonts w:ascii="Times New Roman" w:hAnsi="Times New Roman" w:cs="Times New Roman"/>
                <w:b/>
                <w:bCs/>
                <w:sz w:val="24"/>
                <w:szCs w:val="24"/>
                <w:lang w:val="ru-RU"/>
              </w:rPr>
            </w:pPr>
            <w:r w:rsidRPr="00A218F9">
              <w:rPr>
                <w:rFonts w:ascii="Times New Roman" w:hAnsi="Times New Roman" w:cs="Times New Roman"/>
                <w:b/>
                <w:bCs/>
                <w:sz w:val="24"/>
                <w:szCs w:val="24"/>
                <w:lang w:val="ru-RU"/>
              </w:rPr>
              <w:t>Краткая характеристика окружающего социума, наличие социальных партнеров</w:t>
            </w:r>
          </w:p>
        </w:tc>
        <w:tc>
          <w:tcPr>
            <w:tcW w:w="7364" w:type="dxa"/>
          </w:tcPr>
          <w:p w14:paraId="3B6CE295" w14:textId="7EC70F8C" w:rsidR="005F3DA9" w:rsidRPr="00A218F9" w:rsidRDefault="005F3DA9"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-МБОУ ФСК «Олимп» г. Шахтерска;</w:t>
            </w:r>
          </w:p>
          <w:p w14:paraId="5B3D3981" w14:textId="35AC721C" w:rsidR="005F3DA9" w:rsidRPr="00A218F9" w:rsidRDefault="005F3DA9"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МБУДО «Школа искусств»;</w:t>
            </w:r>
          </w:p>
          <w:p w14:paraId="56D3FFB9" w14:textId="248A899C" w:rsidR="005F3DA9" w:rsidRPr="00A218F9" w:rsidRDefault="005F3DA9"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-МБУДО «Шахтерский ДДЮТ»</w:t>
            </w:r>
            <w:r w:rsidR="003965D8" w:rsidRPr="00A218F9">
              <w:rPr>
                <w:rFonts w:ascii="Times New Roman" w:hAnsi="Times New Roman" w:cs="Times New Roman"/>
                <w:sz w:val="24"/>
                <w:szCs w:val="24"/>
                <w:lang w:val="ru-RU"/>
              </w:rPr>
              <w:t>;</w:t>
            </w:r>
          </w:p>
          <w:p w14:paraId="0540883E" w14:textId="0B305395" w:rsidR="003965D8" w:rsidRPr="00A218F9" w:rsidRDefault="003965D8"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ГБПОУ «Шахтерский педагогический колледж»</w:t>
            </w:r>
          </w:p>
          <w:p w14:paraId="1E0651B2" w14:textId="77777777" w:rsidR="005F3DA9" w:rsidRPr="00A218F9" w:rsidRDefault="005F3DA9" w:rsidP="00D85478">
            <w:pPr>
              <w:ind w:right="-25" w:firstLine="709"/>
              <w:jc w:val="both"/>
              <w:rPr>
                <w:rFonts w:ascii="Times New Roman" w:hAnsi="Times New Roman" w:cs="Times New Roman"/>
                <w:sz w:val="24"/>
                <w:szCs w:val="24"/>
                <w:lang w:val="ru-RU"/>
              </w:rPr>
            </w:pPr>
            <w:r w:rsidRPr="00A218F9">
              <w:rPr>
                <w:rFonts w:ascii="Times New Roman" w:hAnsi="Times New Roman" w:cs="Times New Roman"/>
                <w:color w:val="333333"/>
                <w:sz w:val="24"/>
                <w:szCs w:val="24"/>
                <w:shd w:val="clear" w:color="auto" w:fill="FFFFFF"/>
                <w:lang w:val="ru-RU"/>
              </w:rPr>
              <w:t>-отдел по делам семьи и детей администрации города Шахтерска.</w:t>
            </w:r>
            <w:r w:rsidRPr="00A218F9">
              <w:rPr>
                <w:rFonts w:ascii="Times New Roman" w:hAnsi="Times New Roman" w:cs="Times New Roman"/>
                <w:color w:val="333333"/>
                <w:sz w:val="20"/>
                <w:szCs w:val="20"/>
                <w:shd w:val="clear" w:color="auto" w:fill="FFFFFF"/>
              </w:rPr>
              <w:t> </w:t>
            </w:r>
          </w:p>
        </w:tc>
      </w:tr>
    </w:tbl>
    <w:p w14:paraId="3A262534" w14:textId="7C60FCD5" w:rsidR="00030198" w:rsidRPr="00A218F9" w:rsidRDefault="00030198" w:rsidP="00D85478">
      <w:pPr>
        <w:spacing w:after="0" w:line="240" w:lineRule="auto"/>
        <w:rPr>
          <w:rFonts w:ascii="Times New Roman" w:hAnsi="Times New Roman" w:cs="Times New Roman"/>
          <w:color w:val="FF0000"/>
          <w:sz w:val="36"/>
          <w:szCs w:val="36"/>
          <w:lang w:val="ru-RU"/>
        </w:rPr>
        <w:sectPr w:rsidR="00030198" w:rsidRPr="00A218F9" w:rsidSect="00B103F9">
          <w:headerReference w:type="default" r:id="rId9"/>
          <w:footerReference w:type="default" r:id="rId10"/>
          <w:type w:val="continuous"/>
          <w:pgSz w:w="11910" w:h="16840"/>
          <w:pgMar w:top="720" w:right="720" w:bottom="720" w:left="720" w:header="753" w:footer="1002" w:gutter="0"/>
          <w:cols w:space="720"/>
          <w:titlePg/>
          <w:docGrid w:linePitch="299"/>
        </w:sectPr>
      </w:pPr>
    </w:p>
    <w:p w14:paraId="68A1696C" w14:textId="4E2FC526" w:rsidR="00FC1702" w:rsidRPr="00AF4C55" w:rsidRDefault="00FC1702" w:rsidP="00382C76">
      <w:pPr>
        <w:pStyle w:val="1"/>
        <w:numPr>
          <w:ilvl w:val="0"/>
          <w:numId w:val="2"/>
        </w:numPr>
        <w:tabs>
          <w:tab w:val="left" w:pos="4025"/>
        </w:tabs>
        <w:jc w:val="center"/>
        <w:rPr>
          <w:sz w:val="28"/>
        </w:rPr>
      </w:pPr>
      <w:bookmarkStart w:id="1" w:name="_TOC_250005"/>
      <w:r w:rsidRPr="00AF4C55">
        <w:lastRenderedPageBreak/>
        <w:t xml:space="preserve">Результаты </w:t>
      </w:r>
      <w:bookmarkEnd w:id="1"/>
      <w:r w:rsidRPr="00AF4C55">
        <w:t>самодиагностики</w:t>
      </w:r>
    </w:p>
    <w:p w14:paraId="13564B13" w14:textId="77777777" w:rsidR="00FC1702" w:rsidRPr="00A218F9" w:rsidRDefault="00FC1702" w:rsidP="00D85478">
      <w:pPr>
        <w:pStyle w:val="a5"/>
      </w:pPr>
      <w:r w:rsidRPr="00A218F9">
        <w:t xml:space="preserve">      </w:t>
      </w:r>
    </w:p>
    <w:p w14:paraId="708ACE86" w14:textId="58A6859A" w:rsidR="00FC1702" w:rsidRPr="00A218F9" w:rsidRDefault="00FC1702" w:rsidP="00D85478">
      <w:pPr>
        <w:pStyle w:val="a5"/>
      </w:pPr>
      <w:r w:rsidRPr="00A218F9">
        <w:t xml:space="preserve">            Для оценки </w:t>
      </w:r>
      <w:r w:rsidR="006C4BE7" w:rsidRPr="00A218F9">
        <w:t>готовности ГКОУ «</w:t>
      </w:r>
      <w:r w:rsidRPr="00A218F9">
        <w:t xml:space="preserve">ШАХТЕРСКАЯ СШИ № </w:t>
      </w:r>
      <w:r w:rsidR="006C4BE7" w:rsidRPr="00A218F9">
        <w:t>15» прошла</w:t>
      </w:r>
      <w:r w:rsidRPr="00A218F9">
        <w:t xml:space="preserve"> самодиагностику своих основных процессов на информационном ресурсе федерального оператора (приложение № 6 «Критерии и показатели самодиагностики образовательной организации, осуществляющей образовательную деятельность по программам: - начального общего образования; - основного общего образования». В образовательной организации на момент самодиагностики отсутствуют обучающиеся с ограниченными возможностями здоровья, с инвалидностью. </w:t>
      </w:r>
    </w:p>
    <w:p w14:paraId="1821D47B" w14:textId="77777777" w:rsidR="00FC1702" w:rsidRDefault="00FC1702" w:rsidP="00D85478">
      <w:pPr>
        <w:pStyle w:val="a5"/>
      </w:pPr>
      <w:r w:rsidRPr="00A218F9">
        <w:t xml:space="preserve">            По результатам диагностики определено исходное состояние образования как средний уровень освоения модели «Школы Минпросвещения       России» (116 баллов, средний уровень).</w:t>
      </w:r>
    </w:p>
    <w:p w14:paraId="36472023" w14:textId="77777777" w:rsidR="00BC2850" w:rsidRPr="00A218F9" w:rsidRDefault="00BC2850" w:rsidP="00D85478">
      <w:pPr>
        <w:pStyle w:val="a5"/>
      </w:pPr>
    </w:p>
    <w:p w14:paraId="3D323CB2" w14:textId="77777777" w:rsidR="00030198" w:rsidRPr="00A218F9" w:rsidRDefault="00030198" w:rsidP="00E701D6">
      <w:pPr>
        <w:widowControl w:val="0"/>
        <w:autoSpaceDE w:val="0"/>
        <w:autoSpaceDN w:val="0"/>
        <w:spacing w:after="0" w:line="240" w:lineRule="auto"/>
        <w:ind w:left="950"/>
        <w:jc w:val="center"/>
        <w:outlineLvl w:val="0"/>
        <w:rPr>
          <w:rFonts w:ascii="Times New Roman" w:eastAsia="Times New Roman" w:hAnsi="Times New Roman" w:cs="Times New Roman"/>
          <w:b/>
          <w:bCs/>
          <w:kern w:val="0"/>
          <w:sz w:val="26"/>
          <w:szCs w:val="26"/>
          <w:lang w:val="ru-RU"/>
          <w14:ligatures w14:val="none"/>
        </w:rPr>
      </w:pPr>
      <w:r w:rsidRPr="00A218F9">
        <w:rPr>
          <w:rFonts w:ascii="Times New Roman" w:eastAsia="Times New Roman" w:hAnsi="Times New Roman" w:cs="Times New Roman"/>
          <w:b/>
          <w:bCs/>
          <w:kern w:val="0"/>
          <w:sz w:val="26"/>
          <w:szCs w:val="26"/>
          <w:lang w:val="ru-RU"/>
          <w14:ligatures w14:val="none"/>
        </w:rPr>
        <w:t>3.1 Проблемно-ориентированный анализ текущего состояния и результатов самодиагностики.</w:t>
      </w:r>
    </w:p>
    <w:p w14:paraId="4B4F4A56" w14:textId="77777777" w:rsidR="00030198" w:rsidRPr="00A218F9" w:rsidRDefault="00030198" w:rsidP="00D85478">
      <w:pPr>
        <w:widowControl w:val="0"/>
        <w:autoSpaceDE w:val="0"/>
        <w:autoSpaceDN w:val="0"/>
        <w:spacing w:after="0" w:line="240" w:lineRule="auto"/>
        <w:rPr>
          <w:rFonts w:ascii="Times New Roman" w:eastAsia="Times New Roman" w:hAnsi="Times New Roman" w:cs="Times New Roman"/>
          <w:b/>
          <w:kern w:val="0"/>
          <w:sz w:val="20"/>
          <w:szCs w:val="24"/>
          <w:lang w:val="ru-RU"/>
          <w14:ligatures w14:val="none"/>
        </w:rPr>
      </w:pPr>
    </w:p>
    <w:p w14:paraId="26497B14" w14:textId="77777777" w:rsidR="00030198" w:rsidRPr="00A218F9" w:rsidRDefault="00030198" w:rsidP="00D85478">
      <w:pPr>
        <w:widowControl w:val="0"/>
        <w:autoSpaceDE w:val="0"/>
        <w:autoSpaceDN w:val="0"/>
        <w:spacing w:after="0" w:line="240" w:lineRule="auto"/>
        <w:rPr>
          <w:rFonts w:ascii="Times New Roman" w:eastAsia="Times New Roman" w:hAnsi="Times New Roman" w:cs="Times New Roman"/>
          <w:b/>
          <w:kern w:val="0"/>
          <w:sz w:val="20"/>
          <w:szCs w:val="24"/>
          <w:lang w:val="ru-RU"/>
          <w14:ligatures w14:val="none"/>
        </w:rPr>
      </w:pPr>
    </w:p>
    <w:tbl>
      <w:tblPr>
        <w:tblStyle w:val="TableNormal"/>
        <w:tblpPr w:leftFromText="180" w:rightFromText="180" w:vertAnchor="text" w:horzAnchor="margin" w:tblpXSpec="center" w:tblpY="77"/>
        <w:tblW w:w="15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2430"/>
        <w:gridCol w:w="2241"/>
        <w:gridCol w:w="1000"/>
        <w:gridCol w:w="1648"/>
        <w:gridCol w:w="2038"/>
        <w:gridCol w:w="2259"/>
        <w:gridCol w:w="3028"/>
      </w:tblGrid>
      <w:tr w:rsidR="00030198" w:rsidRPr="00A218F9" w14:paraId="7F6DE3DE" w14:textId="77777777" w:rsidTr="000C0B42">
        <w:trPr>
          <w:trHeight w:val="20"/>
        </w:trPr>
        <w:tc>
          <w:tcPr>
            <w:tcW w:w="853" w:type="dxa"/>
          </w:tcPr>
          <w:p w14:paraId="6C037A04" w14:textId="77777777" w:rsidR="00030198" w:rsidRPr="00A218F9" w:rsidRDefault="00030198" w:rsidP="006C4BE7">
            <w:pPr>
              <w:ind w:left="75" w:right="7"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w:t>
            </w:r>
          </w:p>
        </w:tc>
        <w:tc>
          <w:tcPr>
            <w:tcW w:w="2430" w:type="dxa"/>
          </w:tcPr>
          <w:p w14:paraId="5C6CDDCB" w14:textId="77777777" w:rsidR="00030198" w:rsidRPr="00A218F9" w:rsidRDefault="00030198" w:rsidP="006C4BE7">
            <w:pPr>
              <w:ind w:left="75" w:right="7"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Показатель оценивания</w:t>
            </w:r>
          </w:p>
        </w:tc>
        <w:tc>
          <w:tcPr>
            <w:tcW w:w="2241" w:type="dxa"/>
          </w:tcPr>
          <w:p w14:paraId="578595C7" w14:textId="77777777" w:rsidR="00030198" w:rsidRPr="00A218F9" w:rsidRDefault="00030198" w:rsidP="006C4BE7">
            <w:pPr>
              <w:ind w:left="75" w:right="7"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Значение оценивания</w:t>
            </w:r>
          </w:p>
        </w:tc>
        <w:tc>
          <w:tcPr>
            <w:tcW w:w="1000" w:type="dxa"/>
          </w:tcPr>
          <w:p w14:paraId="3ACFD5C0" w14:textId="076037AC" w:rsidR="00030198" w:rsidRPr="00A218F9" w:rsidRDefault="00030198" w:rsidP="00E701D6">
            <w:pPr>
              <w:tabs>
                <w:tab w:val="left" w:pos="708"/>
              </w:tabs>
              <w:ind w:right="148"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Балльная оценка</w:t>
            </w:r>
          </w:p>
        </w:tc>
        <w:tc>
          <w:tcPr>
            <w:tcW w:w="1648" w:type="dxa"/>
          </w:tcPr>
          <w:p w14:paraId="5247F426" w14:textId="0795F215" w:rsidR="00030198" w:rsidRPr="00A218F9" w:rsidRDefault="00030198" w:rsidP="006C4BE7">
            <w:pPr>
              <w:ind w:left="75" w:right="7"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Магистральное направление, ключевое условие</w:t>
            </w:r>
          </w:p>
        </w:tc>
        <w:tc>
          <w:tcPr>
            <w:tcW w:w="2038" w:type="dxa"/>
          </w:tcPr>
          <w:p w14:paraId="2D6E47FF" w14:textId="77777777" w:rsidR="00030198" w:rsidRPr="00A218F9" w:rsidRDefault="00030198" w:rsidP="006C4BE7">
            <w:pPr>
              <w:ind w:left="75" w:right="7"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Критерий</w:t>
            </w:r>
          </w:p>
        </w:tc>
        <w:tc>
          <w:tcPr>
            <w:tcW w:w="2259" w:type="dxa"/>
          </w:tcPr>
          <w:p w14:paraId="7ACCD494" w14:textId="77777777" w:rsidR="00030198" w:rsidRPr="00A218F9" w:rsidRDefault="00030198" w:rsidP="006C4BE7">
            <w:pPr>
              <w:ind w:left="75" w:right="7"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Дефициты</w:t>
            </w:r>
          </w:p>
        </w:tc>
        <w:tc>
          <w:tcPr>
            <w:tcW w:w="3028" w:type="dxa"/>
          </w:tcPr>
          <w:p w14:paraId="1F0434E4" w14:textId="77777777" w:rsidR="00030198" w:rsidRPr="00A218F9" w:rsidRDefault="00030198" w:rsidP="006C4BE7">
            <w:pPr>
              <w:ind w:left="75" w:right="7" w:firstLine="32"/>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Управленческие действия/решения</w:t>
            </w:r>
          </w:p>
        </w:tc>
      </w:tr>
      <w:tr w:rsidR="00030198" w:rsidRPr="00A218F9" w14:paraId="3AFD952D" w14:textId="77777777" w:rsidTr="000C0B42">
        <w:trPr>
          <w:trHeight w:val="20"/>
        </w:trPr>
        <w:tc>
          <w:tcPr>
            <w:tcW w:w="853" w:type="dxa"/>
          </w:tcPr>
          <w:p w14:paraId="35CBC21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2430" w:type="dxa"/>
          </w:tcPr>
          <w:p w14:paraId="64E1014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учебно- исследовательской и проектной деятельности</w:t>
            </w:r>
          </w:p>
          <w:p w14:paraId="26FB11B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(критический показатель)</w:t>
            </w:r>
          </w:p>
        </w:tc>
        <w:tc>
          <w:tcPr>
            <w:tcW w:w="2241" w:type="dxa"/>
          </w:tcPr>
          <w:p w14:paraId="08E30B7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Обучающиеся участвуют в реализации проектной и/или исследовательской деятельности</w:t>
            </w:r>
          </w:p>
        </w:tc>
        <w:tc>
          <w:tcPr>
            <w:tcW w:w="1000" w:type="dxa"/>
          </w:tcPr>
          <w:p w14:paraId="093BD5B6"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5B880654" w14:textId="09C05CCD" w:rsidR="00B3067B" w:rsidRPr="00A218F9" w:rsidRDefault="00B3067B" w:rsidP="00B3067B">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Магистральное направление</w:t>
            </w:r>
          </w:p>
          <w:p w14:paraId="578255CC" w14:textId="0C67BE6D" w:rsidR="00030198" w:rsidRPr="00A218F9" w:rsidRDefault="00B3067B" w:rsidP="00B3067B">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3E22532B" w14:textId="404F5D44" w:rsidR="00030198" w:rsidRPr="00A218F9" w:rsidRDefault="00B3067B"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Образовательный процесс</w:t>
            </w:r>
          </w:p>
        </w:tc>
        <w:tc>
          <w:tcPr>
            <w:tcW w:w="2259" w:type="dxa"/>
          </w:tcPr>
          <w:p w14:paraId="45DD6D37"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5AB3B397" w14:textId="77777777" w:rsidR="00030198" w:rsidRPr="00A218F9" w:rsidRDefault="00030198" w:rsidP="006C4BE7">
            <w:pPr>
              <w:ind w:left="75" w:right="7" w:firstLine="32"/>
              <w:rPr>
                <w:rFonts w:ascii="Times New Roman" w:eastAsia="Times New Roman" w:hAnsi="Times New Roman" w:cs="Times New Roman"/>
                <w:lang w:val="ru-RU"/>
              </w:rPr>
            </w:pPr>
          </w:p>
        </w:tc>
      </w:tr>
      <w:tr w:rsidR="00030198" w:rsidRPr="00A218F9" w14:paraId="6CE1B6DD" w14:textId="77777777" w:rsidTr="000C0B42">
        <w:trPr>
          <w:trHeight w:val="20"/>
        </w:trPr>
        <w:tc>
          <w:tcPr>
            <w:tcW w:w="853" w:type="dxa"/>
          </w:tcPr>
          <w:p w14:paraId="2D50B9B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w:t>
            </w:r>
          </w:p>
        </w:tc>
        <w:tc>
          <w:tcPr>
            <w:tcW w:w="2430" w:type="dxa"/>
          </w:tcPr>
          <w:p w14:paraId="0CF1573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федеральных рабочих программ по учебным предметам (1‒9 классы) (критический показатель) (с 1</w:t>
            </w:r>
          </w:p>
          <w:p w14:paraId="21AB48C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сентября 2023 года)</w:t>
            </w:r>
          </w:p>
        </w:tc>
        <w:tc>
          <w:tcPr>
            <w:tcW w:w="2241" w:type="dxa"/>
          </w:tcPr>
          <w:p w14:paraId="43148AF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w:t>
            </w:r>
            <w:r w:rsidRPr="00A218F9">
              <w:rPr>
                <w:rFonts w:ascii="Times New Roman" w:eastAsia="Times New Roman" w:hAnsi="Times New Roman" w:cs="Times New Roman"/>
                <w:lang w:val="ru-RU"/>
              </w:rPr>
              <w:lastRenderedPageBreak/>
              <w:t>предметов</w:t>
            </w:r>
          </w:p>
        </w:tc>
        <w:tc>
          <w:tcPr>
            <w:tcW w:w="1000" w:type="dxa"/>
          </w:tcPr>
          <w:p w14:paraId="0623B279"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1</w:t>
            </w:r>
          </w:p>
        </w:tc>
        <w:tc>
          <w:tcPr>
            <w:tcW w:w="1648" w:type="dxa"/>
          </w:tcPr>
          <w:p w14:paraId="22827ACA" w14:textId="5CF6C18E"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Магистральное направление</w:t>
            </w:r>
          </w:p>
          <w:p w14:paraId="02AD5F0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5022E8C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Образовательный процесс</w:t>
            </w:r>
          </w:p>
        </w:tc>
        <w:tc>
          <w:tcPr>
            <w:tcW w:w="2259" w:type="dxa"/>
          </w:tcPr>
          <w:p w14:paraId="664A0432"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408FEF72" w14:textId="77777777" w:rsidR="00030198" w:rsidRPr="00A218F9" w:rsidRDefault="00030198" w:rsidP="006C4BE7">
            <w:pPr>
              <w:ind w:left="75" w:right="7" w:firstLine="32"/>
              <w:rPr>
                <w:rFonts w:ascii="Times New Roman" w:eastAsia="Times New Roman" w:hAnsi="Times New Roman" w:cs="Times New Roman"/>
                <w:lang w:val="ru-RU"/>
              </w:rPr>
            </w:pPr>
          </w:p>
        </w:tc>
      </w:tr>
      <w:tr w:rsidR="00030198" w:rsidRPr="00A218F9" w14:paraId="650450CF" w14:textId="77777777" w:rsidTr="000C0B42">
        <w:trPr>
          <w:trHeight w:val="20"/>
        </w:trPr>
        <w:tc>
          <w:tcPr>
            <w:tcW w:w="853" w:type="dxa"/>
          </w:tcPr>
          <w:p w14:paraId="2A311CF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2430" w:type="dxa"/>
          </w:tcPr>
          <w:p w14:paraId="39302FA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Обеспеченность учебниками и учебными пособиями</w:t>
            </w:r>
          </w:p>
        </w:tc>
        <w:tc>
          <w:tcPr>
            <w:tcW w:w="2241" w:type="dxa"/>
          </w:tcPr>
          <w:p w14:paraId="08A1EFCB"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Обеспечено учебниками в полном объеме</w:t>
            </w:r>
          </w:p>
        </w:tc>
        <w:tc>
          <w:tcPr>
            <w:tcW w:w="1000" w:type="dxa"/>
          </w:tcPr>
          <w:p w14:paraId="47790075"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08136DD0" w14:textId="091BAED4"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6C6867D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7C65053C" w14:textId="000C1AB4" w:rsidR="00030198" w:rsidRPr="00A218F9" w:rsidRDefault="00B3067B" w:rsidP="00B3067B">
            <w:pPr>
              <w:ind w:left="75" w:right="7" w:firstLine="32"/>
              <w:rPr>
                <w:rFonts w:ascii="Times New Roman" w:eastAsia="Times New Roman" w:hAnsi="Times New Roman" w:cs="Times New Roman"/>
                <w:lang w:val="ru-RU"/>
              </w:rPr>
            </w:pPr>
            <w:proofErr w:type="gramStart"/>
            <w:r>
              <w:rPr>
                <w:rFonts w:ascii="Times New Roman" w:eastAsia="Times New Roman" w:hAnsi="Times New Roman" w:cs="Times New Roman"/>
                <w:lang w:val="ru-RU"/>
              </w:rPr>
              <w:t>О</w:t>
            </w:r>
            <w:r w:rsidR="00030198" w:rsidRPr="00A218F9">
              <w:rPr>
                <w:rFonts w:ascii="Times New Roman" w:eastAsia="Times New Roman" w:hAnsi="Times New Roman" w:cs="Times New Roman"/>
                <w:lang w:val="ru-RU"/>
              </w:rPr>
              <w:t>бразовательный  процесс</w:t>
            </w:r>
            <w:proofErr w:type="gramEnd"/>
          </w:p>
        </w:tc>
        <w:tc>
          <w:tcPr>
            <w:tcW w:w="2259" w:type="dxa"/>
          </w:tcPr>
          <w:p w14:paraId="4A86D67E"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31DF77D1" w14:textId="77777777" w:rsidR="00030198" w:rsidRPr="00A218F9" w:rsidRDefault="00030198" w:rsidP="006C4BE7">
            <w:pPr>
              <w:ind w:left="75" w:right="7" w:firstLine="32"/>
              <w:rPr>
                <w:rFonts w:ascii="Times New Roman" w:eastAsia="Times New Roman" w:hAnsi="Times New Roman" w:cs="Times New Roman"/>
                <w:lang w:val="ru-RU"/>
              </w:rPr>
            </w:pPr>
          </w:p>
        </w:tc>
      </w:tr>
      <w:tr w:rsidR="00030198" w:rsidRPr="00A218F9" w14:paraId="3B989E6E" w14:textId="77777777" w:rsidTr="000C0B42">
        <w:trPr>
          <w:trHeight w:val="20"/>
        </w:trPr>
        <w:tc>
          <w:tcPr>
            <w:tcW w:w="853" w:type="dxa"/>
          </w:tcPr>
          <w:p w14:paraId="719D04C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w:t>
            </w:r>
          </w:p>
        </w:tc>
        <w:tc>
          <w:tcPr>
            <w:tcW w:w="2430" w:type="dxa"/>
          </w:tcPr>
          <w:p w14:paraId="2FCCBEC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Применение электронных образовательных ресурсов (ЭОР) из федерального перечня</w:t>
            </w:r>
          </w:p>
        </w:tc>
        <w:tc>
          <w:tcPr>
            <w:tcW w:w="2241" w:type="dxa"/>
          </w:tcPr>
          <w:p w14:paraId="5CC0920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Предусмотрено</w:t>
            </w:r>
          </w:p>
        </w:tc>
        <w:tc>
          <w:tcPr>
            <w:tcW w:w="1000" w:type="dxa"/>
          </w:tcPr>
          <w:p w14:paraId="62AE9199"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5E1474DE" w14:textId="09B5F8BE"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51D4642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5C122D03" w14:textId="612F9867" w:rsidR="00030198" w:rsidRPr="00A218F9" w:rsidRDefault="00030198" w:rsidP="00B3067B">
            <w:pPr>
              <w:ind w:left="75" w:right="7" w:firstLine="32"/>
              <w:rPr>
                <w:rFonts w:ascii="Times New Roman" w:eastAsia="Times New Roman" w:hAnsi="Times New Roman" w:cs="Times New Roman"/>
                <w:lang w:val="ru-RU"/>
              </w:rPr>
            </w:pPr>
            <w:proofErr w:type="gramStart"/>
            <w:r w:rsidRPr="00A218F9">
              <w:rPr>
                <w:rFonts w:ascii="Times New Roman" w:eastAsia="Times New Roman" w:hAnsi="Times New Roman" w:cs="Times New Roman"/>
                <w:lang w:val="ru-RU"/>
              </w:rPr>
              <w:t>Образовательный  процесс</w:t>
            </w:r>
            <w:proofErr w:type="gramEnd"/>
          </w:p>
        </w:tc>
        <w:tc>
          <w:tcPr>
            <w:tcW w:w="2259" w:type="dxa"/>
          </w:tcPr>
          <w:p w14:paraId="4055C2ED"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3523DB16" w14:textId="77777777" w:rsidR="00030198" w:rsidRPr="00A218F9" w:rsidRDefault="00030198" w:rsidP="006C4BE7">
            <w:pPr>
              <w:ind w:left="75" w:right="7" w:firstLine="32"/>
              <w:rPr>
                <w:rFonts w:ascii="Times New Roman" w:eastAsia="Times New Roman" w:hAnsi="Times New Roman" w:cs="Times New Roman"/>
                <w:lang w:val="ru-RU"/>
              </w:rPr>
            </w:pPr>
          </w:p>
        </w:tc>
      </w:tr>
      <w:tr w:rsidR="00030198" w:rsidRPr="00A218F9" w14:paraId="4F17264B" w14:textId="77777777" w:rsidTr="000C0B42">
        <w:trPr>
          <w:trHeight w:val="20"/>
        </w:trPr>
        <w:tc>
          <w:tcPr>
            <w:tcW w:w="853" w:type="dxa"/>
          </w:tcPr>
          <w:p w14:paraId="6902A7B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w:t>
            </w:r>
          </w:p>
        </w:tc>
        <w:tc>
          <w:tcPr>
            <w:tcW w:w="2430" w:type="dxa"/>
          </w:tcPr>
          <w:p w14:paraId="25E91BC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Углубленное изучение отдельных предметов</w:t>
            </w:r>
          </w:p>
        </w:tc>
        <w:tc>
          <w:tcPr>
            <w:tcW w:w="2241" w:type="dxa"/>
          </w:tcPr>
          <w:p w14:paraId="7ADC7F2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реализуется углубленное изучение отдельных предметов</w:t>
            </w:r>
          </w:p>
        </w:tc>
        <w:tc>
          <w:tcPr>
            <w:tcW w:w="1000" w:type="dxa"/>
          </w:tcPr>
          <w:p w14:paraId="78061842"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1CDDA52C" w14:textId="4D1FBEE4"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Магистральное направление</w:t>
            </w:r>
          </w:p>
          <w:p w14:paraId="7E1652E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3978A5BE" w14:textId="1E74BA44"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Образовательный процесс</w:t>
            </w:r>
          </w:p>
        </w:tc>
        <w:tc>
          <w:tcPr>
            <w:tcW w:w="2259" w:type="dxa"/>
          </w:tcPr>
          <w:p w14:paraId="647B3AD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Недостаточная работа по формированию интереса и мотивации обучающихся к углубленному изучению отдельных предметов.</w:t>
            </w:r>
          </w:p>
        </w:tc>
        <w:tc>
          <w:tcPr>
            <w:tcW w:w="3028" w:type="dxa"/>
          </w:tcPr>
          <w:p w14:paraId="668E5679" w14:textId="77777777" w:rsidR="00030198" w:rsidRPr="00A218F9" w:rsidRDefault="00030198" w:rsidP="006C4BE7">
            <w:pPr>
              <w:numPr>
                <w:ilvl w:val="0"/>
                <w:numId w:val="72"/>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педагогической диагностики по выявлению образовательных интересов и потребностей, способностей и талантов обучающихся.</w:t>
            </w:r>
          </w:p>
          <w:p w14:paraId="7D985B83" w14:textId="77777777" w:rsidR="00030198" w:rsidRPr="00A218F9" w:rsidRDefault="00030198" w:rsidP="006C4BE7">
            <w:pPr>
              <w:numPr>
                <w:ilvl w:val="0"/>
                <w:numId w:val="72"/>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индивидуальной работы с родителями обучающихся по изучению образовательных запросов и ожиданий.</w:t>
            </w:r>
          </w:p>
          <w:p w14:paraId="58FB9E95" w14:textId="77777777" w:rsidR="00030198" w:rsidRPr="00A218F9" w:rsidRDefault="00030198" w:rsidP="006C4BE7">
            <w:pPr>
              <w:numPr>
                <w:ilvl w:val="0"/>
                <w:numId w:val="72"/>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14:paraId="47FFACD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w:t>
            </w:r>
          </w:p>
          <w:p w14:paraId="3696B7D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для интеллектуального развития, подготовки к </w:t>
            </w:r>
            <w:r w:rsidRPr="00A218F9">
              <w:rPr>
                <w:rFonts w:ascii="Times New Roman" w:eastAsia="Times New Roman" w:hAnsi="Times New Roman" w:cs="Times New Roman"/>
                <w:lang w:val="ru-RU"/>
              </w:rPr>
              <w:lastRenderedPageBreak/>
              <w:t>продолжению обучения образовательных организациях высшего и среднего профессионального образования.</w:t>
            </w:r>
          </w:p>
        </w:tc>
      </w:tr>
      <w:tr w:rsidR="00030198" w:rsidRPr="00A218F9" w14:paraId="07F55346" w14:textId="77777777" w:rsidTr="000C0B42">
        <w:trPr>
          <w:trHeight w:val="20"/>
        </w:trPr>
        <w:tc>
          <w:tcPr>
            <w:tcW w:w="853" w:type="dxa"/>
          </w:tcPr>
          <w:p w14:paraId="4624E2C3" w14:textId="77777777" w:rsidR="00030198" w:rsidRPr="00A218F9" w:rsidRDefault="00030198" w:rsidP="006C4BE7">
            <w:pPr>
              <w:ind w:left="75" w:right="7" w:firstLine="32"/>
              <w:rPr>
                <w:rFonts w:ascii="Times New Roman" w:eastAsia="Times New Roman" w:hAnsi="Times New Roman" w:cs="Times New Roman"/>
                <w:lang w:val="ru-RU"/>
              </w:rPr>
            </w:pPr>
          </w:p>
        </w:tc>
        <w:tc>
          <w:tcPr>
            <w:tcW w:w="2430" w:type="dxa"/>
          </w:tcPr>
          <w:p w14:paraId="101C32AD" w14:textId="77777777" w:rsidR="00030198" w:rsidRPr="00A218F9" w:rsidRDefault="00030198" w:rsidP="006C4BE7">
            <w:pPr>
              <w:ind w:left="75" w:right="7" w:firstLine="32"/>
              <w:rPr>
                <w:rFonts w:ascii="Times New Roman" w:eastAsia="Times New Roman" w:hAnsi="Times New Roman" w:cs="Times New Roman"/>
                <w:lang w:val="ru-RU"/>
              </w:rPr>
            </w:pPr>
          </w:p>
        </w:tc>
        <w:tc>
          <w:tcPr>
            <w:tcW w:w="2241" w:type="dxa"/>
          </w:tcPr>
          <w:p w14:paraId="24D0D68A" w14:textId="77777777" w:rsidR="00030198" w:rsidRPr="00A218F9" w:rsidRDefault="00030198" w:rsidP="006C4BE7">
            <w:pPr>
              <w:ind w:left="75" w:right="7" w:firstLine="32"/>
              <w:rPr>
                <w:rFonts w:ascii="Times New Roman" w:eastAsia="Times New Roman" w:hAnsi="Times New Roman" w:cs="Times New Roman"/>
                <w:lang w:val="ru-RU"/>
              </w:rPr>
            </w:pPr>
          </w:p>
        </w:tc>
        <w:tc>
          <w:tcPr>
            <w:tcW w:w="1000" w:type="dxa"/>
          </w:tcPr>
          <w:p w14:paraId="7AC32EBE"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p>
        </w:tc>
        <w:tc>
          <w:tcPr>
            <w:tcW w:w="1648" w:type="dxa"/>
          </w:tcPr>
          <w:p w14:paraId="2CE51B39" w14:textId="77777777" w:rsidR="00030198" w:rsidRPr="00A218F9" w:rsidRDefault="00030198" w:rsidP="006C4BE7">
            <w:pPr>
              <w:ind w:left="75" w:right="7" w:firstLine="32"/>
              <w:rPr>
                <w:rFonts w:ascii="Times New Roman" w:eastAsia="Times New Roman" w:hAnsi="Times New Roman" w:cs="Times New Roman"/>
                <w:lang w:val="ru-RU"/>
              </w:rPr>
            </w:pPr>
          </w:p>
        </w:tc>
        <w:tc>
          <w:tcPr>
            <w:tcW w:w="2038" w:type="dxa"/>
          </w:tcPr>
          <w:p w14:paraId="6C521845" w14:textId="77777777" w:rsidR="00030198" w:rsidRPr="00A218F9" w:rsidRDefault="00030198" w:rsidP="006C4BE7">
            <w:pPr>
              <w:ind w:left="75" w:right="7" w:firstLine="32"/>
              <w:rPr>
                <w:rFonts w:ascii="Times New Roman" w:eastAsia="Times New Roman" w:hAnsi="Times New Roman" w:cs="Times New Roman"/>
                <w:lang w:val="ru-RU"/>
              </w:rPr>
            </w:pPr>
          </w:p>
        </w:tc>
        <w:tc>
          <w:tcPr>
            <w:tcW w:w="2259" w:type="dxa"/>
          </w:tcPr>
          <w:p w14:paraId="247A029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используются возможности реализации образовательной программы в сетевой форме.</w:t>
            </w:r>
          </w:p>
        </w:tc>
        <w:tc>
          <w:tcPr>
            <w:tcW w:w="3028" w:type="dxa"/>
          </w:tcPr>
          <w:p w14:paraId="77C2D1B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условий для реализации ООП в сетевой форме: выявление дефицитов, заключение сетевых договоров, мониторинг.</w:t>
            </w:r>
          </w:p>
        </w:tc>
      </w:tr>
      <w:tr w:rsidR="00030198" w:rsidRPr="00A218F9" w14:paraId="3DE75C7B" w14:textId="77777777" w:rsidTr="000C0B42">
        <w:trPr>
          <w:trHeight w:val="20"/>
        </w:trPr>
        <w:tc>
          <w:tcPr>
            <w:tcW w:w="853" w:type="dxa"/>
          </w:tcPr>
          <w:p w14:paraId="6988519C" w14:textId="77777777" w:rsidR="00030198" w:rsidRPr="00A218F9" w:rsidRDefault="00030198" w:rsidP="006C4BE7">
            <w:pPr>
              <w:ind w:left="75" w:right="7" w:firstLine="32"/>
              <w:rPr>
                <w:rFonts w:ascii="Times New Roman" w:eastAsia="Times New Roman" w:hAnsi="Times New Roman" w:cs="Times New Roman"/>
                <w:lang w:val="ru-RU"/>
              </w:rPr>
            </w:pPr>
          </w:p>
        </w:tc>
        <w:tc>
          <w:tcPr>
            <w:tcW w:w="2430" w:type="dxa"/>
          </w:tcPr>
          <w:p w14:paraId="2DAFBBD1" w14:textId="77777777" w:rsidR="00030198" w:rsidRPr="00A218F9" w:rsidRDefault="00030198" w:rsidP="006C4BE7">
            <w:pPr>
              <w:ind w:left="75" w:right="7" w:firstLine="32"/>
              <w:rPr>
                <w:rFonts w:ascii="Times New Roman" w:eastAsia="Times New Roman" w:hAnsi="Times New Roman" w:cs="Times New Roman"/>
                <w:lang w:val="ru-RU"/>
              </w:rPr>
            </w:pPr>
          </w:p>
        </w:tc>
        <w:tc>
          <w:tcPr>
            <w:tcW w:w="2241" w:type="dxa"/>
          </w:tcPr>
          <w:p w14:paraId="49C51B37" w14:textId="77777777" w:rsidR="00030198" w:rsidRPr="00A218F9" w:rsidRDefault="00030198" w:rsidP="006C4BE7">
            <w:pPr>
              <w:ind w:left="75" w:right="7" w:firstLine="32"/>
              <w:rPr>
                <w:rFonts w:ascii="Times New Roman" w:eastAsia="Times New Roman" w:hAnsi="Times New Roman" w:cs="Times New Roman"/>
                <w:lang w:val="ru-RU"/>
              </w:rPr>
            </w:pPr>
          </w:p>
        </w:tc>
        <w:tc>
          <w:tcPr>
            <w:tcW w:w="1000" w:type="dxa"/>
          </w:tcPr>
          <w:p w14:paraId="29B1E21A"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p>
        </w:tc>
        <w:tc>
          <w:tcPr>
            <w:tcW w:w="1648" w:type="dxa"/>
          </w:tcPr>
          <w:p w14:paraId="283BC01C" w14:textId="77777777" w:rsidR="00030198" w:rsidRPr="00A218F9" w:rsidRDefault="00030198" w:rsidP="006C4BE7">
            <w:pPr>
              <w:ind w:left="75" w:right="7" w:firstLine="32"/>
              <w:rPr>
                <w:rFonts w:ascii="Times New Roman" w:eastAsia="Times New Roman" w:hAnsi="Times New Roman" w:cs="Times New Roman"/>
                <w:lang w:val="ru-RU"/>
              </w:rPr>
            </w:pPr>
          </w:p>
        </w:tc>
        <w:tc>
          <w:tcPr>
            <w:tcW w:w="2038" w:type="dxa"/>
          </w:tcPr>
          <w:p w14:paraId="1745C2A6" w14:textId="77777777" w:rsidR="00030198" w:rsidRPr="00A218F9" w:rsidRDefault="00030198" w:rsidP="006C4BE7">
            <w:pPr>
              <w:ind w:left="75" w:right="7" w:firstLine="32"/>
              <w:rPr>
                <w:rFonts w:ascii="Times New Roman" w:eastAsia="Times New Roman" w:hAnsi="Times New Roman" w:cs="Times New Roman"/>
                <w:lang w:val="ru-RU"/>
              </w:rPr>
            </w:pPr>
          </w:p>
        </w:tc>
        <w:tc>
          <w:tcPr>
            <w:tcW w:w="2259" w:type="dxa"/>
          </w:tcPr>
          <w:p w14:paraId="6A4910E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системы изучение интересов и запросов обучающихся и их родителей (законных представителей).</w:t>
            </w:r>
          </w:p>
        </w:tc>
        <w:tc>
          <w:tcPr>
            <w:tcW w:w="3028" w:type="dxa"/>
          </w:tcPr>
          <w:p w14:paraId="101B3DE6" w14:textId="77777777" w:rsidR="00030198" w:rsidRPr="00A218F9" w:rsidRDefault="00030198" w:rsidP="006C4BE7">
            <w:pPr>
              <w:numPr>
                <w:ilvl w:val="0"/>
                <w:numId w:val="71"/>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педагогической диагностики по выявлению образовательных интересов и потребностей, способностей и талантов обучающихся.</w:t>
            </w:r>
          </w:p>
          <w:p w14:paraId="00226651" w14:textId="77777777" w:rsidR="00030198" w:rsidRPr="00A218F9" w:rsidRDefault="00030198" w:rsidP="006C4BE7">
            <w:pPr>
              <w:numPr>
                <w:ilvl w:val="0"/>
                <w:numId w:val="71"/>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индивидуальной работы с родителями обучающихся по изучению запросов и ожиданий.</w:t>
            </w:r>
          </w:p>
          <w:p w14:paraId="42BBE906" w14:textId="77777777" w:rsidR="00030198" w:rsidRPr="00A218F9" w:rsidRDefault="00030198" w:rsidP="006C4BE7">
            <w:pPr>
              <w:numPr>
                <w:ilvl w:val="0"/>
                <w:numId w:val="71"/>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Индивидуальная работа с родителями детей по принятию идей персонализации в образовательной деятельности.</w:t>
            </w:r>
          </w:p>
        </w:tc>
      </w:tr>
      <w:tr w:rsidR="00030198" w:rsidRPr="00A218F9" w14:paraId="2E72DE64" w14:textId="77777777" w:rsidTr="000C0B42">
        <w:trPr>
          <w:trHeight w:val="20"/>
        </w:trPr>
        <w:tc>
          <w:tcPr>
            <w:tcW w:w="853" w:type="dxa"/>
          </w:tcPr>
          <w:p w14:paraId="6FD39F9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w:t>
            </w:r>
          </w:p>
        </w:tc>
        <w:tc>
          <w:tcPr>
            <w:tcW w:w="2430" w:type="dxa"/>
          </w:tcPr>
          <w:p w14:paraId="249F4E6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w:t>
            </w:r>
            <w:r w:rsidRPr="00A218F9">
              <w:rPr>
                <w:rFonts w:ascii="Times New Roman" w:eastAsia="Times New Roman" w:hAnsi="Times New Roman" w:cs="Times New Roman"/>
                <w:lang w:val="ru-RU"/>
              </w:rPr>
              <w:lastRenderedPageBreak/>
              <w:t>(критический показатель)</w:t>
            </w:r>
          </w:p>
        </w:tc>
        <w:tc>
          <w:tcPr>
            <w:tcW w:w="2241" w:type="dxa"/>
          </w:tcPr>
          <w:p w14:paraId="0E90D0AB" w14:textId="373CDCFA"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w:t>
            </w:r>
            <w:r w:rsidRPr="00A218F9">
              <w:rPr>
                <w:rFonts w:ascii="Times New Roman" w:eastAsia="Times New Roman" w:hAnsi="Times New Roman" w:cs="Times New Roman"/>
                <w:lang w:val="ru-RU"/>
              </w:rPr>
              <w:lastRenderedPageBreak/>
              <w:t>успеваемости и промежуточной аттестации обучающихся.</w:t>
            </w:r>
          </w:p>
        </w:tc>
        <w:tc>
          <w:tcPr>
            <w:tcW w:w="1000" w:type="dxa"/>
          </w:tcPr>
          <w:p w14:paraId="64A1E984"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1</w:t>
            </w:r>
          </w:p>
        </w:tc>
        <w:tc>
          <w:tcPr>
            <w:tcW w:w="1648" w:type="dxa"/>
          </w:tcPr>
          <w:p w14:paraId="32884C0A" w14:textId="630D081F"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31D9E25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0ECDF59C" w14:textId="62E70F11"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w:t>
            </w:r>
            <w:r w:rsidR="006C4BE7">
              <w:rPr>
                <w:rFonts w:ascii="Times New Roman" w:eastAsia="Times New Roman" w:hAnsi="Times New Roman" w:cs="Times New Roman"/>
                <w:lang w:val="ru-RU"/>
              </w:rPr>
              <w:t xml:space="preserve"> </w:t>
            </w:r>
            <w:r w:rsidRPr="00A218F9">
              <w:rPr>
                <w:rFonts w:ascii="Times New Roman" w:eastAsia="Times New Roman" w:hAnsi="Times New Roman" w:cs="Times New Roman"/>
                <w:lang w:val="ru-RU"/>
              </w:rPr>
              <w:t>объективной внутренней системы оценки качества образования</w:t>
            </w:r>
          </w:p>
        </w:tc>
        <w:tc>
          <w:tcPr>
            <w:tcW w:w="2259" w:type="dxa"/>
          </w:tcPr>
          <w:p w14:paraId="0E5423C3"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4CECAB42"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26BD4CD8" w14:textId="77777777" w:rsidTr="000C0B42">
        <w:trPr>
          <w:trHeight w:val="20"/>
        </w:trPr>
        <w:tc>
          <w:tcPr>
            <w:tcW w:w="853" w:type="dxa"/>
          </w:tcPr>
          <w:p w14:paraId="07CA6CE3"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w:t>
            </w:r>
          </w:p>
        </w:tc>
        <w:tc>
          <w:tcPr>
            <w:tcW w:w="2430" w:type="dxa"/>
          </w:tcPr>
          <w:p w14:paraId="7BBFE9A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2241" w:type="dxa"/>
          </w:tcPr>
          <w:p w14:paraId="0C7467F2" w14:textId="2C82C3DC"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1000" w:type="dxa"/>
          </w:tcPr>
          <w:p w14:paraId="68C45726"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F503B66" w14:textId="0E834FA6"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Магистральное направление</w:t>
            </w:r>
          </w:p>
          <w:p w14:paraId="540395C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28964924" w14:textId="5539FBEE"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объективной внутренней системы оценки качества образования</w:t>
            </w:r>
          </w:p>
        </w:tc>
        <w:tc>
          <w:tcPr>
            <w:tcW w:w="2259" w:type="dxa"/>
          </w:tcPr>
          <w:p w14:paraId="2880ACFE"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6B79479D"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01FCB0F8" w14:textId="77777777" w:rsidTr="000C0B42">
        <w:trPr>
          <w:trHeight w:val="20"/>
        </w:trPr>
        <w:tc>
          <w:tcPr>
            <w:tcW w:w="853" w:type="dxa"/>
          </w:tcPr>
          <w:p w14:paraId="4739C93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w:t>
            </w:r>
          </w:p>
        </w:tc>
        <w:tc>
          <w:tcPr>
            <w:tcW w:w="2430" w:type="dxa"/>
          </w:tcPr>
          <w:p w14:paraId="0EE93F8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2241" w:type="dxa"/>
          </w:tcPr>
          <w:p w14:paraId="25365A1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312ABB23"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F59E995" w14:textId="1630FF1A"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4762D7F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3604DD1A" w14:textId="410F972B" w:rsidR="00030198" w:rsidRPr="00A218F9" w:rsidRDefault="00030198" w:rsidP="006C4BE7">
            <w:pPr>
              <w:ind w:left="75" w:right="7" w:firstLine="32"/>
              <w:rPr>
                <w:rFonts w:ascii="Times New Roman" w:eastAsia="Times New Roman" w:hAnsi="Times New Roman" w:cs="Times New Roman"/>
                <w:lang w:val="ru-RU"/>
              </w:rPr>
            </w:pPr>
            <w:proofErr w:type="gramStart"/>
            <w:r w:rsidRPr="00A218F9">
              <w:rPr>
                <w:rFonts w:ascii="Times New Roman" w:eastAsia="Times New Roman" w:hAnsi="Times New Roman" w:cs="Times New Roman"/>
                <w:lang w:val="ru-RU"/>
              </w:rPr>
              <w:t xml:space="preserve">Функционирование </w:t>
            </w:r>
            <w:r w:rsidR="006C4BE7">
              <w:rPr>
                <w:rFonts w:ascii="Times New Roman" w:eastAsia="Times New Roman" w:hAnsi="Times New Roman" w:cs="Times New Roman"/>
                <w:lang w:val="ru-RU"/>
              </w:rPr>
              <w:t xml:space="preserve"> </w:t>
            </w:r>
            <w:r w:rsidRPr="00A218F9">
              <w:rPr>
                <w:rFonts w:ascii="Times New Roman" w:eastAsia="Times New Roman" w:hAnsi="Times New Roman" w:cs="Times New Roman"/>
                <w:lang w:val="ru-RU"/>
              </w:rPr>
              <w:t>объективной</w:t>
            </w:r>
            <w:proofErr w:type="gramEnd"/>
            <w:r w:rsidRPr="00A218F9">
              <w:rPr>
                <w:rFonts w:ascii="Times New Roman" w:eastAsia="Times New Roman" w:hAnsi="Times New Roman" w:cs="Times New Roman"/>
                <w:lang w:val="ru-RU"/>
              </w:rPr>
              <w:t xml:space="preserve"> внутренней системы оценки качества образования</w:t>
            </w:r>
          </w:p>
        </w:tc>
        <w:tc>
          <w:tcPr>
            <w:tcW w:w="2259" w:type="dxa"/>
          </w:tcPr>
          <w:p w14:paraId="73A30044"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4F4E1807"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13F2B752" w14:textId="77777777" w:rsidTr="000C0B42">
        <w:trPr>
          <w:trHeight w:val="20"/>
        </w:trPr>
        <w:tc>
          <w:tcPr>
            <w:tcW w:w="853" w:type="dxa"/>
          </w:tcPr>
          <w:p w14:paraId="561DC733"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w:t>
            </w:r>
          </w:p>
        </w:tc>
        <w:tc>
          <w:tcPr>
            <w:tcW w:w="2430" w:type="dxa"/>
          </w:tcPr>
          <w:p w14:paraId="4F6FD6B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Образовательная организация не входит в перечень образовательных организаций с признаками необъективных результатов</w:t>
            </w:r>
          </w:p>
        </w:tc>
        <w:tc>
          <w:tcPr>
            <w:tcW w:w="2241" w:type="dxa"/>
          </w:tcPr>
          <w:p w14:paraId="108CACCE" w14:textId="1BEAF55E"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О</w:t>
            </w:r>
            <w:r w:rsidR="00030198" w:rsidRPr="00A218F9">
              <w:rPr>
                <w:rFonts w:ascii="Times New Roman" w:eastAsia="Times New Roman" w:hAnsi="Times New Roman" w:cs="Times New Roman"/>
                <w:lang w:val="ru-RU"/>
              </w:rPr>
              <w:t xml:space="preserve">бразовательная организация не входит в перечень образовательных организаций с признаками необъективных результатов по итогам </w:t>
            </w:r>
            <w:r w:rsidR="00030198" w:rsidRPr="00A218F9">
              <w:rPr>
                <w:rFonts w:ascii="Times New Roman" w:eastAsia="Times New Roman" w:hAnsi="Times New Roman" w:cs="Times New Roman"/>
                <w:lang w:val="ru-RU"/>
              </w:rPr>
              <w:lastRenderedPageBreak/>
              <w:t>двух предыдущих учебных годов</w:t>
            </w:r>
          </w:p>
        </w:tc>
        <w:tc>
          <w:tcPr>
            <w:tcW w:w="1000" w:type="dxa"/>
          </w:tcPr>
          <w:p w14:paraId="7FCE2683"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2</w:t>
            </w:r>
          </w:p>
        </w:tc>
        <w:tc>
          <w:tcPr>
            <w:tcW w:w="1648" w:type="dxa"/>
          </w:tcPr>
          <w:p w14:paraId="22A85AF7" w14:textId="152CD7C5"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2FB6747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059E1488" w14:textId="0BD7168A" w:rsidR="00030198" w:rsidRPr="00A218F9" w:rsidRDefault="006C4BE7"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Функционирование </w:t>
            </w:r>
            <w:r>
              <w:rPr>
                <w:rFonts w:ascii="Times New Roman" w:eastAsia="Times New Roman" w:hAnsi="Times New Roman" w:cs="Times New Roman"/>
                <w:lang w:val="ru-RU"/>
              </w:rPr>
              <w:t>объективной</w:t>
            </w:r>
            <w:r w:rsidR="00030198" w:rsidRPr="00A218F9">
              <w:rPr>
                <w:rFonts w:ascii="Times New Roman" w:eastAsia="Times New Roman" w:hAnsi="Times New Roman" w:cs="Times New Roman"/>
                <w:lang w:val="ru-RU"/>
              </w:rPr>
              <w:t xml:space="preserve"> внутренней системы оценки качества образования</w:t>
            </w:r>
          </w:p>
        </w:tc>
        <w:tc>
          <w:tcPr>
            <w:tcW w:w="2259" w:type="dxa"/>
          </w:tcPr>
          <w:p w14:paraId="1C865417"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6854B00C"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21A4FB79" w14:textId="77777777" w:rsidTr="000C0B42">
        <w:trPr>
          <w:trHeight w:val="20"/>
        </w:trPr>
        <w:tc>
          <w:tcPr>
            <w:tcW w:w="853" w:type="dxa"/>
          </w:tcPr>
          <w:p w14:paraId="616F7B0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w:t>
            </w:r>
          </w:p>
        </w:tc>
        <w:tc>
          <w:tcPr>
            <w:tcW w:w="2430" w:type="dxa"/>
          </w:tcPr>
          <w:p w14:paraId="0CCFF59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2241" w:type="dxa"/>
          </w:tcPr>
          <w:p w14:paraId="210D7C3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выпускников 9 класса, не получивших аттестаты об основном общем образовании</w:t>
            </w:r>
          </w:p>
        </w:tc>
        <w:tc>
          <w:tcPr>
            <w:tcW w:w="1000" w:type="dxa"/>
          </w:tcPr>
          <w:p w14:paraId="1D634C6F"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0577FADF" w14:textId="1C3CE2FE"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66DFE77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36C0CC9A" w14:textId="47C9E553" w:rsidR="00030198" w:rsidRPr="00A218F9" w:rsidRDefault="006C4BE7"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Функционирование </w:t>
            </w:r>
            <w:r>
              <w:rPr>
                <w:rFonts w:ascii="Times New Roman" w:eastAsia="Times New Roman" w:hAnsi="Times New Roman" w:cs="Times New Roman"/>
                <w:lang w:val="ru-RU"/>
              </w:rPr>
              <w:t>объективной</w:t>
            </w:r>
            <w:r w:rsidR="00030198" w:rsidRPr="00A218F9">
              <w:rPr>
                <w:rFonts w:ascii="Times New Roman" w:eastAsia="Times New Roman" w:hAnsi="Times New Roman" w:cs="Times New Roman"/>
                <w:lang w:val="ru-RU"/>
              </w:rPr>
              <w:t xml:space="preserve"> внутренней системы оценки качества образования</w:t>
            </w:r>
          </w:p>
        </w:tc>
        <w:tc>
          <w:tcPr>
            <w:tcW w:w="2259" w:type="dxa"/>
          </w:tcPr>
          <w:p w14:paraId="1D760524"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53AFFDB5"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7D983420" w14:textId="77777777" w:rsidTr="000C0B42">
        <w:trPr>
          <w:trHeight w:val="20"/>
        </w:trPr>
        <w:tc>
          <w:tcPr>
            <w:tcW w:w="853" w:type="dxa"/>
          </w:tcPr>
          <w:p w14:paraId="515007F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11</w:t>
            </w:r>
          </w:p>
        </w:tc>
        <w:tc>
          <w:tcPr>
            <w:tcW w:w="2430" w:type="dxa"/>
          </w:tcPr>
          <w:p w14:paraId="064E01E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рабочих программ курсов внеурочной деятельности, в том числе курса Разговоры о важном (критический показатель)</w:t>
            </w:r>
          </w:p>
        </w:tc>
        <w:tc>
          <w:tcPr>
            <w:tcW w:w="2241" w:type="dxa"/>
          </w:tcPr>
          <w:p w14:paraId="79AC6BE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Обучающимся обеспечено не менее 5‒9 часов еженедельных занятий внеурочной деятельностью</w:t>
            </w:r>
          </w:p>
        </w:tc>
        <w:tc>
          <w:tcPr>
            <w:tcW w:w="1000" w:type="dxa"/>
          </w:tcPr>
          <w:p w14:paraId="66B3C34C"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2</w:t>
            </w:r>
          </w:p>
        </w:tc>
        <w:tc>
          <w:tcPr>
            <w:tcW w:w="1648" w:type="dxa"/>
          </w:tcPr>
          <w:p w14:paraId="195820BD" w14:textId="2A30F708"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64ECBC3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68FE583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удовлетворения образовательных интересов и потребностей обучающихся</w:t>
            </w:r>
          </w:p>
        </w:tc>
        <w:tc>
          <w:tcPr>
            <w:tcW w:w="2259" w:type="dxa"/>
          </w:tcPr>
          <w:p w14:paraId="008BDB1B"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10613E1A"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218211BD" w14:textId="77777777" w:rsidTr="000C0B42">
        <w:trPr>
          <w:trHeight w:val="20"/>
        </w:trPr>
        <w:tc>
          <w:tcPr>
            <w:tcW w:w="853" w:type="dxa"/>
          </w:tcPr>
          <w:p w14:paraId="53149C4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12</w:t>
            </w:r>
          </w:p>
        </w:tc>
        <w:tc>
          <w:tcPr>
            <w:tcW w:w="2430" w:type="dxa"/>
          </w:tcPr>
          <w:p w14:paraId="58BD5B7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во Всероссийской олимпиаде школьников</w:t>
            </w:r>
          </w:p>
        </w:tc>
        <w:tc>
          <w:tcPr>
            <w:tcW w:w="2241" w:type="dxa"/>
          </w:tcPr>
          <w:p w14:paraId="736BAD9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во Всероссийской олимпиаде школьников на школьном и лицейском уровнях</w:t>
            </w:r>
          </w:p>
        </w:tc>
        <w:tc>
          <w:tcPr>
            <w:tcW w:w="1000" w:type="dxa"/>
          </w:tcPr>
          <w:p w14:paraId="04F04CC3"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1BD7789" w14:textId="3F28F00B"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2C9F7A1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7D1AB9F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удовлетворения образовательных интересов и потребностей обучающихся</w:t>
            </w:r>
          </w:p>
        </w:tc>
        <w:tc>
          <w:tcPr>
            <w:tcW w:w="2259" w:type="dxa"/>
          </w:tcPr>
          <w:p w14:paraId="055CFFC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028" w:type="dxa"/>
          </w:tcPr>
          <w:p w14:paraId="5BCCBD2C"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системы работы с успешными детьми.</w:t>
            </w:r>
          </w:p>
          <w:p w14:paraId="588218F3"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Повышение мотивации и интереса обучающихся к участию в олимпиадном движении.</w:t>
            </w:r>
          </w:p>
          <w:p w14:paraId="1204058F" w14:textId="77777777" w:rsidR="00030198" w:rsidRPr="00A218F9" w:rsidRDefault="00030198" w:rsidP="006C4BE7">
            <w:pPr>
              <w:numPr>
                <w:ilvl w:val="0"/>
                <w:numId w:val="70"/>
              </w:numPr>
              <w:tabs>
                <w:tab w:val="left" w:pos="338"/>
              </w:tabs>
              <w:ind w:left="75" w:right="7" w:firstLine="32"/>
              <w:jc w:val="both"/>
              <w:rPr>
                <w:rFonts w:ascii="Times New Roman" w:eastAsia="Times New Roman" w:hAnsi="Times New Roman" w:cs="Times New Roman"/>
                <w:lang w:val="ru-RU"/>
              </w:rPr>
            </w:pPr>
            <w:r w:rsidRPr="00A218F9">
              <w:rPr>
                <w:rFonts w:ascii="Times New Roman" w:eastAsia="Times New Roman" w:hAnsi="Times New Roman" w:cs="Times New Roman"/>
                <w:lang w:val="ru-RU"/>
              </w:rPr>
              <w:t>Анализ результатов школьного этапа ВСОШ, прогнозирование результатов лицейского /регионального/ заключительного этапа.</w:t>
            </w:r>
          </w:p>
          <w:p w14:paraId="3F560C47"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6321C4A6"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Создание системы мер морального и материального стимулирования </w:t>
            </w:r>
            <w:r w:rsidRPr="00A218F9">
              <w:rPr>
                <w:rFonts w:ascii="Times New Roman" w:eastAsia="Times New Roman" w:hAnsi="Times New Roman" w:cs="Times New Roman"/>
                <w:lang w:val="ru-RU"/>
              </w:rPr>
              <w:lastRenderedPageBreak/>
              <w:t>обучающихся, в участвующих в олимпиадном движении.</w:t>
            </w:r>
          </w:p>
        </w:tc>
      </w:tr>
      <w:tr w:rsidR="00030198" w:rsidRPr="00A218F9" w14:paraId="04700F43" w14:textId="77777777" w:rsidTr="000C0B42">
        <w:trPr>
          <w:trHeight w:val="20"/>
        </w:trPr>
        <w:tc>
          <w:tcPr>
            <w:tcW w:w="853" w:type="dxa"/>
          </w:tcPr>
          <w:p w14:paraId="15EF35B0"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13</w:t>
            </w:r>
          </w:p>
        </w:tc>
        <w:tc>
          <w:tcPr>
            <w:tcW w:w="2430" w:type="dxa"/>
          </w:tcPr>
          <w:p w14:paraId="14EB52F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победителей и призеров этапов Всероссийской олимпиады школьников</w:t>
            </w:r>
          </w:p>
        </w:tc>
        <w:tc>
          <w:tcPr>
            <w:tcW w:w="2241" w:type="dxa"/>
          </w:tcPr>
          <w:p w14:paraId="22DB9AA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w:t>
            </w:r>
          </w:p>
        </w:tc>
        <w:tc>
          <w:tcPr>
            <w:tcW w:w="1000" w:type="dxa"/>
          </w:tcPr>
          <w:p w14:paraId="5DC83A2D"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656CBDD1" w14:textId="31A46733"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17BAE33B"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77ABFBE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удовлетворения образовательных интересов и потребностей обучающихся</w:t>
            </w:r>
          </w:p>
        </w:tc>
        <w:tc>
          <w:tcPr>
            <w:tcW w:w="2259" w:type="dxa"/>
          </w:tcPr>
          <w:p w14:paraId="1BEC23A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028" w:type="dxa"/>
          </w:tcPr>
          <w:p w14:paraId="4D20FAB6"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системы работы с одаренными детьми, включающую выявление, поддержку и сопровождение</w:t>
            </w:r>
          </w:p>
          <w:p w14:paraId="053EFCAD"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интеллектуальной одаренности.</w:t>
            </w:r>
          </w:p>
          <w:p w14:paraId="5C70232E"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Повышение мотивации и интереса обучающихся к участию в олимпиадном движении.</w:t>
            </w:r>
          </w:p>
          <w:p w14:paraId="55028D9A"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Анализ результатов школьного этапа ВСОШ, прогнозирование результатов муниципального</w:t>
            </w:r>
          </w:p>
          <w:p w14:paraId="5DFF2A61" w14:textId="77777777" w:rsidR="00030198" w:rsidRPr="00A218F9" w:rsidRDefault="00030198" w:rsidP="00B3067B">
            <w:pPr>
              <w:tabs>
                <w:tab w:val="left" w:pos="338"/>
              </w:tabs>
              <w:ind w:left="107" w:right="7"/>
              <w:rPr>
                <w:rFonts w:ascii="Times New Roman" w:eastAsia="Times New Roman" w:hAnsi="Times New Roman" w:cs="Times New Roman"/>
                <w:lang w:val="ru-RU"/>
              </w:rPr>
            </w:pPr>
            <w:r w:rsidRPr="00A218F9">
              <w:rPr>
                <w:rFonts w:ascii="Times New Roman" w:eastAsia="Times New Roman" w:hAnsi="Times New Roman" w:cs="Times New Roman"/>
                <w:lang w:val="ru-RU"/>
              </w:rPr>
              <w:t>/регионального/ заключительного этапа.</w:t>
            </w:r>
          </w:p>
          <w:p w14:paraId="2109B87C"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0CF74072"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системы мер морального и материального стимулирования обучающихся, в участвующих в олимпиадном движении.</w:t>
            </w:r>
          </w:p>
        </w:tc>
      </w:tr>
      <w:tr w:rsidR="00030198" w:rsidRPr="00A218F9" w14:paraId="1E5134FB" w14:textId="77777777" w:rsidTr="000C0B42">
        <w:trPr>
          <w:trHeight w:val="20"/>
        </w:trPr>
        <w:tc>
          <w:tcPr>
            <w:tcW w:w="853" w:type="dxa"/>
          </w:tcPr>
          <w:p w14:paraId="5A06398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14</w:t>
            </w:r>
          </w:p>
        </w:tc>
        <w:tc>
          <w:tcPr>
            <w:tcW w:w="2430" w:type="dxa"/>
          </w:tcPr>
          <w:p w14:paraId="3BD9049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Сетевая форма реализации общеобразовательных программ (наличие договора(-</w:t>
            </w:r>
            <w:proofErr w:type="spellStart"/>
            <w:r w:rsidRPr="00A218F9">
              <w:rPr>
                <w:rFonts w:ascii="Times New Roman" w:eastAsia="Times New Roman" w:hAnsi="Times New Roman" w:cs="Times New Roman"/>
                <w:lang w:val="ru-RU"/>
              </w:rPr>
              <w:t>ов</w:t>
            </w:r>
            <w:proofErr w:type="spellEnd"/>
            <w:r w:rsidRPr="00A218F9">
              <w:rPr>
                <w:rFonts w:ascii="Times New Roman" w:eastAsia="Times New Roman" w:hAnsi="Times New Roman" w:cs="Times New Roman"/>
                <w:lang w:val="ru-RU"/>
              </w:rPr>
              <w:t xml:space="preserve">) о сетевой форме реализации общеобразовательных программ; наличие </w:t>
            </w:r>
            <w:r w:rsidRPr="00A218F9">
              <w:rPr>
                <w:rFonts w:ascii="Times New Roman" w:eastAsia="Times New Roman" w:hAnsi="Times New Roman" w:cs="Times New Roman"/>
                <w:lang w:val="ru-RU"/>
              </w:rPr>
              <w:lastRenderedPageBreak/>
              <w:t>общеобразовательных программ, реализуемых в сетевой форме)</w:t>
            </w:r>
          </w:p>
        </w:tc>
        <w:tc>
          <w:tcPr>
            <w:tcW w:w="2241" w:type="dxa"/>
          </w:tcPr>
          <w:p w14:paraId="0F92294B" w14:textId="1ECBA550"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Не осуществляется сетевая форма реализации общеобразовательных программ</w:t>
            </w:r>
          </w:p>
        </w:tc>
        <w:tc>
          <w:tcPr>
            <w:tcW w:w="1000" w:type="dxa"/>
          </w:tcPr>
          <w:p w14:paraId="7546CF33"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3887D722" w14:textId="53BA5307"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4E54F3B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2C168E7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удовлетворения образовательных интересов и потребностей обучающихся</w:t>
            </w:r>
          </w:p>
        </w:tc>
        <w:tc>
          <w:tcPr>
            <w:tcW w:w="2259" w:type="dxa"/>
          </w:tcPr>
          <w:p w14:paraId="7863728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обеспечивается сетевая форма реализации образовательных программ.</w:t>
            </w:r>
          </w:p>
        </w:tc>
        <w:tc>
          <w:tcPr>
            <w:tcW w:w="3028" w:type="dxa"/>
          </w:tcPr>
          <w:p w14:paraId="1A2D409F"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14:paraId="5514C13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Организация взаимодействия с предприятиями для </w:t>
            </w:r>
            <w:r w:rsidRPr="00A218F9">
              <w:rPr>
                <w:rFonts w:ascii="Times New Roman" w:eastAsia="Times New Roman" w:hAnsi="Times New Roman" w:cs="Times New Roman"/>
                <w:lang w:val="ru-RU"/>
              </w:rPr>
              <w:lastRenderedPageBreak/>
              <w:t>использования ресурсов профессионально- производственной среды с целью профессионального определения, осознанного выбора обучающимися образовательно- профессиональных маршрутов, готовности к дальнейшему обучению и успешной социализации.</w:t>
            </w:r>
          </w:p>
          <w:p w14:paraId="18464B2E" w14:textId="77777777" w:rsidR="00030198" w:rsidRPr="00A218F9" w:rsidRDefault="00030198" w:rsidP="006C4BE7">
            <w:pPr>
              <w:numPr>
                <w:ilvl w:val="0"/>
                <w:numId w:val="69"/>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материально- информационно-технических условий для разработки и реализации общеобразовательных программ, реализуемых в сетевой форме.</w:t>
            </w:r>
          </w:p>
          <w:p w14:paraId="5BBEED84" w14:textId="77777777" w:rsidR="00030198" w:rsidRPr="00A218F9" w:rsidRDefault="00030198" w:rsidP="006C4BE7">
            <w:pPr>
              <w:numPr>
                <w:ilvl w:val="0"/>
                <w:numId w:val="69"/>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14:paraId="46AAB792"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реализации и контроль качества результатов общеобразовательных программ, реализуемых в сетевой форме.</w:t>
            </w:r>
          </w:p>
        </w:tc>
      </w:tr>
      <w:tr w:rsidR="00030198" w:rsidRPr="00A218F9" w14:paraId="54CAF94C" w14:textId="77777777" w:rsidTr="000C0B42">
        <w:trPr>
          <w:trHeight w:val="20"/>
        </w:trPr>
        <w:tc>
          <w:tcPr>
            <w:tcW w:w="853" w:type="dxa"/>
          </w:tcPr>
          <w:p w14:paraId="2C6A4BF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15</w:t>
            </w:r>
          </w:p>
        </w:tc>
        <w:tc>
          <w:tcPr>
            <w:tcW w:w="2430" w:type="dxa"/>
          </w:tcPr>
          <w:p w14:paraId="04F100D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w:t>
            </w:r>
            <w:r w:rsidRPr="00A218F9">
              <w:rPr>
                <w:rFonts w:ascii="Times New Roman" w:eastAsia="Times New Roman" w:hAnsi="Times New Roman" w:cs="Times New Roman"/>
                <w:lang w:val="ru-RU"/>
              </w:rPr>
              <w:lastRenderedPageBreak/>
              <w:t>образования и т. п.)</w:t>
            </w:r>
          </w:p>
        </w:tc>
        <w:tc>
          <w:tcPr>
            <w:tcW w:w="2241" w:type="dxa"/>
          </w:tcPr>
          <w:p w14:paraId="2CBA4E90"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Разработана, готовы приступить к реализации</w:t>
            </w:r>
          </w:p>
        </w:tc>
        <w:tc>
          <w:tcPr>
            <w:tcW w:w="1000" w:type="dxa"/>
          </w:tcPr>
          <w:p w14:paraId="0264B9F7"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6D3EEF6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2274195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«Знание»</w:t>
            </w:r>
          </w:p>
        </w:tc>
        <w:tc>
          <w:tcPr>
            <w:tcW w:w="2038" w:type="dxa"/>
          </w:tcPr>
          <w:p w14:paraId="5AFE03C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Обеспечение условий для организации образования обучающихся с ограниченными возможностями здоровья (ОВЗ), с </w:t>
            </w:r>
            <w:r w:rsidRPr="00A218F9">
              <w:rPr>
                <w:rFonts w:ascii="Times New Roman" w:eastAsia="Times New Roman" w:hAnsi="Times New Roman" w:cs="Times New Roman"/>
                <w:lang w:val="ru-RU"/>
              </w:rPr>
              <w:lastRenderedPageBreak/>
              <w:t>инвалидностью</w:t>
            </w:r>
          </w:p>
        </w:tc>
        <w:tc>
          <w:tcPr>
            <w:tcW w:w="2259" w:type="dxa"/>
          </w:tcPr>
          <w:p w14:paraId="5DE431A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Школа-интернат является санаторной для детей с психоневрологическими заболеваниями, </w:t>
            </w:r>
            <w:proofErr w:type="gramStart"/>
            <w:r w:rsidRPr="00A218F9">
              <w:rPr>
                <w:rFonts w:ascii="Times New Roman" w:eastAsia="Times New Roman" w:hAnsi="Times New Roman" w:cs="Times New Roman"/>
                <w:lang w:val="ru-RU"/>
              </w:rPr>
              <w:t>в  ней</w:t>
            </w:r>
            <w:proofErr w:type="gramEnd"/>
            <w:r w:rsidRPr="00A218F9">
              <w:rPr>
                <w:rFonts w:ascii="Times New Roman" w:eastAsia="Times New Roman" w:hAnsi="Times New Roman" w:cs="Times New Roman"/>
                <w:lang w:val="ru-RU"/>
              </w:rPr>
              <w:t xml:space="preserve"> не предусмотрена должность учителя- дефектолога</w:t>
            </w:r>
          </w:p>
        </w:tc>
        <w:tc>
          <w:tcPr>
            <w:tcW w:w="3028" w:type="dxa"/>
          </w:tcPr>
          <w:p w14:paraId="1651A245"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p>
        </w:tc>
      </w:tr>
      <w:tr w:rsidR="00030198" w:rsidRPr="00A218F9" w14:paraId="137652D7" w14:textId="77777777" w:rsidTr="000C0B42">
        <w:trPr>
          <w:trHeight w:val="20"/>
        </w:trPr>
        <w:tc>
          <w:tcPr>
            <w:tcW w:w="853" w:type="dxa"/>
          </w:tcPr>
          <w:p w14:paraId="09CAB65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16</w:t>
            </w:r>
          </w:p>
        </w:tc>
        <w:tc>
          <w:tcPr>
            <w:tcW w:w="2430" w:type="dxa"/>
          </w:tcPr>
          <w:p w14:paraId="40C230B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Разработанность локальных актов далее ‒ЛА) в части организации образования обучающихся с ОВЗ, с инвалидностью</w:t>
            </w:r>
          </w:p>
        </w:tc>
        <w:tc>
          <w:tcPr>
            <w:tcW w:w="2241" w:type="dxa"/>
          </w:tcPr>
          <w:p w14:paraId="74D4127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Разработаны отдельные ЛА, или есть указание в общих ЛА на особенности организации образования обучающихся с ОВЗ, с</w:t>
            </w:r>
          </w:p>
          <w:p w14:paraId="06D5DA6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инвалидностью по отдельным вопросам (не охватывает все вопросы организации образования обучающихся с ОВЗ, с</w:t>
            </w:r>
          </w:p>
          <w:p w14:paraId="552802C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инвалидностью)</w:t>
            </w:r>
          </w:p>
        </w:tc>
        <w:tc>
          <w:tcPr>
            <w:tcW w:w="1000" w:type="dxa"/>
          </w:tcPr>
          <w:p w14:paraId="7AFF349A"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B91ED8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 «Знание»</w:t>
            </w:r>
          </w:p>
        </w:tc>
        <w:tc>
          <w:tcPr>
            <w:tcW w:w="2038" w:type="dxa"/>
          </w:tcPr>
          <w:p w14:paraId="18516DEB"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условий для организации образования обучающихся с ограниченными возможностями здоровья (ОВЗ), с инвалидностью</w:t>
            </w:r>
          </w:p>
        </w:tc>
        <w:tc>
          <w:tcPr>
            <w:tcW w:w="2259" w:type="dxa"/>
          </w:tcPr>
          <w:p w14:paraId="06F2941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3028" w:type="dxa"/>
          </w:tcPr>
          <w:p w14:paraId="2328B17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Осуществление корректировки имеющихся ЛА и(или) разработка ЛА с целью обеспечения организации образования обучающихся с ОВЗ, с инвалидностью.</w:t>
            </w:r>
          </w:p>
          <w:p w14:paraId="6B2C0986"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030198" w:rsidRPr="00A218F9" w14:paraId="55C58C95" w14:textId="77777777" w:rsidTr="000C0B42">
        <w:trPr>
          <w:trHeight w:val="20"/>
        </w:trPr>
        <w:tc>
          <w:tcPr>
            <w:tcW w:w="853" w:type="dxa"/>
          </w:tcPr>
          <w:p w14:paraId="3D54D10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17</w:t>
            </w:r>
          </w:p>
        </w:tc>
        <w:tc>
          <w:tcPr>
            <w:tcW w:w="2430" w:type="dxa"/>
          </w:tcPr>
          <w:p w14:paraId="79E2F77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2241" w:type="dxa"/>
          </w:tcPr>
          <w:p w14:paraId="133C83D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Данное направление деятельности не организовано</w:t>
            </w:r>
          </w:p>
          <w:p w14:paraId="139AD9CD" w14:textId="77777777" w:rsidR="00030198" w:rsidRPr="00A218F9" w:rsidRDefault="00030198" w:rsidP="006C4BE7">
            <w:pPr>
              <w:ind w:left="75" w:right="7" w:firstLine="32"/>
              <w:rPr>
                <w:rFonts w:ascii="Times New Roman" w:eastAsia="Times New Roman" w:hAnsi="Times New Roman" w:cs="Times New Roman"/>
                <w:lang w:val="ru-RU"/>
              </w:rPr>
            </w:pPr>
          </w:p>
        </w:tc>
        <w:tc>
          <w:tcPr>
            <w:tcW w:w="1000" w:type="dxa"/>
          </w:tcPr>
          <w:p w14:paraId="36A24944"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0AE18D99" w14:textId="77777777" w:rsidR="00030198" w:rsidRPr="00A218F9" w:rsidRDefault="00030198" w:rsidP="006C4BE7">
            <w:pPr>
              <w:ind w:left="75" w:right="7" w:firstLine="32"/>
              <w:rPr>
                <w:rFonts w:ascii="Times New Roman" w:eastAsia="Times New Roman" w:hAnsi="Times New Roman" w:cs="Times New Roman"/>
                <w:lang w:val="ru-RU"/>
              </w:rPr>
            </w:pPr>
          </w:p>
        </w:tc>
        <w:tc>
          <w:tcPr>
            <w:tcW w:w="2038" w:type="dxa"/>
          </w:tcPr>
          <w:p w14:paraId="0A01DC89" w14:textId="77777777" w:rsidR="00030198" w:rsidRPr="00A218F9" w:rsidRDefault="00030198" w:rsidP="006C4BE7">
            <w:pPr>
              <w:ind w:left="75" w:right="7" w:firstLine="32"/>
              <w:rPr>
                <w:rFonts w:ascii="Times New Roman" w:eastAsia="Times New Roman" w:hAnsi="Times New Roman" w:cs="Times New Roman"/>
                <w:lang w:val="ru-RU"/>
              </w:rPr>
            </w:pPr>
          </w:p>
        </w:tc>
        <w:tc>
          <w:tcPr>
            <w:tcW w:w="2259" w:type="dxa"/>
          </w:tcPr>
          <w:p w14:paraId="04761EDB"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428A7C0B"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p>
        </w:tc>
      </w:tr>
      <w:tr w:rsidR="00030198" w:rsidRPr="00A218F9" w14:paraId="177A218B" w14:textId="77777777" w:rsidTr="000C0B42">
        <w:trPr>
          <w:trHeight w:val="20"/>
        </w:trPr>
        <w:tc>
          <w:tcPr>
            <w:tcW w:w="853" w:type="dxa"/>
          </w:tcPr>
          <w:p w14:paraId="16AF2120"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18</w:t>
            </w:r>
          </w:p>
        </w:tc>
        <w:tc>
          <w:tcPr>
            <w:tcW w:w="2430" w:type="dxa"/>
          </w:tcPr>
          <w:p w14:paraId="579678CE" w14:textId="0591B433"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w:t>
            </w:r>
            <w:r w:rsidRPr="00A218F9">
              <w:rPr>
                <w:rFonts w:ascii="Times New Roman" w:eastAsia="Times New Roman" w:hAnsi="Times New Roman" w:cs="Times New Roman"/>
                <w:lang w:val="ru-RU"/>
              </w:rPr>
              <w:lastRenderedPageBreak/>
              <w:t>инвалидностью, в том числе посредствам организации инклюзивного образования (за три последних года)</w:t>
            </w:r>
          </w:p>
        </w:tc>
        <w:tc>
          <w:tcPr>
            <w:tcW w:w="2241" w:type="dxa"/>
          </w:tcPr>
          <w:p w14:paraId="42A548C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менее 50% педагогических работников прошли обучение (за три </w:t>
            </w:r>
          </w:p>
          <w:p w14:paraId="59E6FC1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последних года)</w:t>
            </w:r>
          </w:p>
        </w:tc>
        <w:tc>
          <w:tcPr>
            <w:tcW w:w="1000" w:type="dxa"/>
          </w:tcPr>
          <w:p w14:paraId="0D622F31"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0AB911B1" w14:textId="77777777" w:rsidR="00030198" w:rsidRPr="00A218F9" w:rsidRDefault="00030198" w:rsidP="006C4BE7">
            <w:pPr>
              <w:ind w:left="75" w:right="7" w:firstLine="32"/>
              <w:rPr>
                <w:rFonts w:ascii="Times New Roman" w:eastAsia="Times New Roman" w:hAnsi="Times New Roman" w:cs="Times New Roman"/>
                <w:lang w:val="ru-RU"/>
              </w:rPr>
            </w:pPr>
          </w:p>
        </w:tc>
        <w:tc>
          <w:tcPr>
            <w:tcW w:w="2038" w:type="dxa"/>
          </w:tcPr>
          <w:p w14:paraId="78E87130" w14:textId="77777777" w:rsidR="00030198" w:rsidRPr="00A218F9" w:rsidRDefault="00030198" w:rsidP="006C4BE7">
            <w:pPr>
              <w:ind w:left="75" w:right="7" w:firstLine="32"/>
              <w:rPr>
                <w:rFonts w:ascii="Times New Roman" w:eastAsia="Times New Roman" w:hAnsi="Times New Roman" w:cs="Times New Roman"/>
                <w:lang w:val="ru-RU"/>
              </w:rPr>
            </w:pPr>
          </w:p>
        </w:tc>
        <w:tc>
          <w:tcPr>
            <w:tcW w:w="2259" w:type="dxa"/>
          </w:tcPr>
          <w:p w14:paraId="084B3FFE"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49E2A8FF" w14:textId="77777777" w:rsidR="00030198" w:rsidRPr="00A218F9" w:rsidRDefault="00030198" w:rsidP="006C4BE7">
            <w:pPr>
              <w:numPr>
                <w:ilvl w:val="0"/>
                <w:numId w:val="70"/>
              </w:numPr>
              <w:tabs>
                <w:tab w:val="left" w:pos="338"/>
              </w:tabs>
              <w:ind w:left="75" w:right="7" w:firstLine="32"/>
              <w:rPr>
                <w:rFonts w:ascii="Times New Roman" w:eastAsia="Times New Roman" w:hAnsi="Times New Roman" w:cs="Times New Roman"/>
                <w:lang w:val="ru-RU"/>
              </w:rPr>
            </w:pPr>
          </w:p>
        </w:tc>
      </w:tr>
      <w:tr w:rsidR="00030198" w:rsidRPr="00A218F9" w14:paraId="28E65DC6" w14:textId="77777777" w:rsidTr="000C0B42">
        <w:trPr>
          <w:trHeight w:val="20"/>
        </w:trPr>
        <w:tc>
          <w:tcPr>
            <w:tcW w:w="853" w:type="dxa"/>
          </w:tcPr>
          <w:p w14:paraId="4365A258" w14:textId="77777777" w:rsidR="00030198" w:rsidRPr="00A218F9" w:rsidRDefault="00030198" w:rsidP="006C4BE7">
            <w:pPr>
              <w:ind w:left="75" w:right="7" w:firstLine="32"/>
              <w:rPr>
                <w:rFonts w:ascii="Times New Roman" w:eastAsia="Times New Roman" w:hAnsi="Times New Roman" w:cs="Times New Roman"/>
                <w:lang w:val="ru-RU"/>
              </w:rPr>
            </w:pPr>
          </w:p>
        </w:tc>
        <w:tc>
          <w:tcPr>
            <w:tcW w:w="2430" w:type="dxa"/>
          </w:tcPr>
          <w:p w14:paraId="2D11E36F" w14:textId="77777777" w:rsidR="00030198" w:rsidRPr="00A218F9" w:rsidRDefault="00030198" w:rsidP="006C4BE7">
            <w:pPr>
              <w:ind w:left="75" w:right="7" w:firstLine="32"/>
              <w:rPr>
                <w:rFonts w:ascii="Times New Roman" w:eastAsia="Times New Roman" w:hAnsi="Times New Roman" w:cs="Times New Roman"/>
                <w:lang w:val="ru-RU"/>
              </w:rPr>
            </w:pPr>
          </w:p>
        </w:tc>
        <w:tc>
          <w:tcPr>
            <w:tcW w:w="2241" w:type="dxa"/>
          </w:tcPr>
          <w:p w14:paraId="224EEE85" w14:textId="77777777" w:rsidR="00030198" w:rsidRPr="00A218F9" w:rsidRDefault="00030198" w:rsidP="006C4BE7">
            <w:pPr>
              <w:ind w:left="75" w:right="7" w:firstLine="32"/>
              <w:rPr>
                <w:rFonts w:ascii="Times New Roman" w:eastAsia="Times New Roman" w:hAnsi="Times New Roman" w:cs="Times New Roman"/>
                <w:lang w:val="ru-RU"/>
              </w:rPr>
            </w:pPr>
          </w:p>
        </w:tc>
        <w:tc>
          <w:tcPr>
            <w:tcW w:w="1000" w:type="dxa"/>
          </w:tcPr>
          <w:p w14:paraId="49212BF3"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15 баллов</w:t>
            </w:r>
          </w:p>
        </w:tc>
        <w:tc>
          <w:tcPr>
            <w:tcW w:w="1648" w:type="dxa"/>
          </w:tcPr>
          <w:p w14:paraId="189FD5A2" w14:textId="77777777" w:rsidR="00030198" w:rsidRPr="00A218F9" w:rsidRDefault="00030198" w:rsidP="006C4BE7">
            <w:pPr>
              <w:ind w:left="75" w:right="7" w:firstLine="32"/>
              <w:rPr>
                <w:rFonts w:ascii="Times New Roman" w:eastAsia="Times New Roman" w:hAnsi="Times New Roman" w:cs="Times New Roman"/>
                <w:lang w:val="ru-RU"/>
              </w:rPr>
            </w:pPr>
          </w:p>
        </w:tc>
        <w:tc>
          <w:tcPr>
            <w:tcW w:w="2038" w:type="dxa"/>
          </w:tcPr>
          <w:p w14:paraId="46D35ED9" w14:textId="77777777" w:rsidR="00030198" w:rsidRPr="00A218F9" w:rsidRDefault="00030198" w:rsidP="006C4BE7">
            <w:pPr>
              <w:ind w:left="75" w:right="7" w:firstLine="32"/>
              <w:rPr>
                <w:rFonts w:ascii="Times New Roman" w:eastAsia="Times New Roman" w:hAnsi="Times New Roman" w:cs="Times New Roman"/>
                <w:lang w:val="ru-RU"/>
              </w:rPr>
            </w:pPr>
          </w:p>
        </w:tc>
        <w:tc>
          <w:tcPr>
            <w:tcW w:w="2259" w:type="dxa"/>
          </w:tcPr>
          <w:p w14:paraId="35EA911C"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02CDB6B1"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1F0A94E2" w14:textId="77777777" w:rsidTr="000C0B42">
        <w:trPr>
          <w:trHeight w:val="20"/>
        </w:trPr>
        <w:tc>
          <w:tcPr>
            <w:tcW w:w="853" w:type="dxa"/>
          </w:tcPr>
          <w:p w14:paraId="28A8349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19</w:t>
            </w:r>
          </w:p>
        </w:tc>
        <w:tc>
          <w:tcPr>
            <w:tcW w:w="2430" w:type="dxa"/>
          </w:tcPr>
          <w:p w14:paraId="57F79160"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бесплатным горячим питанием учащихся начальных классов (критический показатель для образовательных организаций, реализующих образовательные программы начального общего образования)</w:t>
            </w:r>
          </w:p>
        </w:tc>
        <w:tc>
          <w:tcPr>
            <w:tcW w:w="2241" w:type="dxa"/>
          </w:tcPr>
          <w:p w14:paraId="4F90F30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100% обучающихся начальных классов обеспечены горячим питанием</w:t>
            </w:r>
          </w:p>
        </w:tc>
        <w:tc>
          <w:tcPr>
            <w:tcW w:w="1000" w:type="dxa"/>
          </w:tcPr>
          <w:p w14:paraId="06C7531F"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7CC7300" w14:textId="1989BE93"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Магистральное направление</w:t>
            </w:r>
          </w:p>
          <w:p w14:paraId="69649D5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53F40FDB" w14:textId="2D8D3F6F" w:rsidR="00030198" w:rsidRPr="00A218F9" w:rsidRDefault="00030198" w:rsidP="006C4BE7">
            <w:pPr>
              <w:ind w:left="75" w:right="7" w:firstLine="32"/>
              <w:rPr>
                <w:rFonts w:ascii="Times New Roman" w:eastAsia="Times New Roman" w:hAnsi="Times New Roman" w:cs="Times New Roman"/>
                <w:lang w:val="ru-RU"/>
              </w:rPr>
            </w:pPr>
            <w:proofErr w:type="spellStart"/>
            <w:r w:rsidRPr="00A218F9">
              <w:rPr>
                <w:rFonts w:ascii="Times New Roman" w:eastAsia="Times New Roman" w:hAnsi="Times New Roman" w:cs="Times New Roman"/>
                <w:lang w:val="ru-RU"/>
              </w:rPr>
              <w:t>Здоровьесберегаю</w:t>
            </w:r>
            <w:proofErr w:type="spellEnd"/>
            <w:r w:rsidR="00B3067B">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щая</w:t>
            </w:r>
            <w:proofErr w:type="spellEnd"/>
            <w:r w:rsidRPr="00A218F9">
              <w:rPr>
                <w:rFonts w:ascii="Times New Roman" w:eastAsia="Times New Roman" w:hAnsi="Times New Roman" w:cs="Times New Roman"/>
                <w:lang w:val="ru-RU"/>
              </w:rPr>
              <w:t xml:space="preserve"> среда</w:t>
            </w:r>
          </w:p>
        </w:tc>
        <w:tc>
          <w:tcPr>
            <w:tcW w:w="2259" w:type="dxa"/>
          </w:tcPr>
          <w:p w14:paraId="55111FD2"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0CFE9E46"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0AAE5EC0" w14:textId="77777777" w:rsidTr="000C0B42">
        <w:trPr>
          <w:trHeight w:val="20"/>
        </w:trPr>
        <w:tc>
          <w:tcPr>
            <w:tcW w:w="853" w:type="dxa"/>
          </w:tcPr>
          <w:p w14:paraId="73FE777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20</w:t>
            </w:r>
          </w:p>
        </w:tc>
        <w:tc>
          <w:tcPr>
            <w:tcW w:w="2430" w:type="dxa"/>
          </w:tcPr>
          <w:p w14:paraId="043925FC" w14:textId="262CD52F"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просветительской деятельности, направленной на формирование здорового образа жизни (далее &amp;</w:t>
            </w:r>
            <w:proofErr w:type="spellStart"/>
            <w:r w:rsidRPr="00A218F9">
              <w:rPr>
                <w:rFonts w:ascii="Times New Roman" w:eastAsia="Times New Roman" w:hAnsi="Times New Roman" w:cs="Times New Roman"/>
                <w:lang w:val="ru-RU"/>
              </w:rPr>
              <w:t>ndash</w:t>
            </w:r>
            <w:proofErr w:type="spellEnd"/>
            <w:r w:rsidRPr="00A218F9">
              <w:rPr>
                <w:rFonts w:ascii="Times New Roman" w:eastAsia="Times New Roman" w:hAnsi="Times New Roman" w:cs="Times New Roman"/>
                <w:lang w:val="ru-RU"/>
              </w:rPr>
              <w:t xml:space="preserve">; ЗОЖ), </w:t>
            </w:r>
            <w:r w:rsidR="006C4BE7" w:rsidRPr="00A218F9">
              <w:rPr>
                <w:rFonts w:ascii="Times New Roman" w:eastAsia="Times New Roman" w:hAnsi="Times New Roman" w:cs="Times New Roman"/>
                <w:lang w:val="ru-RU"/>
              </w:rPr>
              <w:t>профилактика табакокурения</w:t>
            </w:r>
            <w:r w:rsidRPr="00A218F9">
              <w:rPr>
                <w:rFonts w:ascii="Times New Roman" w:eastAsia="Times New Roman" w:hAnsi="Times New Roman" w:cs="Times New Roman"/>
                <w:lang w:val="ru-RU"/>
              </w:rPr>
              <w:t>, употребления алкоголя и наркотических средств. (критический показатель)</w:t>
            </w:r>
          </w:p>
        </w:tc>
        <w:tc>
          <w:tcPr>
            <w:tcW w:w="2241" w:type="dxa"/>
          </w:tcPr>
          <w:p w14:paraId="1F72F8C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общешкольной программы работы по противодействию и профилактике вредных привычек</w:t>
            </w:r>
          </w:p>
        </w:tc>
        <w:tc>
          <w:tcPr>
            <w:tcW w:w="1000" w:type="dxa"/>
          </w:tcPr>
          <w:p w14:paraId="18BFE2E3"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46FCF19" w14:textId="3B0702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Магистральное направление</w:t>
            </w:r>
          </w:p>
          <w:p w14:paraId="2068A12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68FA9840" w14:textId="07DD7C3D" w:rsidR="00030198" w:rsidRPr="00A218F9" w:rsidRDefault="00030198" w:rsidP="006C4BE7">
            <w:pPr>
              <w:ind w:left="75" w:right="7" w:firstLine="32"/>
              <w:rPr>
                <w:rFonts w:ascii="Times New Roman" w:eastAsia="Times New Roman" w:hAnsi="Times New Roman" w:cs="Times New Roman"/>
                <w:lang w:val="ru-RU"/>
              </w:rPr>
            </w:pPr>
            <w:proofErr w:type="spellStart"/>
            <w:r w:rsidRPr="00A218F9">
              <w:rPr>
                <w:rFonts w:ascii="Times New Roman" w:eastAsia="Times New Roman" w:hAnsi="Times New Roman" w:cs="Times New Roman"/>
                <w:lang w:val="ru-RU"/>
              </w:rPr>
              <w:t>Здоровьесберег</w:t>
            </w:r>
            <w:r w:rsidR="006C4BE7">
              <w:rPr>
                <w:rFonts w:ascii="Times New Roman" w:eastAsia="Times New Roman" w:hAnsi="Times New Roman" w:cs="Times New Roman"/>
                <w:lang w:val="ru-RU"/>
              </w:rPr>
              <w:t>а</w:t>
            </w:r>
            <w:r w:rsidRPr="00A218F9">
              <w:rPr>
                <w:rFonts w:ascii="Times New Roman" w:eastAsia="Times New Roman" w:hAnsi="Times New Roman" w:cs="Times New Roman"/>
                <w:lang w:val="ru-RU"/>
              </w:rPr>
              <w:t>ю</w:t>
            </w:r>
            <w:proofErr w:type="spellEnd"/>
            <w:r w:rsidR="00B3067B">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щая</w:t>
            </w:r>
            <w:proofErr w:type="spellEnd"/>
            <w:r w:rsidRPr="00A218F9">
              <w:rPr>
                <w:rFonts w:ascii="Times New Roman" w:eastAsia="Times New Roman" w:hAnsi="Times New Roman" w:cs="Times New Roman"/>
                <w:lang w:val="ru-RU"/>
              </w:rPr>
              <w:t xml:space="preserve"> среда</w:t>
            </w:r>
          </w:p>
        </w:tc>
        <w:tc>
          <w:tcPr>
            <w:tcW w:w="2259" w:type="dxa"/>
          </w:tcPr>
          <w:p w14:paraId="70AFB599"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1FD6B36F"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3CB9CFDC" w14:textId="77777777" w:rsidTr="000C0B42">
        <w:trPr>
          <w:trHeight w:val="20"/>
        </w:trPr>
        <w:tc>
          <w:tcPr>
            <w:tcW w:w="853" w:type="dxa"/>
          </w:tcPr>
          <w:p w14:paraId="5E75B2C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21</w:t>
            </w:r>
          </w:p>
        </w:tc>
        <w:tc>
          <w:tcPr>
            <w:tcW w:w="2430" w:type="dxa"/>
          </w:tcPr>
          <w:p w14:paraId="645883F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Количество школьных просветительских мероприятий по ЗОЖ, по профилактике курения табака, употребления алкоголя </w:t>
            </w:r>
            <w:r w:rsidRPr="00A218F9">
              <w:rPr>
                <w:rFonts w:ascii="Times New Roman" w:eastAsia="Times New Roman" w:hAnsi="Times New Roman" w:cs="Times New Roman"/>
                <w:lang w:val="ru-RU"/>
              </w:rPr>
              <w:lastRenderedPageBreak/>
              <w:t>и наркотических средств</w:t>
            </w:r>
          </w:p>
        </w:tc>
        <w:tc>
          <w:tcPr>
            <w:tcW w:w="2241" w:type="dxa"/>
          </w:tcPr>
          <w:p w14:paraId="32CC58E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Более 5 мероприятий за учебный год</w:t>
            </w:r>
          </w:p>
        </w:tc>
        <w:tc>
          <w:tcPr>
            <w:tcW w:w="1000" w:type="dxa"/>
          </w:tcPr>
          <w:p w14:paraId="647A6CA7"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47A7365B"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74DD2C4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63F89D39" w14:textId="413BBC6E" w:rsidR="00030198" w:rsidRPr="00A218F9" w:rsidRDefault="00311579" w:rsidP="006C4BE7">
            <w:pPr>
              <w:ind w:left="75" w:right="7" w:firstLine="32"/>
              <w:rPr>
                <w:rFonts w:ascii="Times New Roman" w:eastAsia="Times New Roman" w:hAnsi="Times New Roman" w:cs="Times New Roman"/>
                <w:lang w:val="ru-RU"/>
              </w:rPr>
            </w:pPr>
            <w:proofErr w:type="spellStart"/>
            <w:r w:rsidRPr="00A218F9">
              <w:rPr>
                <w:rFonts w:ascii="Times New Roman" w:eastAsia="Times New Roman" w:hAnsi="Times New Roman" w:cs="Times New Roman"/>
                <w:lang w:val="ru-RU"/>
              </w:rPr>
              <w:t>Здоровьесберегаю</w:t>
            </w:r>
            <w:proofErr w:type="spellEnd"/>
            <w:r w:rsidR="00B3067B">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щая</w:t>
            </w:r>
            <w:proofErr w:type="spellEnd"/>
            <w:r w:rsidRPr="00A218F9">
              <w:rPr>
                <w:rFonts w:ascii="Times New Roman" w:eastAsia="Times New Roman" w:hAnsi="Times New Roman" w:cs="Times New Roman"/>
                <w:lang w:val="ru-RU"/>
              </w:rPr>
              <w:t xml:space="preserve"> </w:t>
            </w:r>
            <w:r>
              <w:rPr>
                <w:rFonts w:ascii="Times New Roman" w:eastAsia="Times New Roman" w:hAnsi="Times New Roman" w:cs="Times New Roman"/>
                <w:lang w:val="ru-RU"/>
              </w:rPr>
              <w:t>среда</w:t>
            </w:r>
          </w:p>
        </w:tc>
        <w:tc>
          <w:tcPr>
            <w:tcW w:w="2259" w:type="dxa"/>
          </w:tcPr>
          <w:p w14:paraId="53B4703E"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4C42E0E0"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18D467C7" w14:textId="77777777" w:rsidTr="000C0B42">
        <w:trPr>
          <w:trHeight w:val="20"/>
        </w:trPr>
        <w:tc>
          <w:tcPr>
            <w:tcW w:w="853" w:type="dxa"/>
          </w:tcPr>
          <w:p w14:paraId="3F6806A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22</w:t>
            </w:r>
          </w:p>
        </w:tc>
        <w:tc>
          <w:tcPr>
            <w:tcW w:w="2430" w:type="dxa"/>
          </w:tcPr>
          <w:p w14:paraId="14D35B4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Реализация программы </w:t>
            </w:r>
            <w:proofErr w:type="spellStart"/>
            <w:r w:rsidRPr="00A218F9">
              <w:rPr>
                <w:rFonts w:ascii="Times New Roman" w:eastAsia="Times New Roman" w:hAnsi="Times New Roman" w:cs="Times New Roman"/>
                <w:lang w:val="ru-RU"/>
              </w:rPr>
              <w:t>здоровьесбережения</w:t>
            </w:r>
            <w:proofErr w:type="spellEnd"/>
          </w:p>
        </w:tc>
        <w:tc>
          <w:tcPr>
            <w:tcW w:w="2241" w:type="dxa"/>
          </w:tcPr>
          <w:p w14:paraId="0B619840" w14:textId="29380E4A" w:rsidR="00030198" w:rsidRPr="00A218F9" w:rsidRDefault="00030198" w:rsidP="006C4BE7">
            <w:pPr>
              <w:ind w:left="75" w:right="7" w:firstLine="32"/>
              <w:jc w:val="both"/>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общешкольной программы </w:t>
            </w:r>
            <w:proofErr w:type="spellStart"/>
            <w:r w:rsidRPr="00A218F9">
              <w:rPr>
                <w:rFonts w:ascii="Times New Roman" w:eastAsia="Times New Roman" w:hAnsi="Times New Roman" w:cs="Times New Roman"/>
                <w:lang w:val="ru-RU"/>
              </w:rPr>
              <w:t>здоровьесбережения</w:t>
            </w:r>
            <w:proofErr w:type="spellEnd"/>
            <w:r w:rsidRPr="00A218F9">
              <w:rPr>
                <w:rFonts w:ascii="Times New Roman" w:eastAsia="Times New Roman" w:hAnsi="Times New Roman" w:cs="Times New Roman"/>
                <w:lang w:val="ru-RU"/>
              </w:rPr>
              <w:t xml:space="preserve"> и ее полноценная реализация</w:t>
            </w:r>
          </w:p>
        </w:tc>
        <w:tc>
          <w:tcPr>
            <w:tcW w:w="1000" w:type="dxa"/>
          </w:tcPr>
          <w:p w14:paraId="3A1A807B"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2</w:t>
            </w:r>
          </w:p>
        </w:tc>
        <w:tc>
          <w:tcPr>
            <w:tcW w:w="1648" w:type="dxa"/>
          </w:tcPr>
          <w:p w14:paraId="25BFAF20"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45AE1A3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432FB326" w14:textId="7941ECAA" w:rsidR="00030198" w:rsidRPr="00A218F9" w:rsidRDefault="00311579" w:rsidP="006C4BE7">
            <w:pPr>
              <w:ind w:left="75" w:right="7" w:firstLine="32"/>
              <w:rPr>
                <w:rFonts w:ascii="Times New Roman" w:eastAsia="Times New Roman" w:hAnsi="Times New Roman" w:cs="Times New Roman"/>
                <w:lang w:val="ru-RU"/>
              </w:rPr>
            </w:pPr>
            <w:proofErr w:type="spellStart"/>
            <w:r w:rsidRPr="00A218F9">
              <w:rPr>
                <w:rFonts w:ascii="Times New Roman" w:eastAsia="Times New Roman" w:hAnsi="Times New Roman" w:cs="Times New Roman"/>
                <w:lang w:val="ru-RU"/>
              </w:rPr>
              <w:t>Здоровьесберегаю</w:t>
            </w:r>
            <w:proofErr w:type="spellEnd"/>
            <w:r w:rsidR="00B3067B">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щая</w:t>
            </w:r>
            <w:proofErr w:type="spellEnd"/>
            <w:r w:rsidRPr="00A218F9">
              <w:rPr>
                <w:rFonts w:ascii="Times New Roman" w:eastAsia="Times New Roman" w:hAnsi="Times New Roman" w:cs="Times New Roman"/>
                <w:lang w:val="ru-RU"/>
              </w:rPr>
              <w:t xml:space="preserve"> </w:t>
            </w:r>
            <w:r>
              <w:rPr>
                <w:rFonts w:ascii="Times New Roman" w:eastAsia="Times New Roman" w:hAnsi="Times New Roman" w:cs="Times New Roman"/>
                <w:lang w:val="ru-RU"/>
              </w:rPr>
              <w:t>среда</w:t>
            </w:r>
          </w:p>
        </w:tc>
        <w:tc>
          <w:tcPr>
            <w:tcW w:w="2259" w:type="dxa"/>
          </w:tcPr>
          <w:p w14:paraId="17F8A17B"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3857BC02"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54BBDA93" w14:textId="77777777" w:rsidTr="000C0B42">
        <w:trPr>
          <w:trHeight w:val="20"/>
        </w:trPr>
        <w:tc>
          <w:tcPr>
            <w:tcW w:w="853" w:type="dxa"/>
          </w:tcPr>
          <w:p w14:paraId="279E08F9"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23</w:t>
            </w:r>
          </w:p>
        </w:tc>
        <w:tc>
          <w:tcPr>
            <w:tcW w:w="2430" w:type="dxa"/>
          </w:tcPr>
          <w:p w14:paraId="74CAFD7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2241" w:type="dxa"/>
          </w:tcPr>
          <w:p w14:paraId="2A6AA33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Имеется</w:t>
            </w:r>
          </w:p>
        </w:tc>
        <w:tc>
          <w:tcPr>
            <w:tcW w:w="1000" w:type="dxa"/>
          </w:tcPr>
          <w:p w14:paraId="580508F1"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5434DEB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0B50F22B"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3B670D60"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условий для занятий физической культурой и спортом</w:t>
            </w:r>
          </w:p>
        </w:tc>
        <w:tc>
          <w:tcPr>
            <w:tcW w:w="2259" w:type="dxa"/>
          </w:tcPr>
          <w:p w14:paraId="7B78E6BA"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68385904"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352E9806" w14:textId="77777777" w:rsidTr="000C0B42">
        <w:trPr>
          <w:trHeight w:val="20"/>
        </w:trPr>
        <w:tc>
          <w:tcPr>
            <w:tcW w:w="853" w:type="dxa"/>
          </w:tcPr>
          <w:p w14:paraId="45BD175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24</w:t>
            </w:r>
          </w:p>
        </w:tc>
        <w:tc>
          <w:tcPr>
            <w:tcW w:w="2430" w:type="dxa"/>
          </w:tcPr>
          <w:p w14:paraId="02361C1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Диверсификация деятельности школьных спортивных клубов (далее ШСК) (по видам спорта)</w:t>
            </w:r>
          </w:p>
        </w:tc>
        <w:tc>
          <w:tcPr>
            <w:tcW w:w="2241" w:type="dxa"/>
          </w:tcPr>
          <w:p w14:paraId="70E02E8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 1 до 4 видов спорта в ШСК</w:t>
            </w:r>
          </w:p>
        </w:tc>
        <w:tc>
          <w:tcPr>
            <w:tcW w:w="1000" w:type="dxa"/>
          </w:tcPr>
          <w:p w14:paraId="636646F7"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65BD529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2B17258E"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32088E3B"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условий для занятий физической культурой и спортом</w:t>
            </w:r>
          </w:p>
        </w:tc>
        <w:tc>
          <w:tcPr>
            <w:tcW w:w="2259" w:type="dxa"/>
          </w:tcPr>
          <w:p w14:paraId="0D45388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Недостаточная работа по формированию мотивации у обучающихся и их родителей к посещению школьных спортивных клубов.</w:t>
            </w:r>
          </w:p>
        </w:tc>
        <w:tc>
          <w:tcPr>
            <w:tcW w:w="3028" w:type="dxa"/>
          </w:tcPr>
          <w:p w14:paraId="3395D394"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r w:rsidRPr="00A218F9">
              <w:rPr>
                <w:rFonts w:ascii="Times New Roman" w:eastAsia="Times New Roman" w:hAnsi="Times New Roman" w:cs="Times New Roman"/>
                <w:lang w:val="ru-RU"/>
              </w:rPr>
              <w:tab/>
              <w:t>Организация деятельности по проведению мероприятий, стимулирующих интерес к физкультурно-спортивной деятельности.</w:t>
            </w:r>
          </w:p>
          <w:p w14:paraId="15E2B461"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030198" w:rsidRPr="00A218F9" w14:paraId="69B4962E" w14:textId="77777777" w:rsidTr="000C0B42">
        <w:trPr>
          <w:trHeight w:val="20"/>
        </w:trPr>
        <w:tc>
          <w:tcPr>
            <w:tcW w:w="853" w:type="dxa"/>
          </w:tcPr>
          <w:p w14:paraId="578AED2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25</w:t>
            </w:r>
          </w:p>
        </w:tc>
        <w:tc>
          <w:tcPr>
            <w:tcW w:w="2430" w:type="dxa"/>
          </w:tcPr>
          <w:p w14:paraId="07B8DC3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дополнительных образовательных услуг в области физической культуры и спорта; доля </w:t>
            </w:r>
            <w:r w:rsidRPr="00A218F9">
              <w:rPr>
                <w:rFonts w:ascii="Times New Roman" w:eastAsia="Times New Roman" w:hAnsi="Times New Roman" w:cs="Times New Roman"/>
                <w:lang w:val="ru-RU"/>
              </w:rPr>
              <w:lastRenderedPageBreak/>
              <w:t>обучающихся, постоянно посещающих занятия</w:t>
            </w:r>
          </w:p>
        </w:tc>
        <w:tc>
          <w:tcPr>
            <w:tcW w:w="2241" w:type="dxa"/>
          </w:tcPr>
          <w:p w14:paraId="59E5FFA7"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От 20% до 30% обучающихся постоянно посещают занятия МБУ «ФСК «Олимп» г. </w:t>
            </w:r>
            <w:r w:rsidRPr="00A218F9">
              <w:rPr>
                <w:rFonts w:ascii="Times New Roman" w:eastAsia="Times New Roman" w:hAnsi="Times New Roman" w:cs="Times New Roman"/>
                <w:lang w:val="ru-RU"/>
              </w:rPr>
              <w:lastRenderedPageBreak/>
              <w:t>Шахтерска</w:t>
            </w:r>
          </w:p>
        </w:tc>
        <w:tc>
          <w:tcPr>
            <w:tcW w:w="1000" w:type="dxa"/>
          </w:tcPr>
          <w:p w14:paraId="678D8E4B"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2</w:t>
            </w:r>
          </w:p>
        </w:tc>
        <w:tc>
          <w:tcPr>
            <w:tcW w:w="1648" w:type="dxa"/>
          </w:tcPr>
          <w:p w14:paraId="3C98D147" w14:textId="4C95BAC5"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4DA15833"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41C17A5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условий для занятий физической культурой и спортом</w:t>
            </w:r>
          </w:p>
        </w:tc>
        <w:tc>
          <w:tcPr>
            <w:tcW w:w="2259" w:type="dxa"/>
          </w:tcPr>
          <w:p w14:paraId="367F1EF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спортивной инфраструктуры для занятий физической культурой и спортом</w:t>
            </w:r>
          </w:p>
        </w:tc>
        <w:tc>
          <w:tcPr>
            <w:tcW w:w="3028" w:type="dxa"/>
          </w:tcPr>
          <w:p w14:paraId="45D3CEE2"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Обеспечение материально- технической базы для организации спортивной инфраструктуры в соответствии с требованиями </w:t>
            </w:r>
            <w:r w:rsidRPr="00A218F9">
              <w:rPr>
                <w:rFonts w:ascii="Times New Roman" w:eastAsia="Times New Roman" w:hAnsi="Times New Roman" w:cs="Times New Roman"/>
                <w:lang w:val="ru-RU"/>
              </w:rPr>
              <w:lastRenderedPageBreak/>
              <w:t>СанПин.</w:t>
            </w:r>
          </w:p>
        </w:tc>
      </w:tr>
      <w:tr w:rsidR="00030198" w:rsidRPr="00A218F9" w14:paraId="3C61506B" w14:textId="77777777" w:rsidTr="000C0B42">
        <w:trPr>
          <w:trHeight w:val="20"/>
        </w:trPr>
        <w:tc>
          <w:tcPr>
            <w:tcW w:w="853" w:type="dxa"/>
          </w:tcPr>
          <w:p w14:paraId="4FF259F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26</w:t>
            </w:r>
          </w:p>
        </w:tc>
        <w:tc>
          <w:tcPr>
            <w:tcW w:w="2430" w:type="dxa"/>
          </w:tcPr>
          <w:p w14:paraId="1F736C1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 массовых физкультурно- спортивных мероприятиях</w:t>
            </w:r>
          </w:p>
        </w:tc>
        <w:tc>
          <w:tcPr>
            <w:tcW w:w="2241" w:type="dxa"/>
          </w:tcPr>
          <w:p w14:paraId="2A05BF9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 спортивных мероприятиях на школьном уровне и муниципальном уровне</w:t>
            </w:r>
          </w:p>
        </w:tc>
        <w:tc>
          <w:tcPr>
            <w:tcW w:w="1000" w:type="dxa"/>
          </w:tcPr>
          <w:p w14:paraId="3994B20B"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2</w:t>
            </w:r>
          </w:p>
        </w:tc>
        <w:tc>
          <w:tcPr>
            <w:tcW w:w="1648" w:type="dxa"/>
          </w:tcPr>
          <w:p w14:paraId="187F18D4" w14:textId="69FCB90D"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 xml:space="preserve">Магистральное </w:t>
            </w:r>
            <w:r w:rsidR="00030198" w:rsidRPr="00A218F9">
              <w:rPr>
                <w:rFonts w:ascii="Times New Roman" w:eastAsia="Times New Roman" w:hAnsi="Times New Roman" w:cs="Times New Roman"/>
                <w:lang w:val="ru-RU"/>
              </w:rPr>
              <w:t>направление</w:t>
            </w:r>
          </w:p>
          <w:p w14:paraId="5EE845C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0FC97EB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условий для занятий физической культурой и спортом</w:t>
            </w:r>
          </w:p>
        </w:tc>
        <w:tc>
          <w:tcPr>
            <w:tcW w:w="2259" w:type="dxa"/>
          </w:tcPr>
          <w:p w14:paraId="400F1EC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Обучающиеся школы-интерната имеют группу здоровья, которая не позволяет принимать участие в массовых физкультурно- 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p w14:paraId="1F1B97A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При наличии детей с основной группой здоровья будут организованы мероприятия</w:t>
            </w:r>
          </w:p>
        </w:tc>
        <w:tc>
          <w:tcPr>
            <w:tcW w:w="3028" w:type="dxa"/>
          </w:tcPr>
          <w:p w14:paraId="0095845D" w14:textId="77777777" w:rsidR="00030198" w:rsidRPr="00A218F9" w:rsidRDefault="00030198" w:rsidP="006C4BE7">
            <w:pPr>
              <w:numPr>
                <w:ilvl w:val="0"/>
                <w:numId w:val="68"/>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мониторинга участия обучающихся в массовых физкультурно- спортивных мероприятиях.</w:t>
            </w:r>
          </w:p>
          <w:p w14:paraId="03039B16" w14:textId="77777777" w:rsidR="00030198" w:rsidRPr="00A218F9" w:rsidRDefault="00030198" w:rsidP="006C4BE7">
            <w:pPr>
              <w:numPr>
                <w:ilvl w:val="0"/>
                <w:numId w:val="68"/>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Выявление высокомотивированных обучающихся, желающих участвовать в массовых физкультурно-спортивных мероприятиях.</w:t>
            </w:r>
          </w:p>
        </w:tc>
      </w:tr>
      <w:tr w:rsidR="00030198" w:rsidRPr="00A218F9" w14:paraId="5BD7D00C" w14:textId="77777777" w:rsidTr="000C0B42">
        <w:trPr>
          <w:trHeight w:val="20"/>
        </w:trPr>
        <w:tc>
          <w:tcPr>
            <w:tcW w:w="853" w:type="dxa"/>
          </w:tcPr>
          <w:p w14:paraId="7C56EB6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27</w:t>
            </w:r>
          </w:p>
        </w:tc>
        <w:tc>
          <w:tcPr>
            <w:tcW w:w="2430" w:type="dxa"/>
          </w:tcPr>
          <w:p w14:paraId="2D91A76F"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w:t>
            </w:r>
            <w:r w:rsidRPr="00A218F9">
              <w:rPr>
                <w:rFonts w:ascii="Times New Roman" w:eastAsia="Times New Roman" w:hAnsi="Times New Roman" w:cs="Times New Roman"/>
                <w:lang w:val="ru-RU"/>
              </w:rPr>
              <w:lastRenderedPageBreak/>
              <w:t>спортивных играх школьников Президентские спортивные игры)</w:t>
            </w:r>
          </w:p>
        </w:tc>
        <w:tc>
          <w:tcPr>
            <w:tcW w:w="2241" w:type="dxa"/>
          </w:tcPr>
          <w:p w14:paraId="47D11F1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Отсутствие</w:t>
            </w:r>
          </w:p>
        </w:tc>
        <w:tc>
          <w:tcPr>
            <w:tcW w:w="1000" w:type="dxa"/>
          </w:tcPr>
          <w:p w14:paraId="3CA1D5E6"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2797A2A9" w14:textId="7230233B" w:rsidR="00030198" w:rsidRPr="00A218F9" w:rsidRDefault="00B3067B" w:rsidP="006C4BE7">
            <w:pPr>
              <w:ind w:left="75" w:right="7" w:firstLine="32"/>
              <w:rPr>
                <w:rFonts w:ascii="Times New Roman" w:eastAsia="Times New Roman" w:hAnsi="Times New Roman" w:cs="Times New Roman"/>
                <w:lang w:val="ru-RU"/>
              </w:rPr>
            </w:pPr>
            <w:proofErr w:type="gramStart"/>
            <w:r>
              <w:rPr>
                <w:rFonts w:ascii="Times New Roman" w:eastAsia="Times New Roman" w:hAnsi="Times New Roman" w:cs="Times New Roman"/>
                <w:lang w:val="ru-RU"/>
              </w:rPr>
              <w:t>Магистральное</w:t>
            </w:r>
            <w:r w:rsidRPr="00A218F9">
              <w:rPr>
                <w:rFonts w:ascii="Times New Roman" w:eastAsia="Times New Roman" w:hAnsi="Times New Roman" w:cs="Times New Roman"/>
                <w:lang w:val="ru-RU"/>
              </w:rPr>
              <w:t xml:space="preserve"> </w:t>
            </w:r>
            <w:r w:rsidR="00030198" w:rsidRPr="00A218F9">
              <w:rPr>
                <w:rFonts w:ascii="Times New Roman" w:eastAsia="Times New Roman" w:hAnsi="Times New Roman" w:cs="Times New Roman"/>
                <w:lang w:val="ru-RU"/>
              </w:rPr>
              <w:t xml:space="preserve"> направление</w:t>
            </w:r>
            <w:proofErr w:type="gramEnd"/>
          </w:p>
          <w:p w14:paraId="7F47F98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073C5224"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условий для занятий физической культурой и спортом</w:t>
            </w:r>
          </w:p>
        </w:tc>
        <w:tc>
          <w:tcPr>
            <w:tcW w:w="2259" w:type="dxa"/>
          </w:tcPr>
          <w:p w14:paraId="3027D51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Обучающиеся школы-интерната имеют группу здоровья, которая не позволяет принимать участие в массовых физкультурно- спортивных мероприятиях (в том числе во </w:t>
            </w:r>
            <w:r w:rsidRPr="00A218F9">
              <w:rPr>
                <w:rFonts w:ascii="Times New Roman" w:eastAsia="Times New Roman" w:hAnsi="Times New Roman" w:cs="Times New Roman"/>
                <w:lang w:val="ru-RU"/>
              </w:rPr>
              <w:lastRenderedPageBreak/>
              <w:t>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При наличии детей с основной группой здоровья будут организованы мероприятия</w:t>
            </w:r>
          </w:p>
        </w:tc>
        <w:tc>
          <w:tcPr>
            <w:tcW w:w="3028" w:type="dxa"/>
          </w:tcPr>
          <w:p w14:paraId="0325CA8A"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Обеспечение прохождения курсовой подготовки педагогов по вопросам подготовки обучающихся к соревнованиям.</w:t>
            </w:r>
          </w:p>
        </w:tc>
      </w:tr>
      <w:tr w:rsidR="00030198" w:rsidRPr="00A218F9" w14:paraId="7A90C585" w14:textId="77777777" w:rsidTr="000C0B42">
        <w:trPr>
          <w:trHeight w:val="20"/>
        </w:trPr>
        <w:tc>
          <w:tcPr>
            <w:tcW w:w="853" w:type="dxa"/>
          </w:tcPr>
          <w:p w14:paraId="015533E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28</w:t>
            </w:r>
          </w:p>
        </w:tc>
        <w:tc>
          <w:tcPr>
            <w:tcW w:w="2430" w:type="dxa"/>
          </w:tcPr>
          <w:p w14:paraId="3CB40F3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Доля обучающихся, получивших знак отличия Всероссийского физкультурно- спортивного комплекса Готов к труду и обороне (далее</w:t>
            </w:r>
          </w:p>
          <w:p w14:paraId="62B8679A"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ВФСК ГТО) в</w:t>
            </w:r>
          </w:p>
          <w:p w14:paraId="576B7435"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установленном порядке, соответствующий его возрастной категории на 1 сентября отчетного года</w:t>
            </w:r>
          </w:p>
        </w:tc>
        <w:tc>
          <w:tcPr>
            <w:tcW w:w="2241" w:type="dxa"/>
          </w:tcPr>
          <w:p w14:paraId="5055F95C"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обучающихся, имеющих знак отличия ВФСК</w:t>
            </w:r>
          </w:p>
          <w:p w14:paraId="0D4C0BA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«ГТО»,</w:t>
            </w:r>
          </w:p>
          <w:p w14:paraId="3968A9BD"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подтвержденный удостоверением</w:t>
            </w:r>
          </w:p>
        </w:tc>
        <w:tc>
          <w:tcPr>
            <w:tcW w:w="1000" w:type="dxa"/>
          </w:tcPr>
          <w:p w14:paraId="7F4492D8"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p w14:paraId="04C26AD9"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p>
        </w:tc>
        <w:tc>
          <w:tcPr>
            <w:tcW w:w="1648" w:type="dxa"/>
          </w:tcPr>
          <w:p w14:paraId="3189BC68" w14:textId="766EC6F3"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0C0DB6C1"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«Здоровье»</w:t>
            </w:r>
          </w:p>
        </w:tc>
        <w:tc>
          <w:tcPr>
            <w:tcW w:w="2038" w:type="dxa"/>
          </w:tcPr>
          <w:p w14:paraId="0528BCD8"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условий для занятий физической культурой и спортом</w:t>
            </w:r>
          </w:p>
        </w:tc>
        <w:tc>
          <w:tcPr>
            <w:tcW w:w="2259" w:type="dxa"/>
          </w:tcPr>
          <w:p w14:paraId="06E15CD3"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Недостаточное информирование обучающихся об участии во Всероссийском физкультурно- 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 спортивного комплекса ГТО.</w:t>
            </w:r>
          </w:p>
        </w:tc>
        <w:tc>
          <w:tcPr>
            <w:tcW w:w="3028" w:type="dxa"/>
          </w:tcPr>
          <w:p w14:paraId="0EB2C087" w14:textId="77777777" w:rsidR="00030198" w:rsidRPr="00A218F9" w:rsidRDefault="00030198" w:rsidP="006C4BE7">
            <w:pPr>
              <w:numPr>
                <w:ilvl w:val="0"/>
                <w:numId w:val="73"/>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просветительской работы о порядке участия во Всероссийском физкультурно- спортивном комплексе «Готов к труду и обороне» и преимуществах обладателей удостоверений ГТО.</w:t>
            </w:r>
          </w:p>
        </w:tc>
      </w:tr>
      <w:tr w:rsidR="00030198" w:rsidRPr="00A218F9" w14:paraId="448BC112" w14:textId="77777777" w:rsidTr="000C0B42">
        <w:trPr>
          <w:trHeight w:val="20"/>
        </w:trPr>
        <w:tc>
          <w:tcPr>
            <w:tcW w:w="853" w:type="dxa"/>
          </w:tcPr>
          <w:p w14:paraId="1EF66E4A" w14:textId="77777777" w:rsidR="00030198" w:rsidRPr="00A218F9" w:rsidRDefault="00030198" w:rsidP="006C4BE7">
            <w:pPr>
              <w:ind w:left="75" w:right="7" w:firstLine="32"/>
              <w:rPr>
                <w:rFonts w:ascii="Times New Roman" w:eastAsia="Times New Roman" w:hAnsi="Times New Roman" w:cs="Times New Roman"/>
                <w:lang w:val="ru-RU"/>
              </w:rPr>
            </w:pPr>
          </w:p>
        </w:tc>
        <w:tc>
          <w:tcPr>
            <w:tcW w:w="2430" w:type="dxa"/>
          </w:tcPr>
          <w:p w14:paraId="6EF1C0CE" w14:textId="77777777" w:rsidR="00030198" w:rsidRPr="00A218F9" w:rsidRDefault="00030198" w:rsidP="006C4BE7">
            <w:pPr>
              <w:ind w:left="75" w:right="7" w:firstLine="32"/>
              <w:rPr>
                <w:rFonts w:ascii="Times New Roman" w:eastAsia="Times New Roman" w:hAnsi="Times New Roman" w:cs="Times New Roman"/>
                <w:lang w:val="ru-RU"/>
              </w:rPr>
            </w:pPr>
          </w:p>
        </w:tc>
        <w:tc>
          <w:tcPr>
            <w:tcW w:w="2241" w:type="dxa"/>
          </w:tcPr>
          <w:p w14:paraId="4B7E9A51" w14:textId="77777777" w:rsidR="00030198" w:rsidRPr="00A218F9" w:rsidRDefault="00030198" w:rsidP="006C4BE7">
            <w:pPr>
              <w:ind w:left="75" w:right="7" w:firstLine="32"/>
              <w:rPr>
                <w:rFonts w:ascii="Times New Roman" w:eastAsia="Times New Roman" w:hAnsi="Times New Roman" w:cs="Times New Roman"/>
                <w:lang w:val="ru-RU"/>
              </w:rPr>
            </w:pPr>
          </w:p>
        </w:tc>
        <w:tc>
          <w:tcPr>
            <w:tcW w:w="1000" w:type="dxa"/>
          </w:tcPr>
          <w:p w14:paraId="4ECBBE9D" w14:textId="5462F4DD"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13 – </w:t>
            </w:r>
            <w:r w:rsidR="0099280C" w:rsidRPr="00A218F9">
              <w:rPr>
                <w:rFonts w:ascii="Times New Roman" w:eastAsia="Times New Roman" w:hAnsi="Times New Roman" w:cs="Times New Roman"/>
                <w:lang w:val="ru-RU"/>
              </w:rPr>
              <w:t>средний</w:t>
            </w:r>
            <w:r w:rsidRPr="00A218F9">
              <w:rPr>
                <w:rFonts w:ascii="Times New Roman" w:eastAsia="Times New Roman" w:hAnsi="Times New Roman" w:cs="Times New Roman"/>
                <w:lang w:val="ru-RU"/>
              </w:rPr>
              <w:t xml:space="preserve"> уровень</w:t>
            </w:r>
          </w:p>
        </w:tc>
        <w:tc>
          <w:tcPr>
            <w:tcW w:w="1648" w:type="dxa"/>
          </w:tcPr>
          <w:p w14:paraId="795C6A05" w14:textId="77777777" w:rsidR="00030198" w:rsidRPr="00A218F9" w:rsidRDefault="00030198" w:rsidP="006C4BE7">
            <w:pPr>
              <w:ind w:left="75" w:right="7" w:firstLine="32"/>
              <w:rPr>
                <w:rFonts w:ascii="Times New Roman" w:eastAsia="Times New Roman" w:hAnsi="Times New Roman" w:cs="Times New Roman"/>
                <w:lang w:val="ru-RU"/>
              </w:rPr>
            </w:pPr>
          </w:p>
        </w:tc>
        <w:tc>
          <w:tcPr>
            <w:tcW w:w="2038" w:type="dxa"/>
          </w:tcPr>
          <w:p w14:paraId="695C2B9D" w14:textId="77777777" w:rsidR="00030198" w:rsidRPr="00A218F9" w:rsidRDefault="00030198" w:rsidP="006C4BE7">
            <w:pPr>
              <w:ind w:left="75" w:right="7" w:firstLine="32"/>
              <w:rPr>
                <w:rFonts w:ascii="Times New Roman" w:eastAsia="Times New Roman" w:hAnsi="Times New Roman" w:cs="Times New Roman"/>
                <w:lang w:val="ru-RU"/>
              </w:rPr>
            </w:pPr>
          </w:p>
        </w:tc>
        <w:tc>
          <w:tcPr>
            <w:tcW w:w="2259" w:type="dxa"/>
          </w:tcPr>
          <w:p w14:paraId="10021229"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3A7F667E"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30198" w:rsidRPr="00A218F9" w14:paraId="5C600D54" w14:textId="77777777" w:rsidTr="000C0B42">
        <w:trPr>
          <w:trHeight w:val="20"/>
        </w:trPr>
        <w:tc>
          <w:tcPr>
            <w:tcW w:w="853" w:type="dxa"/>
          </w:tcPr>
          <w:p w14:paraId="407AAC73"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29</w:t>
            </w:r>
          </w:p>
        </w:tc>
        <w:tc>
          <w:tcPr>
            <w:tcW w:w="2430" w:type="dxa"/>
          </w:tcPr>
          <w:p w14:paraId="3D369A9C" w14:textId="561C7FC6"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Доля обучающихся, охваченных дополнительным </w:t>
            </w:r>
            <w:r w:rsidRPr="00A218F9">
              <w:rPr>
                <w:rFonts w:ascii="Times New Roman" w:eastAsia="Times New Roman" w:hAnsi="Times New Roman" w:cs="Times New Roman"/>
                <w:lang w:val="ru-RU"/>
              </w:rPr>
              <w:lastRenderedPageBreak/>
              <w:t>образованием в общей численности обучающихся (критический показатель)</w:t>
            </w:r>
          </w:p>
        </w:tc>
        <w:tc>
          <w:tcPr>
            <w:tcW w:w="2241" w:type="dxa"/>
          </w:tcPr>
          <w:p w14:paraId="72D61C8C" w14:textId="2836B723"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До </w:t>
            </w:r>
            <w:r w:rsidR="0099280C" w:rsidRPr="00A218F9">
              <w:rPr>
                <w:rFonts w:ascii="Times New Roman" w:eastAsia="Times New Roman" w:hAnsi="Times New Roman" w:cs="Times New Roman"/>
                <w:lang w:val="ru-RU"/>
              </w:rPr>
              <w:t>49 %</w:t>
            </w:r>
            <w:r w:rsidRPr="00A218F9">
              <w:rPr>
                <w:rFonts w:ascii="Times New Roman" w:eastAsia="Times New Roman" w:hAnsi="Times New Roman" w:cs="Times New Roman"/>
                <w:lang w:val="ru-RU"/>
              </w:rPr>
              <w:t xml:space="preserve"> обучающихся</w:t>
            </w:r>
          </w:p>
        </w:tc>
        <w:tc>
          <w:tcPr>
            <w:tcW w:w="1000" w:type="dxa"/>
          </w:tcPr>
          <w:p w14:paraId="1B122AD0" w14:textId="77777777" w:rsidR="00030198" w:rsidRPr="00A218F9" w:rsidRDefault="00030198"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3011C18" w14:textId="33E12675" w:rsidR="00030198" w:rsidRPr="00A218F9" w:rsidRDefault="00B3067B" w:rsidP="006C4BE7">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00030198" w:rsidRPr="00A218F9">
              <w:rPr>
                <w:rFonts w:ascii="Times New Roman" w:eastAsia="Times New Roman" w:hAnsi="Times New Roman" w:cs="Times New Roman"/>
                <w:lang w:val="ru-RU"/>
              </w:rPr>
              <w:t>е направление</w:t>
            </w:r>
          </w:p>
          <w:p w14:paraId="7C9F96D6"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116A92F2" w14:textId="77777777" w:rsidR="00030198" w:rsidRPr="00A218F9" w:rsidRDefault="00030198" w:rsidP="006C4BE7">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талантов</w:t>
            </w:r>
          </w:p>
        </w:tc>
        <w:tc>
          <w:tcPr>
            <w:tcW w:w="2259" w:type="dxa"/>
          </w:tcPr>
          <w:p w14:paraId="4094037D" w14:textId="77777777" w:rsidR="00030198" w:rsidRPr="00A218F9" w:rsidRDefault="00030198" w:rsidP="006C4BE7">
            <w:pPr>
              <w:ind w:left="75" w:right="7" w:firstLine="32"/>
              <w:rPr>
                <w:rFonts w:ascii="Times New Roman" w:eastAsia="Times New Roman" w:hAnsi="Times New Roman" w:cs="Times New Roman"/>
                <w:lang w:val="ru-RU"/>
              </w:rPr>
            </w:pPr>
          </w:p>
        </w:tc>
        <w:tc>
          <w:tcPr>
            <w:tcW w:w="3028" w:type="dxa"/>
          </w:tcPr>
          <w:p w14:paraId="0956A762" w14:textId="77777777" w:rsidR="00030198" w:rsidRPr="00A218F9" w:rsidRDefault="00030198" w:rsidP="006C4BE7">
            <w:pPr>
              <w:tabs>
                <w:tab w:val="left" w:pos="338"/>
              </w:tabs>
              <w:ind w:left="75" w:right="7" w:firstLine="32"/>
              <w:rPr>
                <w:rFonts w:ascii="Times New Roman" w:eastAsia="Times New Roman" w:hAnsi="Times New Roman" w:cs="Times New Roman"/>
                <w:lang w:val="ru-RU"/>
              </w:rPr>
            </w:pPr>
          </w:p>
        </w:tc>
      </w:tr>
      <w:tr w:rsidR="00002F01" w:rsidRPr="00A218F9" w14:paraId="58543FE6" w14:textId="77777777" w:rsidTr="000C0B42">
        <w:trPr>
          <w:trHeight w:val="20"/>
        </w:trPr>
        <w:tc>
          <w:tcPr>
            <w:tcW w:w="853" w:type="dxa"/>
          </w:tcPr>
          <w:p w14:paraId="6BEC283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30</w:t>
            </w:r>
          </w:p>
        </w:tc>
        <w:tc>
          <w:tcPr>
            <w:tcW w:w="2430" w:type="dxa"/>
          </w:tcPr>
          <w:p w14:paraId="5DD03BA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дополнительных общеобразовательных программ</w:t>
            </w:r>
          </w:p>
        </w:tc>
        <w:tc>
          <w:tcPr>
            <w:tcW w:w="2241" w:type="dxa"/>
          </w:tcPr>
          <w:p w14:paraId="188E000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Программы разработаны и реализуются по 2 направленностям</w:t>
            </w:r>
          </w:p>
        </w:tc>
        <w:tc>
          <w:tcPr>
            <w:tcW w:w="1000" w:type="dxa"/>
          </w:tcPr>
          <w:p w14:paraId="1AA44F36"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2C7F7A59" w14:textId="584F3175"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318576D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682D972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талантов</w:t>
            </w:r>
          </w:p>
        </w:tc>
        <w:tc>
          <w:tcPr>
            <w:tcW w:w="2259" w:type="dxa"/>
          </w:tcPr>
          <w:p w14:paraId="380DC7EE" w14:textId="640FF0D2"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дополнительных общеобразовательных программ технической и естественно-научной направленностей.</w:t>
            </w:r>
          </w:p>
        </w:tc>
        <w:tc>
          <w:tcPr>
            <w:tcW w:w="3028" w:type="dxa"/>
          </w:tcPr>
          <w:p w14:paraId="03BBD7D9" w14:textId="02525CC1"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разработки дополнительных общеобразовательных программ технической и естественно-научной направленностей.</w:t>
            </w:r>
          </w:p>
        </w:tc>
      </w:tr>
      <w:tr w:rsidR="00002F01" w:rsidRPr="00A218F9" w14:paraId="73354E09" w14:textId="77777777" w:rsidTr="00E40336">
        <w:trPr>
          <w:trHeight w:val="2530"/>
        </w:trPr>
        <w:tc>
          <w:tcPr>
            <w:tcW w:w="853" w:type="dxa"/>
          </w:tcPr>
          <w:p w14:paraId="332450D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31</w:t>
            </w:r>
          </w:p>
        </w:tc>
        <w:tc>
          <w:tcPr>
            <w:tcW w:w="2430" w:type="dxa"/>
          </w:tcPr>
          <w:p w14:paraId="133F273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технологических кружков на базе общеобразовательной организации и/или в рамках сетевого взаимодействия</w:t>
            </w:r>
          </w:p>
        </w:tc>
        <w:tc>
          <w:tcPr>
            <w:tcW w:w="2241" w:type="dxa"/>
          </w:tcPr>
          <w:p w14:paraId="78D06FA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w:t>
            </w:r>
          </w:p>
        </w:tc>
        <w:tc>
          <w:tcPr>
            <w:tcW w:w="1000" w:type="dxa"/>
          </w:tcPr>
          <w:p w14:paraId="6F57369F"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7FD7685F" w14:textId="02AB7D96"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05CBF30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7C3750B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талантов</w:t>
            </w:r>
          </w:p>
        </w:tc>
        <w:tc>
          <w:tcPr>
            <w:tcW w:w="2259" w:type="dxa"/>
          </w:tcPr>
          <w:p w14:paraId="71219D3B" w14:textId="52E11002" w:rsidR="00002F01" w:rsidRPr="00A218F9" w:rsidRDefault="00002F01" w:rsidP="00763D96">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3028" w:type="dxa"/>
            <w:tcBorders>
              <w:top w:val="single" w:sz="4" w:space="0" w:color="auto"/>
            </w:tcBorders>
          </w:tcPr>
          <w:p w14:paraId="3199C55D" w14:textId="50B43E61" w:rsidR="00002F01" w:rsidRPr="00A218F9" w:rsidRDefault="00002F01" w:rsidP="00E40336">
            <w:pPr>
              <w:numPr>
                <w:ilvl w:val="0"/>
                <w:numId w:val="73"/>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tc>
      </w:tr>
      <w:tr w:rsidR="00002F01" w:rsidRPr="00A218F9" w14:paraId="5508E998" w14:textId="77777777" w:rsidTr="000C0B42">
        <w:trPr>
          <w:trHeight w:val="20"/>
        </w:trPr>
        <w:tc>
          <w:tcPr>
            <w:tcW w:w="853" w:type="dxa"/>
          </w:tcPr>
          <w:p w14:paraId="6BDF203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32</w:t>
            </w:r>
          </w:p>
        </w:tc>
        <w:tc>
          <w:tcPr>
            <w:tcW w:w="2430" w:type="dxa"/>
          </w:tcPr>
          <w:p w14:paraId="69E457C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 конкурсах, фестивалях, олимпиадах (кроме Всероссийской олимпиады школьников), конференциях</w:t>
            </w:r>
          </w:p>
        </w:tc>
        <w:tc>
          <w:tcPr>
            <w:tcW w:w="2241" w:type="dxa"/>
          </w:tcPr>
          <w:p w14:paraId="7808D0F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 конкурсах, фестивалях, олимпиадах, конференциях на региональном и (или) всероссийском уровне</w:t>
            </w:r>
          </w:p>
        </w:tc>
        <w:tc>
          <w:tcPr>
            <w:tcW w:w="1000" w:type="dxa"/>
          </w:tcPr>
          <w:p w14:paraId="0546C71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074F978B" w14:textId="72E6CA0D"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1375641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198DDA3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талантов</w:t>
            </w:r>
          </w:p>
        </w:tc>
        <w:tc>
          <w:tcPr>
            <w:tcW w:w="2259" w:type="dxa"/>
          </w:tcPr>
          <w:p w14:paraId="71F84BBC"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D7E658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75F0F62" w14:textId="77777777" w:rsidTr="000C0B42">
        <w:trPr>
          <w:trHeight w:val="20"/>
        </w:trPr>
        <w:tc>
          <w:tcPr>
            <w:tcW w:w="853" w:type="dxa"/>
          </w:tcPr>
          <w:p w14:paraId="51F63CF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33</w:t>
            </w:r>
          </w:p>
        </w:tc>
        <w:tc>
          <w:tcPr>
            <w:tcW w:w="2430" w:type="dxa"/>
          </w:tcPr>
          <w:p w14:paraId="6E8EAEC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победителей и призеров различных олимпиад (кроме ВСОШ), смотров, конкурсов, конференций</w:t>
            </w:r>
          </w:p>
        </w:tc>
        <w:tc>
          <w:tcPr>
            <w:tcW w:w="2241" w:type="dxa"/>
          </w:tcPr>
          <w:p w14:paraId="72D394E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победителей и (или) призеров конкурсов, фестивалей, олимпиад, конференций на всероссийском уровне</w:t>
            </w:r>
          </w:p>
        </w:tc>
        <w:tc>
          <w:tcPr>
            <w:tcW w:w="1000" w:type="dxa"/>
          </w:tcPr>
          <w:p w14:paraId="3A03695C"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2FEDBE5F" w14:textId="6C58FD3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4EAD151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r w:rsidRPr="00A218F9">
              <w:rPr>
                <w:rFonts w:ascii="Times New Roman" w:eastAsia="Times New Roman" w:hAnsi="Times New Roman" w:cs="Times New Roman"/>
                <w:lang w:val="ru-RU"/>
              </w:rPr>
              <w:tab/>
            </w:r>
          </w:p>
        </w:tc>
        <w:tc>
          <w:tcPr>
            <w:tcW w:w="2038" w:type="dxa"/>
          </w:tcPr>
          <w:p w14:paraId="610EA6E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талантов</w:t>
            </w:r>
          </w:p>
        </w:tc>
        <w:tc>
          <w:tcPr>
            <w:tcW w:w="2259" w:type="dxa"/>
          </w:tcPr>
          <w:p w14:paraId="0A262226"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3F8B5B0"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5AB4119" w14:textId="77777777" w:rsidTr="000C0B42">
        <w:trPr>
          <w:trHeight w:val="20"/>
        </w:trPr>
        <w:tc>
          <w:tcPr>
            <w:tcW w:w="853" w:type="dxa"/>
          </w:tcPr>
          <w:p w14:paraId="04DDF28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34</w:t>
            </w:r>
          </w:p>
        </w:tc>
        <w:tc>
          <w:tcPr>
            <w:tcW w:w="2430" w:type="dxa"/>
          </w:tcPr>
          <w:p w14:paraId="51AEDDC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Сетевая форма реализации дополнительных </w:t>
            </w:r>
            <w:r w:rsidRPr="00A218F9">
              <w:rPr>
                <w:rFonts w:ascii="Times New Roman" w:eastAsia="Times New Roman" w:hAnsi="Times New Roman" w:cs="Times New Roman"/>
                <w:lang w:val="ru-RU"/>
              </w:rPr>
              <w:lastRenderedPageBreak/>
              <w:t xml:space="preserve">общеобразовательных программ (организации культуры и искусств, </w:t>
            </w:r>
            <w:proofErr w:type="spellStart"/>
            <w:r w:rsidRPr="00A218F9">
              <w:rPr>
                <w:rFonts w:ascii="Times New Roman" w:eastAsia="Times New Roman" w:hAnsi="Times New Roman" w:cs="Times New Roman"/>
                <w:lang w:val="ru-RU"/>
              </w:rPr>
              <w:t>кванториумы</w:t>
            </w:r>
            <w:proofErr w:type="spellEnd"/>
            <w:r w:rsidRPr="00A218F9">
              <w:rPr>
                <w:rFonts w:ascii="Times New Roman" w:eastAsia="Times New Roman" w:hAnsi="Times New Roman" w:cs="Times New Roman"/>
                <w:lang w:val="ru-RU"/>
              </w:rPr>
              <w:t xml:space="preserve">, мобильные </w:t>
            </w:r>
            <w:proofErr w:type="spellStart"/>
            <w:r w:rsidRPr="00A218F9">
              <w:rPr>
                <w:rFonts w:ascii="Times New Roman" w:eastAsia="Times New Roman" w:hAnsi="Times New Roman" w:cs="Times New Roman"/>
                <w:lang w:val="ru-RU"/>
              </w:rPr>
              <w:t>кванториумы</w:t>
            </w:r>
            <w:proofErr w:type="spellEnd"/>
            <w:r w:rsidRPr="00A218F9">
              <w:rPr>
                <w:rFonts w:ascii="Times New Roman" w:eastAsia="Times New Roman" w:hAnsi="Times New Roman" w:cs="Times New Roman"/>
                <w:lang w:val="ru-RU"/>
              </w:rPr>
              <w:t xml:space="preserve">, ДНК, IT-кубы, Точки роста, </w:t>
            </w:r>
            <w:proofErr w:type="spellStart"/>
            <w:r w:rsidRPr="00A218F9">
              <w:rPr>
                <w:rFonts w:ascii="Times New Roman" w:eastAsia="Times New Roman" w:hAnsi="Times New Roman" w:cs="Times New Roman"/>
                <w:lang w:val="ru-RU"/>
              </w:rPr>
              <w:t>экостанции</w:t>
            </w:r>
            <w:proofErr w:type="spellEnd"/>
            <w:r w:rsidRPr="00A218F9">
              <w:rPr>
                <w:rFonts w:ascii="Times New Roman" w:eastAsia="Times New Roman" w:hAnsi="Times New Roman" w:cs="Times New Roman"/>
                <w:lang w:val="ru-RU"/>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2241" w:type="dxa"/>
          </w:tcPr>
          <w:p w14:paraId="3C7F950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Отсутствие</w:t>
            </w:r>
          </w:p>
        </w:tc>
        <w:tc>
          <w:tcPr>
            <w:tcW w:w="1000" w:type="dxa"/>
          </w:tcPr>
          <w:p w14:paraId="0585170C"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5DD1D13E" w14:textId="3AD3FFEF"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55525F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3E9E6AE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талантов</w:t>
            </w:r>
          </w:p>
        </w:tc>
        <w:tc>
          <w:tcPr>
            <w:tcW w:w="2259" w:type="dxa"/>
          </w:tcPr>
          <w:p w14:paraId="5E7797D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профессиональных дефицитов у </w:t>
            </w:r>
            <w:r w:rsidRPr="00A218F9">
              <w:rPr>
                <w:rFonts w:ascii="Times New Roman" w:eastAsia="Times New Roman" w:hAnsi="Times New Roman" w:cs="Times New Roman"/>
                <w:lang w:val="ru-RU"/>
              </w:rPr>
              <w:lastRenderedPageBreak/>
              <w:t>специалистов по дополнительному образованию детей в части организации сетевого взаимодействия.</w:t>
            </w:r>
          </w:p>
        </w:tc>
        <w:tc>
          <w:tcPr>
            <w:tcW w:w="3028" w:type="dxa"/>
          </w:tcPr>
          <w:p w14:paraId="2D08622E" w14:textId="77777777" w:rsidR="00002F01" w:rsidRPr="00A218F9" w:rsidRDefault="00002F01" w:rsidP="00002F01">
            <w:pPr>
              <w:numPr>
                <w:ilvl w:val="0"/>
                <w:numId w:val="73"/>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Организация обучения педагогических работников по реализации программ </w:t>
            </w:r>
            <w:r w:rsidRPr="00A218F9">
              <w:rPr>
                <w:rFonts w:ascii="Times New Roman" w:eastAsia="Times New Roman" w:hAnsi="Times New Roman" w:cs="Times New Roman"/>
                <w:lang w:val="ru-RU"/>
              </w:rPr>
              <w:lastRenderedPageBreak/>
              <w:t>дополнительного образования в сетевой форме.</w:t>
            </w:r>
          </w:p>
        </w:tc>
      </w:tr>
      <w:tr w:rsidR="00002F01" w:rsidRPr="00A218F9" w14:paraId="70FD60E6" w14:textId="77777777" w:rsidTr="000C0B42">
        <w:trPr>
          <w:trHeight w:val="20"/>
        </w:trPr>
        <w:tc>
          <w:tcPr>
            <w:tcW w:w="853" w:type="dxa"/>
          </w:tcPr>
          <w:p w14:paraId="05ED336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35</w:t>
            </w:r>
          </w:p>
        </w:tc>
        <w:tc>
          <w:tcPr>
            <w:tcW w:w="2430" w:type="dxa"/>
          </w:tcPr>
          <w:p w14:paraId="77D8B4CD" w14:textId="2FE0A856"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 (критический показатель)</w:t>
            </w:r>
          </w:p>
        </w:tc>
        <w:tc>
          <w:tcPr>
            <w:tcW w:w="2241" w:type="dxa"/>
          </w:tcPr>
          <w:p w14:paraId="4F9D0EE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3‒4 объединения</w:t>
            </w:r>
          </w:p>
        </w:tc>
        <w:tc>
          <w:tcPr>
            <w:tcW w:w="1000" w:type="dxa"/>
          </w:tcPr>
          <w:p w14:paraId="57510264"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2</w:t>
            </w:r>
          </w:p>
        </w:tc>
        <w:tc>
          <w:tcPr>
            <w:tcW w:w="1648" w:type="dxa"/>
          </w:tcPr>
          <w:p w14:paraId="59D58DB1" w14:textId="6768EAE5"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70A9B78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39F3D73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Школьные творческие объединения</w:t>
            </w:r>
          </w:p>
        </w:tc>
        <w:tc>
          <w:tcPr>
            <w:tcW w:w="2259" w:type="dxa"/>
          </w:tcPr>
          <w:p w14:paraId="5A954DBF" w14:textId="375A57D8" w:rsidR="00002F01" w:rsidRPr="00A218F9" w:rsidRDefault="00002F01" w:rsidP="00002F01">
            <w:pPr>
              <w:ind w:left="75" w:right="7" w:firstLine="32"/>
              <w:rPr>
                <w:rFonts w:ascii="Times New Roman" w:eastAsia="Times New Roman" w:hAnsi="Times New Roman" w:cs="Times New Roman"/>
                <w:lang w:val="ru-RU"/>
              </w:rPr>
            </w:pPr>
            <w:proofErr w:type="spellStart"/>
            <w:r w:rsidRPr="00A218F9">
              <w:rPr>
                <w:rFonts w:ascii="Times New Roman" w:eastAsia="Times New Roman" w:hAnsi="Times New Roman" w:cs="Times New Roman"/>
                <w:lang w:val="ru-RU"/>
              </w:rPr>
              <w:t>Несбалансированноть</w:t>
            </w:r>
            <w:proofErr w:type="spellEnd"/>
            <w:r w:rsidRPr="00A218F9">
              <w:rPr>
                <w:rFonts w:ascii="Times New Roman" w:eastAsia="Times New Roman" w:hAnsi="Times New Roman" w:cs="Times New Roman"/>
                <w:lang w:val="ru-RU"/>
              </w:rPr>
              <w:t xml:space="preserve"> системы внеурочной деятельности</w:t>
            </w:r>
          </w:p>
        </w:tc>
        <w:tc>
          <w:tcPr>
            <w:tcW w:w="3028" w:type="dxa"/>
          </w:tcPr>
          <w:p w14:paraId="2CD48BA1" w14:textId="77777777" w:rsidR="00002F01" w:rsidRPr="00A218F9" w:rsidRDefault="00002F01" w:rsidP="00002F01">
            <w:pPr>
              <w:numPr>
                <w:ilvl w:val="0"/>
                <w:numId w:val="73"/>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Разработка/корректировка план внеурочной деятельности на основе методических рекомендаций Минпросвещения России.</w:t>
            </w:r>
          </w:p>
        </w:tc>
      </w:tr>
      <w:tr w:rsidR="00002F01" w:rsidRPr="00A218F9" w14:paraId="6F6AF298" w14:textId="77777777" w:rsidTr="000C0B42">
        <w:trPr>
          <w:trHeight w:val="20"/>
        </w:trPr>
        <w:tc>
          <w:tcPr>
            <w:tcW w:w="853" w:type="dxa"/>
          </w:tcPr>
          <w:p w14:paraId="437B475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36</w:t>
            </w:r>
          </w:p>
        </w:tc>
        <w:tc>
          <w:tcPr>
            <w:tcW w:w="2430" w:type="dxa"/>
          </w:tcPr>
          <w:p w14:paraId="6B6CFB7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школьного театра</w:t>
            </w:r>
          </w:p>
        </w:tc>
        <w:tc>
          <w:tcPr>
            <w:tcW w:w="2241" w:type="dxa"/>
          </w:tcPr>
          <w:p w14:paraId="4EF8182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школьного театра</w:t>
            </w:r>
          </w:p>
        </w:tc>
        <w:tc>
          <w:tcPr>
            <w:tcW w:w="1000" w:type="dxa"/>
          </w:tcPr>
          <w:p w14:paraId="1EC2E62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6038403" w14:textId="369F0F2F"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3FEC42E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65CE78C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Школьные творческие объединения</w:t>
            </w:r>
          </w:p>
        </w:tc>
        <w:tc>
          <w:tcPr>
            <w:tcW w:w="2259" w:type="dxa"/>
          </w:tcPr>
          <w:p w14:paraId="3CFBFEE6"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2A6E9586"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8E91FAF" w14:textId="77777777" w:rsidTr="000C0B42">
        <w:trPr>
          <w:trHeight w:val="20"/>
        </w:trPr>
        <w:tc>
          <w:tcPr>
            <w:tcW w:w="853" w:type="dxa"/>
          </w:tcPr>
          <w:p w14:paraId="74E9A4E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37</w:t>
            </w:r>
          </w:p>
        </w:tc>
        <w:tc>
          <w:tcPr>
            <w:tcW w:w="2430" w:type="dxa"/>
          </w:tcPr>
          <w:p w14:paraId="4268438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школьного музея</w:t>
            </w:r>
          </w:p>
        </w:tc>
        <w:tc>
          <w:tcPr>
            <w:tcW w:w="2241" w:type="dxa"/>
          </w:tcPr>
          <w:p w14:paraId="34F2830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школьного музея</w:t>
            </w:r>
          </w:p>
        </w:tc>
        <w:tc>
          <w:tcPr>
            <w:tcW w:w="1000" w:type="dxa"/>
          </w:tcPr>
          <w:p w14:paraId="5698A0B8"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85A8724" w14:textId="592F90D5"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03FF30D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7000995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Школьные творческие объединения</w:t>
            </w:r>
          </w:p>
        </w:tc>
        <w:tc>
          <w:tcPr>
            <w:tcW w:w="2259" w:type="dxa"/>
          </w:tcPr>
          <w:p w14:paraId="62088403"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BBD5169"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9347A80" w14:textId="77777777" w:rsidTr="000C0B42">
        <w:trPr>
          <w:trHeight w:val="20"/>
        </w:trPr>
        <w:tc>
          <w:tcPr>
            <w:tcW w:w="853" w:type="dxa"/>
          </w:tcPr>
          <w:p w14:paraId="12713DD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38</w:t>
            </w:r>
          </w:p>
        </w:tc>
        <w:tc>
          <w:tcPr>
            <w:tcW w:w="2430" w:type="dxa"/>
          </w:tcPr>
          <w:p w14:paraId="1D5E1C9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школьного хора</w:t>
            </w:r>
          </w:p>
        </w:tc>
        <w:tc>
          <w:tcPr>
            <w:tcW w:w="2241" w:type="dxa"/>
          </w:tcPr>
          <w:p w14:paraId="3E7BFBF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школьного хора</w:t>
            </w:r>
          </w:p>
        </w:tc>
        <w:tc>
          <w:tcPr>
            <w:tcW w:w="1000" w:type="dxa"/>
          </w:tcPr>
          <w:p w14:paraId="357DF92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CCC9035" w14:textId="5B294130"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0EC513D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399665F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Школьные творческие объединения</w:t>
            </w:r>
          </w:p>
        </w:tc>
        <w:tc>
          <w:tcPr>
            <w:tcW w:w="2259" w:type="dxa"/>
          </w:tcPr>
          <w:p w14:paraId="59D16B52"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20F1F66"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63C3B434" w14:textId="77777777" w:rsidTr="000C0B42">
        <w:trPr>
          <w:trHeight w:val="20"/>
        </w:trPr>
        <w:tc>
          <w:tcPr>
            <w:tcW w:w="853" w:type="dxa"/>
          </w:tcPr>
          <w:p w14:paraId="5D4C504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39</w:t>
            </w:r>
          </w:p>
        </w:tc>
        <w:tc>
          <w:tcPr>
            <w:tcW w:w="2430" w:type="dxa"/>
          </w:tcPr>
          <w:p w14:paraId="53B15E9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Функционирование школьного медиацентра (телевидение, газета, </w:t>
            </w:r>
            <w:r w:rsidRPr="00A218F9">
              <w:rPr>
                <w:rFonts w:ascii="Times New Roman" w:eastAsia="Times New Roman" w:hAnsi="Times New Roman" w:cs="Times New Roman"/>
                <w:lang w:val="ru-RU"/>
              </w:rPr>
              <w:lastRenderedPageBreak/>
              <w:t>журнал и др.)</w:t>
            </w:r>
          </w:p>
        </w:tc>
        <w:tc>
          <w:tcPr>
            <w:tcW w:w="2241" w:type="dxa"/>
          </w:tcPr>
          <w:p w14:paraId="568748D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Отсутствие</w:t>
            </w:r>
          </w:p>
        </w:tc>
        <w:tc>
          <w:tcPr>
            <w:tcW w:w="1000" w:type="dxa"/>
          </w:tcPr>
          <w:p w14:paraId="1F01FC22"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2A325548" w14:textId="71273660"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67FE761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2804F60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Школьные творческие объединения</w:t>
            </w:r>
          </w:p>
        </w:tc>
        <w:tc>
          <w:tcPr>
            <w:tcW w:w="2259" w:type="dxa"/>
          </w:tcPr>
          <w:p w14:paraId="615FEBD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школьного медиацентра.</w:t>
            </w:r>
          </w:p>
        </w:tc>
        <w:tc>
          <w:tcPr>
            <w:tcW w:w="3028" w:type="dxa"/>
          </w:tcPr>
          <w:p w14:paraId="37E7B43B" w14:textId="77777777" w:rsidR="00002F01" w:rsidRPr="00A218F9" w:rsidRDefault="00002F01" w:rsidP="00002F01">
            <w:pPr>
              <w:numPr>
                <w:ilvl w:val="0"/>
                <w:numId w:val="67"/>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Проведение мониторинговых исследований возможностей, </w:t>
            </w:r>
            <w:r w:rsidRPr="00A218F9">
              <w:rPr>
                <w:rFonts w:ascii="Times New Roman" w:eastAsia="Times New Roman" w:hAnsi="Times New Roman" w:cs="Times New Roman"/>
                <w:lang w:val="ru-RU"/>
              </w:rPr>
              <w:lastRenderedPageBreak/>
              <w:t>создание ресурсных условий для организации и функционирования школьного медиацентра (телевидение, газета, журнал и др.).</w:t>
            </w:r>
          </w:p>
          <w:p w14:paraId="4EFA1173" w14:textId="77777777" w:rsidR="00002F01" w:rsidRPr="00A218F9" w:rsidRDefault="00002F01" w:rsidP="00002F01">
            <w:pPr>
              <w:numPr>
                <w:ilvl w:val="0"/>
                <w:numId w:val="67"/>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Изучение интересов, склонностей, образовательных потребностей обучающихся в функционировании школьного медиацентра (телевидение, газета, журнал и др.).</w:t>
            </w:r>
          </w:p>
          <w:p w14:paraId="6A7C56B2" w14:textId="77777777" w:rsidR="00002F01" w:rsidRPr="00A218F9" w:rsidRDefault="00002F01" w:rsidP="00002F01">
            <w:pPr>
              <w:numPr>
                <w:ilvl w:val="0"/>
                <w:numId w:val="67"/>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Привлечение педагогов дополнительного образования для разработки и реализации дополнительной образовательной программы</w:t>
            </w:r>
          </w:p>
          <w:p w14:paraId="3F16D66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медиацентр».</w:t>
            </w:r>
          </w:p>
          <w:p w14:paraId="6A2C5BA0" w14:textId="77777777" w:rsidR="00002F01" w:rsidRPr="00A218F9" w:rsidRDefault="00002F01" w:rsidP="00002F01">
            <w:pPr>
              <w:numPr>
                <w:ilvl w:val="0"/>
                <w:numId w:val="66"/>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материально- технических условий (помещений) для реализации программы, организации деятельности школьного медиацентра.</w:t>
            </w:r>
          </w:p>
          <w:p w14:paraId="42C3EF07" w14:textId="77777777" w:rsidR="00002F01" w:rsidRPr="00A218F9" w:rsidRDefault="00002F01" w:rsidP="00002F01">
            <w:pPr>
              <w:numPr>
                <w:ilvl w:val="0"/>
                <w:numId w:val="66"/>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Привлечение обучающихся к обучению по программе</w:t>
            </w:r>
          </w:p>
          <w:p w14:paraId="71B5BA94"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медиацентр», участию в организации и функционирования школьного телевидения, газеты, журнала и др.</w:t>
            </w:r>
          </w:p>
        </w:tc>
      </w:tr>
      <w:tr w:rsidR="00002F01" w:rsidRPr="00A218F9" w14:paraId="179F728B" w14:textId="77777777" w:rsidTr="000C0B42">
        <w:trPr>
          <w:trHeight w:val="20"/>
        </w:trPr>
        <w:tc>
          <w:tcPr>
            <w:tcW w:w="853" w:type="dxa"/>
          </w:tcPr>
          <w:p w14:paraId="65E5133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40</w:t>
            </w:r>
          </w:p>
        </w:tc>
        <w:tc>
          <w:tcPr>
            <w:tcW w:w="2430" w:type="dxa"/>
          </w:tcPr>
          <w:p w14:paraId="201F2D8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Доля обучающихся, являющихся членами школьных творческих объединений, от общего количества обучающихся в организации</w:t>
            </w:r>
          </w:p>
        </w:tc>
        <w:tc>
          <w:tcPr>
            <w:tcW w:w="2241" w:type="dxa"/>
          </w:tcPr>
          <w:p w14:paraId="67215F6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30% и более обучающихся</w:t>
            </w:r>
          </w:p>
        </w:tc>
        <w:tc>
          <w:tcPr>
            <w:tcW w:w="1000" w:type="dxa"/>
          </w:tcPr>
          <w:p w14:paraId="06555BA5"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13A97407" w14:textId="1C3D3508"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66D4F50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«Творчество»</w:t>
            </w:r>
          </w:p>
        </w:tc>
        <w:tc>
          <w:tcPr>
            <w:tcW w:w="2038" w:type="dxa"/>
          </w:tcPr>
          <w:p w14:paraId="12C8E82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Школьные творческие объединения</w:t>
            </w:r>
          </w:p>
        </w:tc>
        <w:tc>
          <w:tcPr>
            <w:tcW w:w="2259" w:type="dxa"/>
          </w:tcPr>
          <w:p w14:paraId="407E2AFB"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343B5BA"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0624E4D6" w14:textId="77777777" w:rsidTr="000C0B42">
        <w:trPr>
          <w:trHeight w:val="20"/>
        </w:trPr>
        <w:tc>
          <w:tcPr>
            <w:tcW w:w="853" w:type="dxa"/>
          </w:tcPr>
          <w:p w14:paraId="5AFA0D6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41</w:t>
            </w:r>
          </w:p>
        </w:tc>
        <w:tc>
          <w:tcPr>
            <w:tcW w:w="2430" w:type="dxa"/>
          </w:tcPr>
          <w:p w14:paraId="45E0BFC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Количество мероприятий школьных </w:t>
            </w:r>
            <w:r w:rsidRPr="00A218F9">
              <w:rPr>
                <w:rFonts w:ascii="Times New Roman" w:eastAsia="Times New Roman" w:hAnsi="Times New Roman" w:cs="Times New Roman"/>
                <w:lang w:val="ru-RU"/>
              </w:rPr>
              <w:lastRenderedPageBreak/>
              <w:t>творческих объединений: концерты, спектакли, выпуски газет, журналов и т. д. (для каждого школьного творческого объединения)</w:t>
            </w:r>
          </w:p>
        </w:tc>
        <w:tc>
          <w:tcPr>
            <w:tcW w:w="2241" w:type="dxa"/>
          </w:tcPr>
          <w:p w14:paraId="5A2AC25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Более 2 в год (для каждого школьного </w:t>
            </w:r>
            <w:r w:rsidRPr="00A218F9">
              <w:rPr>
                <w:rFonts w:ascii="Times New Roman" w:eastAsia="Times New Roman" w:hAnsi="Times New Roman" w:cs="Times New Roman"/>
                <w:lang w:val="ru-RU"/>
              </w:rPr>
              <w:lastRenderedPageBreak/>
              <w:t>творческого объединения)</w:t>
            </w:r>
          </w:p>
        </w:tc>
        <w:tc>
          <w:tcPr>
            <w:tcW w:w="1000" w:type="dxa"/>
          </w:tcPr>
          <w:p w14:paraId="356F27AD"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2</w:t>
            </w:r>
          </w:p>
          <w:p w14:paraId="0451F30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p w14:paraId="56E57C48"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p w14:paraId="3CDDB218"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p w14:paraId="200617B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p w14:paraId="24C7940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p w14:paraId="1786A94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p w14:paraId="2418253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p w14:paraId="4D587975"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tc>
        <w:tc>
          <w:tcPr>
            <w:tcW w:w="1648" w:type="dxa"/>
          </w:tcPr>
          <w:p w14:paraId="56386C79" w14:textId="43C271FE"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lastRenderedPageBreak/>
              <w:t>Магистрально</w:t>
            </w:r>
            <w:r w:rsidRPr="00A218F9">
              <w:rPr>
                <w:rFonts w:ascii="Times New Roman" w:eastAsia="Times New Roman" w:hAnsi="Times New Roman" w:cs="Times New Roman"/>
                <w:lang w:val="ru-RU"/>
              </w:rPr>
              <w:t>е направление</w:t>
            </w:r>
          </w:p>
          <w:p w14:paraId="4DA6382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«Творчество»</w:t>
            </w:r>
          </w:p>
        </w:tc>
        <w:tc>
          <w:tcPr>
            <w:tcW w:w="2038" w:type="dxa"/>
          </w:tcPr>
          <w:p w14:paraId="7CC5BE2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Школьные творческие </w:t>
            </w:r>
            <w:r w:rsidRPr="00A218F9">
              <w:rPr>
                <w:rFonts w:ascii="Times New Roman" w:eastAsia="Times New Roman" w:hAnsi="Times New Roman" w:cs="Times New Roman"/>
                <w:lang w:val="ru-RU"/>
              </w:rPr>
              <w:lastRenderedPageBreak/>
              <w:t>объединения</w:t>
            </w:r>
          </w:p>
        </w:tc>
        <w:tc>
          <w:tcPr>
            <w:tcW w:w="2259" w:type="dxa"/>
          </w:tcPr>
          <w:p w14:paraId="491C0980"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3A543BF"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6D517BD" w14:textId="77777777" w:rsidTr="000C0B42">
        <w:trPr>
          <w:trHeight w:val="20"/>
        </w:trPr>
        <w:tc>
          <w:tcPr>
            <w:tcW w:w="853" w:type="dxa"/>
          </w:tcPr>
          <w:p w14:paraId="506B8F2D"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tcPr>
          <w:p w14:paraId="49609C58"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tcPr>
          <w:p w14:paraId="1A5AC47F"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tcPr>
          <w:p w14:paraId="2730FE86"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18 - СУ</w:t>
            </w:r>
          </w:p>
        </w:tc>
        <w:tc>
          <w:tcPr>
            <w:tcW w:w="1648" w:type="dxa"/>
          </w:tcPr>
          <w:p w14:paraId="1DA131F9"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tcPr>
          <w:p w14:paraId="4C06E863"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400DEA04"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0D7834D"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9EE5B4D" w14:textId="77777777" w:rsidTr="000C0B42">
        <w:trPr>
          <w:trHeight w:val="20"/>
        </w:trPr>
        <w:tc>
          <w:tcPr>
            <w:tcW w:w="853" w:type="dxa"/>
          </w:tcPr>
          <w:p w14:paraId="07FC5D6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42</w:t>
            </w:r>
          </w:p>
        </w:tc>
        <w:tc>
          <w:tcPr>
            <w:tcW w:w="2430" w:type="dxa"/>
          </w:tcPr>
          <w:p w14:paraId="779793DA" w14:textId="12AEBCB3"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Использование государственных символов при обучении и воспитании (критический</w:t>
            </w:r>
            <w:r>
              <w:rPr>
                <w:rFonts w:ascii="Times New Roman" w:eastAsia="Times New Roman" w:hAnsi="Times New Roman" w:cs="Times New Roman"/>
                <w:lang w:val="ru-RU"/>
              </w:rPr>
              <w:t xml:space="preserve"> </w:t>
            </w:r>
            <w:r w:rsidRPr="00A218F9">
              <w:rPr>
                <w:rFonts w:ascii="Times New Roman" w:eastAsia="Times New Roman" w:hAnsi="Times New Roman" w:cs="Times New Roman"/>
                <w:lang w:val="ru-RU"/>
              </w:rPr>
              <w:t>показатель)</w:t>
            </w:r>
          </w:p>
        </w:tc>
        <w:tc>
          <w:tcPr>
            <w:tcW w:w="2241" w:type="dxa"/>
          </w:tcPr>
          <w:p w14:paraId="0D0FF9D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38EFCF39"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62ED80B1" w14:textId="42F443D0"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4C6EEEF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56D2BD2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6DAF037D"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6E25C473"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E425091" w14:textId="77777777" w:rsidTr="000C0B42">
        <w:trPr>
          <w:trHeight w:val="20"/>
        </w:trPr>
        <w:tc>
          <w:tcPr>
            <w:tcW w:w="853" w:type="dxa"/>
          </w:tcPr>
          <w:p w14:paraId="083165A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43</w:t>
            </w:r>
          </w:p>
        </w:tc>
        <w:tc>
          <w:tcPr>
            <w:tcW w:w="2430" w:type="dxa"/>
          </w:tcPr>
          <w:p w14:paraId="6A147DFE" w14:textId="569DD381"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рабочей программы воспитания, в том числе для обучающихся с ОВЗ (критический показатель)</w:t>
            </w:r>
          </w:p>
        </w:tc>
        <w:tc>
          <w:tcPr>
            <w:tcW w:w="2241" w:type="dxa"/>
          </w:tcPr>
          <w:p w14:paraId="2F32756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3DCFD5F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6950A991" w14:textId="25F9DE41"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686000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6DBC235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65A5E600"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28757CD2"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87F4B43" w14:textId="77777777" w:rsidTr="000C0B42">
        <w:trPr>
          <w:trHeight w:val="20"/>
        </w:trPr>
        <w:tc>
          <w:tcPr>
            <w:tcW w:w="853" w:type="dxa"/>
          </w:tcPr>
          <w:p w14:paraId="1119A11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44</w:t>
            </w:r>
          </w:p>
        </w:tc>
        <w:tc>
          <w:tcPr>
            <w:tcW w:w="2430" w:type="dxa"/>
          </w:tcPr>
          <w:p w14:paraId="1F44F394" w14:textId="208719ED"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календарного плана воспитательной работы (критический показатель)</w:t>
            </w:r>
          </w:p>
        </w:tc>
        <w:tc>
          <w:tcPr>
            <w:tcW w:w="2241" w:type="dxa"/>
          </w:tcPr>
          <w:p w14:paraId="3341258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654A28D9"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690E077D" w14:textId="78DCE806"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A422D8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37D8D20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13FE55C6"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1F2D50B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55C4198C" w14:textId="77777777" w:rsidTr="000C0B42">
        <w:trPr>
          <w:trHeight w:val="20"/>
        </w:trPr>
        <w:tc>
          <w:tcPr>
            <w:tcW w:w="853" w:type="dxa"/>
          </w:tcPr>
          <w:p w14:paraId="367712B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45</w:t>
            </w:r>
          </w:p>
        </w:tc>
        <w:tc>
          <w:tcPr>
            <w:tcW w:w="2430" w:type="dxa"/>
          </w:tcPr>
          <w:p w14:paraId="111509D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Совета родителей (критически й показатель)</w:t>
            </w:r>
          </w:p>
        </w:tc>
        <w:tc>
          <w:tcPr>
            <w:tcW w:w="2241" w:type="dxa"/>
          </w:tcPr>
          <w:p w14:paraId="6F27220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4B51EEE4"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1467413" w14:textId="3FAD4A53"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26DFCF2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731BB5C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0918A71A"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11CF38D6"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50AC61F0" w14:textId="77777777" w:rsidTr="000C0B42">
        <w:trPr>
          <w:trHeight w:val="20"/>
        </w:trPr>
        <w:tc>
          <w:tcPr>
            <w:tcW w:w="853" w:type="dxa"/>
          </w:tcPr>
          <w:p w14:paraId="5F14E55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46</w:t>
            </w:r>
          </w:p>
        </w:tc>
        <w:tc>
          <w:tcPr>
            <w:tcW w:w="2430" w:type="dxa"/>
          </w:tcPr>
          <w:p w14:paraId="3FAF913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советника директора по воспитанию и взаимодействию с детскими общественными объединениями</w:t>
            </w:r>
          </w:p>
        </w:tc>
        <w:tc>
          <w:tcPr>
            <w:tcW w:w="2241" w:type="dxa"/>
          </w:tcPr>
          <w:p w14:paraId="4D6233C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4B687856"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01DD537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22D69B2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1E0AC1C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1DB87F8E"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A022E0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32D61E6" w14:textId="77777777" w:rsidTr="000C0B42">
        <w:trPr>
          <w:trHeight w:val="20"/>
        </w:trPr>
        <w:tc>
          <w:tcPr>
            <w:tcW w:w="853" w:type="dxa"/>
          </w:tcPr>
          <w:p w14:paraId="0036122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47</w:t>
            </w:r>
          </w:p>
        </w:tc>
        <w:tc>
          <w:tcPr>
            <w:tcW w:w="2430" w:type="dxa"/>
          </w:tcPr>
          <w:p w14:paraId="35630D1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Взаимодействие образовательной организации и </w:t>
            </w:r>
            <w:r w:rsidRPr="00A218F9">
              <w:rPr>
                <w:rFonts w:ascii="Times New Roman" w:eastAsia="Times New Roman" w:hAnsi="Times New Roman" w:cs="Times New Roman"/>
                <w:lang w:val="ru-RU"/>
              </w:rPr>
              <w:lastRenderedPageBreak/>
              <w:t>родителей в процессе реализации рабочей программы воспитания</w:t>
            </w:r>
          </w:p>
        </w:tc>
        <w:tc>
          <w:tcPr>
            <w:tcW w:w="2241" w:type="dxa"/>
          </w:tcPr>
          <w:p w14:paraId="33FA7B5C" w14:textId="5489D832" w:rsidR="00002F01" w:rsidRPr="00A218F9" w:rsidRDefault="00002F01" w:rsidP="00002F01">
            <w:pPr>
              <w:ind w:left="75" w:right="7" w:firstLine="32"/>
              <w:jc w:val="both"/>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Осуществляется с использованием регламентированных и </w:t>
            </w:r>
            <w:r w:rsidRPr="00A218F9">
              <w:rPr>
                <w:rFonts w:ascii="Times New Roman" w:eastAsia="Times New Roman" w:hAnsi="Times New Roman" w:cs="Times New Roman"/>
                <w:lang w:val="ru-RU"/>
              </w:rPr>
              <w:lastRenderedPageBreak/>
              <w:t>неформальных форм взаимодействия</w:t>
            </w:r>
          </w:p>
        </w:tc>
        <w:tc>
          <w:tcPr>
            <w:tcW w:w="1000" w:type="dxa"/>
          </w:tcPr>
          <w:p w14:paraId="2B5B434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2</w:t>
            </w:r>
          </w:p>
        </w:tc>
        <w:tc>
          <w:tcPr>
            <w:tcW w:w="1648" w:type="dxa"/>
          </w:tcPr>
          <w:p w14:paraId="6730BFE0" w14:textId="1737E901"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43DE05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64D4865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48332A9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системности в работе с родителями.</w:t>
            </w:r>
          </w:p>
        </w:tc>
        <w:tc>
          <w:tcPr>
            <w:tcW w:w="3028" w:type="dxa"/>
          </w:tcPr>
          <w:p w14:paraId="6DF60BB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Обеспечение разработки и внедрения системы совместных мероприятий с </w:t>
            </w:r>
            <w:r w:rsidRPr="00A218F9">
              <w:rPr>
                <w:rFonts w:ascii="Times New Roman" w:eastAsia="Times New Roman" w:hAnsi="Times New Roman" w:cs="Times New Roman"/>
                <w:lang w:val="ru-RU"/>
              </w:rPr>
              <w:lastRenderedPageBreak/>
              <w:t>родителями для достижения большей открытости школы.</w:t>
            </w:r>
          </w:p>
        </w:tc>
      </w:tr>
      <w:tr w:rsidR="00002F01" w:rsidRPr="00A218F9" w14:paraId="4648281C" w14:textId="77777777" w:rsidTr="000C0B42">
        <w:trPr>
          <w:trHeight w:val="20"/>
        </w:trPr>
        <w:tc>
          <w:tcPr>
            <w:tcW w:w="853" w:type="dxa"/>
          </w:tcPr>
          <w:p w14:paraId="4F11815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48</w:t>
            </w:r>
          </w:p>
        </w:tc>
        <w:tc>
          <w:tcPr>
            <w:tcW w:w="2430" w:type="dxa"/>
          </w:tcPr>
          <w:p w14:paraId="6D9C60D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школьной символики (флаг школы, гимн школы, эмблема школы, элементы школьного костюма и т. п.)</w:t>
            </w:r>
          </w:p>
        </w:tc>
        <w:tc>
          <w:tcPr>
            <w:tcW w:w="2241" w:type="dxa"/>
          </w:tcPr>
          <w:p w14:paraId="233CF23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школьной символики (флаг школы, гимн школы, эмблема школы, элементы школьного костюма и т.п.)</w:t>
            </w:r>
          </w:p>
        </w:tc>
        <w:tc>
          <w:tcPr>
            <w:tcW w:w="1000" w:type="dxa"/>
          </w:tcPr>
          <w:p w14:paraId="7424685D"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3C4AFD2" w14:textId="09E4B1B5"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1B99E4D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79EC752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7F582938"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4323C8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42BF84A7" w14:textId="77777777" w:rsidTr="000C0B42">
        <w:trPr>
          <w:trHeight w:val="20"/>
        </w:trPr>
        <w:tc>
          <w:tcPr>
            <w:tcW w:w="853" w:type="dxa"/>
          </w:tcPr>
          <w:p w14:paraId="59378EC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49</w:t>
            </w:r>
          </w:p>
        </w:tc>
        <w:tc>
          <w:tcPr>
            <w:tcW w:w="2430" w:type="dxa"/>
          </w:tcPr>
          <w:p w14:paraId="436CD1D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программ краеведения и школьного туризма</w:t>
            </w:r>
          </w:p>
        </w:tc>
        <w:tc>
          <w:tcPr>
            <w:tcW w:w="2241" w:type="dxa"/>
          </w:tcPr>
          <w:p w14:paraId="40BA05E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реализуются программы краеведения и школьного туризма</w:t>
            </w:r>
          </w:p>
        </w:tc>
        <w:tc>
          <w:tcPr>
            <w:tcW w:w="1000" w:type="dxa"/>
          </w:tcPr>
          <w:p w14:paraId="3B80897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4D267651" w14:textId="2C4AFFBA"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795E45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2C6561B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4862F60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разработаны программы краеведения в рамках внеурочной деятельности и/или дополнительного образования.</w:t>
            </w:r>
          </w:p>
        </w:tc>
        <w:tc>
          <w:tcPr>
            <w:tcW w:w="3028" w:type="dxa"/>
          </w:tcPr>
          <w:p w14:paraId="17858C77"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r w:rsidRPr="00A218F9">
              <w:rPr>
                <w:rFonts w:ascii="Times New Roman" w:eastAsia="Times New Roman" w:hAnsi="Times New Roman" w:cs="Times New Roman"/>
                <w:lang w:val="ru-RU"/>
              </w:rPr>
              <w:tab/>
              <w:t>Разработаны программы краеведения в рамках внеурочной деятельности и/или дополнительного образования</w:t>
            </w:r>
          </w:p>
          <w:p w14:paraId="796A78DC"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Принятие мер по привлечению и мотивации обучающихся к поисковой и краеведческой деятельности, детскому познавательному туризму.</w:t>
            </w:r>
          </w:p>
          <w:p w14:paraId="04AB82A4" w14:textId="77777777" w:rsidR="00002F01" w:rsidRPr="00A218F9" w:rsidRDefault="00002F01" w:rsidP="00002F01">
            <w:pPr>
              <w:numPr>
                <w:ilvl w:val="0"/>
                <w:numId w:val="7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002F01" w:rsidRPr="00A218F9" w14:paraId="00A033E1" w14:textId="77777777" w:rsidTr="000C0B42">
        <w:trPr>
          <w:trHeight w:val="20"/>
        </w:trPr>
        <w:tc>
          <w:tcPr>
            <w:tcW w:w="853" w:type="dxa"/>
          </w:tcPr>
          <w:p w14:paraId="4850C18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50</w:t>
            </w:r>
          </w:p>
        </w:tc>
        <w:tc>
          <w:tcPr>
            <w:tcW w:w="2430" w:type="dxa"/>
          </w:tcPr>
          <w:p w14:paraId="5D1E119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летних тематических смен в школьном лагере</w:t>
            </w:r>
          </w:p>
        </w:tc>
        <w:tc>
          <w:tcPr>
            <w:tcW w:w="2241" w:type="dxa"/>
          </w:tcPr>
          <w:p w14:paraId="6596BA9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w:t>
            </w:r>
          </w:p>
        </w:tc>
        <w:tc>
          <w:tcPr>
            <w:tcW w:w="1000" w:type="dxa"/>
          </w:tcPr>
          <w:p w14:paraId="6281AED6"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241D427A" w14:textId="0B2418CD"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118C0A0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446981D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воспитательной деятельности</w:t>
            </w:r>
          </w:p>
        </w:tc>
        <w:tc>
          <w:tcPr>
            <w:tcW w:w="2259" w:type="dxa"/>
          </w:tcPr>
          <w:p w14:paraId="1EA7D487" w14:textId="346F098E"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Работа летнего школьного лагеря </w:t>
            </w:r>
            <w:proofErr w:type="gramStart"/>
            <w:r w:rsidRPr="00A218F9">
              <w:rPr>
                <w:rFonts w:ascii="Times New Roman" w:eastAsia="Times New Roman" w:hAnsi="Times New Roman" w:cs="Times New Roman"/>
                <w:lang w:val="ru-RU"/>
              </w:rPr>
              <w:t>согласно</w:t>
            </w:r>
            <w:r>
              <w:rPr>
                <w:rFonts w:ascii="Times New Roman" w:eastAsia="Times New Roman" w:hAnsi="Times New Roman" w:cs="Times New Roman"/>
                <w:lang w:val="ru-RU"/>
              </w:rPr>
              <w:t xml:space="preserve"> </w:t>
            </w:r>
            <w:r w:rsidRPr="00A218F9">
              <w:rPr>
                <w:rFonts w:ascii="Times New Roman" w:eastAsia="Times New Roman" w:hAnsi="Times New Roman" w:cs="Times New Roman"/>
                <w:lang w:val="ru-RU"/>
              </w:rPr>
              <w:t>специфики</w:t>
            </w:r>
            <w:proofErr w:type="gramEnd"/>
            <w:r w:rsidRPr="00A218F9">
              <w:rPr>
                <w:rFonts w:ascii="Times New Roman" w:eastAsia="Times New Roman" w:hAnsi="Times New Roman" w:cs="Times New Roman"/>
                <w:lang w:val="ru-RU"/>
              </w:rPr>
              <w:t xml:space="preserve"> работы школы не предусмотрена</w:t>
            </w:r>
          </w:p>
        </w:tc>
        <w:tc>
          <w:tcPr>
            <w:tcW w:w="3028" w:type="dxa"/>
          </w:tcPr>
          <w:p w14:paraId="2790FF5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76DBB1D8" w14:textId="77777777" w:rsidTr="000C0B42">
        <w:trPr>
          <w:trHeight w:val="20"/>
        </w:trPr>
        <w:tc>
          <w:tcPr>
            <w:tcW w:w="853" w:type="dxa"/>
          </w:tcPr>
          <w:p w14:paraId="1CF2E39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51</w:t>
            </w:r>
          </w:p>
        </w:tc>
        <w:tc>
          <w:tcPr>
            <w:tcW w:w="2430" w:type="dxa"/>
          </w:tcPr>
          <w:p w14:paraId="2D1272E0" w14:textId="469A80D9"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Совета обучающихся (критический показатель)</w:t>
            </w:r>
          </w:p>
        </w:tc>
        <w:tc>
          <w:tcPr>
            <w:tcW w:w="2241" w:type="dxa"/>
          </w:tcPr>
          <w:p w14:paraId="37CDB7E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w:t>
            </w:r>
          </w:p>
        </w:tc>
        <w:tc>
          <w:tcPr>
            <w:tcW w:w="1000" w:type="dxa"/>
          </w:tcPr>
          <w:p w14:paraId="6A141348"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F349FE7" w14:textId="19308DDA"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Магистральное направление</w:t>
            </w:r>
          </w:p>
          <w:p w14:paraId="40E7263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7EB2599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Ученическое самоуправление, волонтерское движение</w:t>
            </w:r>
          </w:p>
        </w:tc>
        <w:tc>
          <w:tcPr>
            <w:tcW w:w="2259" w:type="dxa"/>
          </w:tcPr>
          <w:p w14:paraId="1B239328"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3ED119E8"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9222C65" w14:textId="77777777" w:rsidTr="000C0B42">
        <w:trPr>
          <w:trHeight w:val="20"/>
        </w:trPr>
        <w:tc>
          <w:tcPr>
            <w:tcW w:w="853" w:type="dxa"/>
          </w:tcPr>
          <w:p w14:paraId="6542A02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52</w:t>
            </w:r>
          </w:p>
        </w:tc>
        <w:tc>
          <w:tcPr>
            <w:tcW w:w="2430" w:type="dxa"/>
          </w:tcPr>
          <w:p w14:paraId="48060B2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первичного отделения РДДМ </w:t>
            </w:r>
            <w:r w:rsidRPr="00A218F9">
              <w:rPr>
                <w:rFonts w:ascii="Times New Roman" w:eastAsia="Times New Roman" w:hAnsi="Times New Roman" w:cs="Times New Roman"/>
                <w:lang w:val="ru-RU"/>
              </w:rPr>
              <w:lastRenderedPageBreak/>
              <w:t>Движение первых</w:t>
            </w:r>
          </w:p>
        </w:tc>
        <w:tc>
          <w:tcPr>
            <w:tcW w:w="2241" w:type="dxa"/>
          </w:tcPr>
          <w:p w14:paraId="2AE67FA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Наличие</w:t>
            </w:r>
          </w:p>
        </w:tc>
        <w:tc>
          <w:tcPr>
            <w:tcW w:w="1000" w:type="dxa"/>
          </w:tcPr>
          <w:p w14:paraId="67BB209F"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0DF6B80" w14:textId="0E5F9049"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662BCB0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«Воспитание»</w:t>
            </w:r>
          </w:p>
        </w:tc>
        <w:tc>
          <w:tcPr>
            <w:tcW w:w="2038" w:type="dxa"/>
          </w:tcPr>
          <w:p w14:paraId="3918372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Ученическое самоуправление, </w:t>
            </w:r>
            <w:r w:rsidRPr="00A218F9">
              <w:rPr>
                <w:rFonts w:ascii="Times New Roman" w:eastAsia="Times New Roman" w:hAnsi="Times New Roman" w:cs="Times New Roman"/>
                <w:lang w:val="ru-RU"/>
              </w:rPr>
              <w:lastRenderedPageBreak/>
              <w:t>волонтерское движение</w:t>
            </w:r>
          </w:p>
        </w:tc>
        <w:tc>
          <w:tcPr>
            <w:tcW w:w="2259" w:type="dxa"/>
          </w:tcPr>
          <w:p w14:paraId="71091082"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3CB4BA8"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93A6A37" w14:textId="77777777" w:rsidTr="000C0B42">
        <w:trPr>
          <w:trHeight w:val="20"/>
        </w:trPr>
        <w:tc>
          <w:tcPr>
            <w:tcW w:w="853" w:type="dxa"/>
          </w:tcPr>
          <w:p w14:paraId="1F0DF9A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53</w:t>
            </w:r>
          </w:p>
        </w:tc>
        <w:tc>
          <w:tcPr>
            <w:tcW w:w="2430" w:type="dxa"/>
          </w:tcPr>
          <w:p w14:paraId="762F692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центра детских инициатив, пространства ученического самоуправления</w:t>
            </w:r>
          </w:p>
        </w:tc>
        <w:tc>
          <w:tcPr>
            <w:tcW w:w="2241" w:type="dxa"/>
          </w:tcPr>
          <w:p w14:paraId="13E14C0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w:t>
            </w:r>
          </w:p>
        </w:tc>
        <w:tc>
          <w:tcPr>
            <w:tcW w:w="1000" w:type="dxa"/>
          </w:tcPr>
          <w:p w14:paraId="452E094C"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2278C4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123CD68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42FE0FD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Ученическое самоуправление, волонтерское движение</w:t>
            </w:r>
          </w:p>
        </w:tc>
        <w:tc>
          <w:tcPr>
            <w:tcW w:w="2259" w:type="dxa"/>
          </w:tcPr>
          <w:p w14:paraId="27B2AA69"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C4048ED"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3853925" w14:textId="77777777" w:rsidTr="000C0B42">
        <w:trPr>
          <w:trHeight w:val="20"/>
        </w:trPr>
        <w:tc>
          <w:tcPr>
            <w:tcW w:w="853" w:type="dxa"/>
          </w:tcPr>
          <w:p w14:paraId="710989B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54</w:t>
            </w:r>
          </w:p>
        </w:tc>
        <w:tc>
          <w:tcPr>
            <w:tcW w:w="2430" w:type="dxa"/>
          </w:tcPr>
          <w:p w14:paraId="15F4DAC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в реализации проекта Орлята России (при реализации начального общего образования)</w:t>
            </w:r>
          </w:p>
        </w:tc>
        <w:tc>
          <w:tcPr>
            <w:tcW w:w="2241" w:type="dxa"/>
          </w:tcPr>
          <w:p w14:paraId="6D796E5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w:t>
            </w:r>
          </w:p>
        </w:tc>
        <w:tc>
          <w:tcPr>
            <w:tcW w:w="1000" w:type="dxa"/>
          </w:tcPr>
          <w:p w14:paraId="668AD0F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767FEAD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2461737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4997F7D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Ученическое самоуправление, волонтерское движение</w:t>
            </w:r>
          </w:p>
        </w:tc>
        <w:tc>
          <w:tcPr>
            <w:tcW w:w="2259" w:type="dxa"/>
          </w:tcPr>
          <w:p w14:paraId="660C0237"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5BDF5A2"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0C58EC63" w14:textId="77777777" w:rsidTr="000C0B42">
        <w:trPr>
          <w:trHeight w:val="20"/>
        </w:trPr>
        <w:tc>
          <w:tcPr>
            <w:tcW w:w="853" w:type="dxa"/>
          </w:tcPr>
          <w:p w14:paraId="78EE0C7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55</w:t>
            </w:r>
          </w:p>
        </w:tc>
        <w:tc>
          <w:tcPr>
            <w:tcW w:w="2430" w:type="dxa"/>
          </w:tcPr>
          <w:p w14:paraId="5F62259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представительств детских и молодежных общественных объединений (Юнармия, Большая перемена и др.)</w:t>
            </w:r>
          </w:p>
        </w:tc>
        <w:tc>
          <w:tcPr>
            <w:tcW w:w="2241" w:type="dxa"/>
          </w:tcPr>
          <w:p w14:paraId="534A3BA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w:t>
            </w:r>
          </w:p>
        </w:tc>
        <w:tc>
          <w:tcPr>
            <w:tcW w:w="1000" w:type="dxa"/>
          </w:tcPr>
          <w:p w14:paraId="61E01970"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6D3CC35D" w14:textId="77404979"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4F1FB34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0E2DAB9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Ученическое самоуправление, волонтерское движение</w:t>
            </w:r>
          </w:p>
        </w:tc>
        <w:tc>
          <w:tcPr>
            <w:tcW w:w="2259" w:type="dxa"/>
          </w:tcPr>
          <w:p w14:paraId="091CC94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Недостаточная работа по вовлечению обучающихся в деятельность представительств детских и молодежных общественных объединений («Юнармия»,</w:t>
            </w:r>
          </w:p>
          <w:p w14:paraId="3062613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«Большая перемена».</w:t>
            </w:r>
          </w:p>
        </w:tc>
        <w:tc>
          <w:tcPr>
            <w:tcW w:w="3028" w:type="dxa"/>
          </w:tcPr>
          <w:p w14:paraId="49384C34"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разъяснительной работы среди обучающихся и родителей (законных представителей) о деятельности детских и молодежных общественных объединений («Юнармия», «Большая перемена» и др.).</w:t>
            </w:r>
          </w:p>
          <w:p w14:paraId="0FD03CD6"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работы по мотивации обучающихся к участию в молодежных общественных объединениях («Юнармия», «Большая перемена» и др.).</w:t>
            </w:r>
          </w:p>
          <w:p w14:paraId="42BA9E5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работы по вовлечению обучающихся в детские и молодежные общественные объединения.</w:t>
            </w:r>
          </w:p>
        </w:tc>
      </w:tr>
      <w:tr w:rsidR="00002F01" w:rsidRPr="00A218F9" w14:paraId="12019F7B" w14:textId="77777777" w:rsidTr="000C0B42">
        <w:trPr>
          <w:trHeight w:val="20"/>
        </w:trPr>
        <w:tc>
          <w:tcPr>
            <w:tcW w:w="853" w:type="dxa"/>
          </w:tcPr>
          <w:p w14:paraId="4A714CB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56</w:t>
            </w:r>
          </w:p>
        </w:tc>
        <w:tc>
          <w:tcPr>
            <w:tcW w:w="2430" w:type="dxa"/>
          </w:tcPr>
          <w:p w14:paraId="7798A52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 волонтерском движении (при реализации основного общего и (или) среднего общего образования)</w:t>
            </w:r>
          </w:p>
        </w:tc>
        <w:tc>
          <w:tcPr>
            <w:tcW w:w="2241" w:type="dxa"/>
          </w:tcPr>
          <w:p w14:paraId="36059EF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Обучающиеся    не участвуют в волонтерском движении </w:t>
            </w:r>
          </w:p>
        </w:tc>
        <w:tc>
          <w:tcPr>
            <w:tcW w:w="1000" w:type="dxa"/>
          </w:tcPr>
          <w:p w14:paraId="10B142A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7B55D17B" w14:textId="64D1EDE3"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2652685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42790FB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Ученическое самоуправление, волонтерское движение</w:t>
            </w:r>
          </w:p>
        </w:tc>
        <w:tc>
          <w:tcPr>
            <w:tcW w:w="2259" w:type="dxa"/>
          </w:tcPr>
          <w:p w14:paraId="395DD2D3"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F6DCA9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2342C53" w14:textId="77777777" w:rsidTr="000C0B42">
        <w:trPr>
          <w:trHeight w:val="20"/>
        </w:trPr>
        <w:tc>
          <w:tcPr>
            <w:tcW w:w="853" w:type="dxa"/>
          </w:tcPr>
          <w:p w14:paraId="634FF3F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57</w:t>
            </w:r>
          </w:p>
        </w:tc>
        <w:tc>
          <w:tcPr>
            <w:tcW w:w="2430" w:type="dxa"/>
          </w:tcPr>
          <w:p w14:paraId="0D504DF7" w14:textId="1021D276"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школьных </w:t>
            </w:r>
            <w:proofErr w:type="spellStart"/>
            <w:r w:rsidRPr="00A218F9">
              <w:rPr>
                <w:rFonts w:ascii="Times New Roman" w:eastAsia="Times New Roman" w:hAnsi="Times New Roman" w:cs="Times New Roman"/>
                <w:lang w:val="ru-RU"/>
              </w:rPr>
              <w:t>военно</w:t>
            </w:r>
            <w:proofErr w:type="spellEnd"/>
            <w:r>
              <w:rPr>
                <w:rFonts w:ascii="Times New Roman" w:eastAsia="Times New Roman" w:hAnsi="Times New Roman" w:cs="Times New Roman"/>
                <w:lang w:val="ru-RU"/>
              </w:rPr>
              <w:t xml:space="preserve"> </w:t>
            </w:r>
            <w:r w:rsidRPr="00A218F9">
              <w:rPr>
                <w:rFonts w:ascii="Times New Roman" w:eastAsia="Times New Roman" w:hAnsi="Times New Roman" w:cs="Times New Roman"/>
                <w:lang w:val="ru-RU"/>
              </w:rPr>
              <w:t>- патриотических клубов</w:t>
            </w:r>
          </w:p>
        </w:tc>
        <w:tc>
          <w:tcPr>
            <w:tcW w:w="2241" w:type="dxa"/>
          </w:tcPr>
          <w:p w14:paraId="5CCBA56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w:t>
            </w:r>
          </w:p>
        </w:tc>
        <w:tc>
          <w:tcPr>
            <w:tcW w:w="1000" w:type="dxa"/>
          </w:tcPr>
          <w:p w14:paraId="0B95C58D"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0BC8773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Магистрально е направление</w:t>
            </w:r>
          </w:p>
          <w:p w14:paraId="2492F77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«Воспитание»</w:t>
            </w:r>
          </w:p>
        </w:tc>
        <w:tc>
          <w:tcPr>
            <w:tcW w:w="2038" w:type="dxa"/>
          </w:tcPr>
          <w:p w14:paraId="352B57D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Ученическое самоуправление, волонтерское </w:t>
            </w:r>
            <w:r w:rsidRPr="00A218F9">
              <w:rPr>
                <w:rFonts w:ascii="Times New Roman" w:eastAsia="Times New Roman" w:hAnsi="Times New Roman" w:cs="Times New Roman"/>
                <w:lang w:val="ru-RU"/>
              </w:rPr>
              <w:lastRenderedPageBreak/>
              <w:t>движение</w:t>
            </w:r>
          </w:p>
        </w:tc>
        <w:tc>
          <w:tcPr>
            <w:tcW w:w="2259" w:type="dxa"/>
          </w:tcPr>
          <w:p w14:paraId="5AD55F8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Не обеспечено создание и деятельность военно- </w:t>
            </w:r>
            <w:r w:rsidRPr="00A218F9">
              <w:rPr>
                <w:rFonts w:ascii="Times New Roman" w:eastAsia="Times New Roman" w:hAnsi="Times New Roman" w:cs="Times New Roman"/>
                <w:lang w:val="ru-RU"/>
              </w:rPr>
              <w:lastRenderedPageBreak/>
              <w:t>патриотического клуба.</w:t>
            </w:r>
          </w:p>
        </w:tc>
        <w:tc>
          <w:tcPr>
            <w:tcW w:w="3028" w:type="dxa"/>
          </w:tcPr>
          <w:p w14:paraId="46BF372E"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Разработка нормативной правовой документации школьного военно- </w:t>
            </w:r>
            <w:r w:rsidRPr="00A218F9">
              <w:rPr>
                <w:rFonts w:ascii="Times New Roman" w:eastAsia="Times New Roman" w:hAnsi="Times New Roman" w:cs="Times New Roman"/>
                <w:lang w:val="ru-RU"/>
              </w:rPr>
              <w:lastRenderedPageBreak/>
              <w:t>патриотического клуба (Устав, Положение, программа деятельности, план работы и др.</w:t>
            </w:r>
            <w:proofErr w:type="gramStart"/>
            <w:r w:rsidRPr="00A218F9">
              <w:rPr>
                <w:rFonts w:ascii="Times New Roman" w:eastAsia="Times New Roman" w:hAnsi="Times New Roman" w:cs="Times New Roman"/>
                <w:lang w:val="ru-RU"/>
              </w:rPr>
              <w:t>) .</w:t>
            </w:r>
            <w:proofErr w:type="gramEnd"/>
          </w:p>
          <w:p w14:paraId="30B4B7D4"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Разработка плана создания школьного военно- патриотического клуба.</w:t>
            </w:r>
          </w:p>
          <w:p w14:paraId="1FFD0ADF"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Определение приоритетных направлений в работе школьного военно- патриотического клуба. Формирование ценностных ориентаций обучающихся: разработка мер и мероприятий.</w:t>
            </w:r>
          </w:p>
          <w:p w14:paraId="4996D218"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Назначение руководителя школьного военно- патриотического клуба.</w:t>
            </w:r>
          </w:p>
          <w:p w14:paraId="3A06CEB1"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Формирование Совета школьного военно- патриотического клуба.</w:t>
            </w:r>
          </w:p>
        </w:tc>
      </w:tr>
      <w:tr w:rsidR="00002F01" w:rsidRPr="00A218F9" w14:paraId="133AC4E2" w14:textId="77777777" w:rsidTr="000C0B42">
        <w:trPr>
          <w:trHeight w:val="20"/>
        </w:trPr>
        <w:tc>
          <w:tcPr>
            <w:tcW w:w="853" w:type="dxa"/>
          </w:tcPr>
          <w:p w14:paraId="169545B2"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tcPr>
          <w:p w14:paraId="779F7376"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tcPr>
          <w:p w14:paraId="3B1D5FBE"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tcPr>
          <w:p w14:paraId="70EEC8D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13 - БУ</w:t>
            </w:r>
          </w:p>
        </w:tc>
        <w:tc>
          <w:tcPr>
            <w:tcW w:w="1648" w:type="dxa"/>
          </w:tcPr>
          <w:p w14:paraId="139B2776"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tcPr>
          <w:p w14:paraId="4245A76B"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05348DA4"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C2A70EB"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5806D55C" w14:textId="77777777" w:rsidTr="000C0B42">
        <w:trPr>
          <w:trHeight w:val="20"/>
        </w:trPr>
        <w:tc>
          <w:tcPr>
            <w:tcW w:w="853" w:type="dxa"/>
          </w:tcPr>
          <w:p w14:paraId="509FDFF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58</w:t>
            </w:r>
          </w:p>
        </w:tc>
        <w:tc>
          <w:tcPr>
            <w:tcW w:w="2430" w:type="dxa"/>
          </w:tcPr>
          <w:p w14:paraId="205F62EB" w14:textId="1B7F7296"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 (критический показатель)</w:t>
            </w:r>
          </w:p>
        </w:tc>
        <w:tc>
          <w:tcPr>
            <w:tcW w:w="2241" w:type="dxa"/>
          </w:tcPr>
          <w:p w14:paraId="06628B9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0D91FED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4EB4A6A" w14:textId="1F208A08"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41928E16" w14:textId="40D7A80F"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2E61CA1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7891D37A"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D6ADF57"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6C2AC031" w14:textId="77777777" w:rsidTr="000C0B42">
        <w:trPr>
          <w:trHeight w:val="20"/>
        </w:trPr>
        <w:tc>
          <w:tcPr>
            <w:tcW w:w="853" w:type="dxa"/>
          </w:tcPr>
          <w:p w14:paraId="1934129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59</w:t>
            </w:r>
          </w:p>
        </w:tc>
        <w:tc>
          <w:tcPr>
            <w:tcW w:w="2430" w:type="dxa"/>
          </w:tcPr>
          <w:p w14:paraId="7DB9574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Определение заместителя директора, ответственного за реализацию </w:t>
            </w:r>
            <w:r w:rsidRPr="00A218F9">
              <w:rPr>
                <w:rFonts w:ascii="Times New Roman" w:eastAsia="Times New Roman" w:hAnsi="Times New Roman" w:cs="Times New Roman"/>
                <w:lang w:val="ru-RU"/>
              </w:rPr>
              <w:lastRenderedPageBreak/>
              <w:t>профориентационной деятельности</w:t>
            </w:r>
          </w:p>
        </w:tc>
        <w:tc>
          <w:tcPr>
            <w:tcW w:w="2241" w:type="dxa"/>
          </w:tcPr>
          <w:p w14:paraId="4A575D9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Да</w:t>
            </w:r>
          </w:p>
        </w:tc>
        <w:tc>
          <w:tcPr>
            <w:tcW w:w="1000" w:type="dxa"/>
          </w:tcPr>
          <w:p w14:paraId="14AE7FA4"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05636DE1" w14:textId="25CA860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27B0629" w14:textId="2105DE5F"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54A8404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55B73837"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0F46DF2" w14:textId="77777777" w:rsidR="00002F01" w:rsidRPr="00A218F9" w:rsidRDefault="00002F01" w:rsidP="00002F01">
            <w:pPr>
              <w:tabs>
                <w:tab w:val="left" w:pos="338"/>
              </w:tabs>
              <w:ind w:left="107" w:right="7"/>
              <w:rPr>
                <w:rFonts w:ascii="Times New Roman" w:eastAsia="Times New Roman" w:hAnsi="Times New Roman" w:cs="Times New Roman"/>
                <w:lang w:val="ru-RU"/>
              </w:rPr>
            </w:pPr>
          </w:p>
        </w:tc>
      </w:tr>
      <w:tr w:rsidR="00002F01" w:rsidRPr="00A218F9" w14:paraId="46B7F40B" w14:textId="77777777" w:rsidTr="000C0B42">
        <w:trPr>
          <w:trHeight w:val="20"/>
        </w:trPr>
        <w:tc>
          <w:tcPr>
            <w:tcW w:w="853" w:type="dxa"/>
          </w:tcPr>
          <w:p w14:paraId="3F1C0B9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60</w:t>
            </w:r>
          </w:p>
        </w:tc>
        <w:tc>
          <w:tcPr>
            <w:tcW w:w="2430" w:type="dxa"/>
          </w:tcPr>
          <w:p w14:paraId="31F4859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соглашений с региональными предприятиями/</w:t>
            </w:r>
            <w:proofErr w:type="spellStart"/>
            <w:r w:rsidRPr="00A218F9">
              <w:rPr>
                <w:rFonts w:ascii="Times New Roman" w:eastAsia="Times New Roman" w:hAnsi="Times New Roman" w:cs="Times New Roman"/>
                <w:lang w:val="ru-RU"/>
              </w:rPr>
              <w:t>органи</w:t>
            </w:r>
            <w:proofErr w:type="spellEnd"/>
            <w:r w:rsidRPr="00A218F9">
              <w:rPr>
                <w:rFonts w:ascii="Times New Roman" w:eastAsia="Times New Roman" w:hAnsi="Times New Roman" w:cs="Times New Roman"/>
                <w:lang w:val="ru-RU"/>
              </w:rPr>
              <w:t xml:space="preserve"> </w:t>
            </w:r>
            <w:proofErr w:type="spellStart"/>
            <w:r w:rsidRPr="00A218F9">
              <w:rPr>
                <w:rFonts w:ascii="Times New Roman" w:eastAsia="Times New Roman" w:hAnsi="Times New Roman" w:cs="Times New Roman"/>
                <w:lang w:val="ru-RU"/>
              </w:rPr>
              <w:t>зациями</w:t>
            </w:r>
            <w:proofErr w:type="spellEnd"/>
            <w:r w:rsidRPr="00A218F9">
              <w:rPr>
                <w:rFonts w:ascii="Times New Roman" w:eastAsia="Times New Roman" w:hAnsi="Times New Roman" w:cs="Times New Roman"/>
                <w:lang w:val="ru-RU"/>
              </w:rPr>
              <w:t>, оказывающими содействие в реализации профориентационных мероприятий</w:t>
            </w:r>
          </w:p>
        </w:tc>
        <w:tc>
          <w:tcPr>
            <w:tcW w:w="2241" w:type="dxa"/>
          </w:tcPr>
          <w:p w14:paraId="0CB558A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2417E3D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38CF777" w14:textId="737ED474"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11FE5ED5" w14:textId="3806D24C"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6688D99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2B111369"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9225F89" w14:textId="77777777" w:rsidR="00002F01" w:rsidRPr="00A218F9" w:rsidRDefault="00002F01" w:rsidP="00002F01">
            <w:pPr>
              <w:tabs>
                <w:tab w:val="left" w:pos="338"/>
              </w:tabs>
              <w:ind w:left="138" w:right="7"/>
              <w:rPr>
                <w:rFonts w:ascii="Times New Roman" w:eastAsia="Times New Roman" w:hAnsi="Times New Roman" w:cs="Times New Roman"/>
                <w:lang w:val="ru-RU"/>
              </w:rPr>
            </w:pPr>
          </w:p>
        </w:tc>
      </w:tr>
      <w:tr w:rsidR="00002F01" w:rsidRPr="00A218F9" w14:paraId="4C9EFB1A" w14:textId="77777777" w:rsidTr="000C0B42">
        <w:trPr>
          <w:trHeight w:val="20"/>
        </w:trPr>
        <w:tc>
          <w:tcPr>
            <w:tcW w:w="853" w:type="dxa"/>
            <w:vMerge w:val="restart"/>
          </w:tcPr>
          <w:p w14:paraId="1A1A2BB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61</w:t>
            </w:r>
          </w:p>
        </w:tc>
        <w:tc>
          <w:tcPr>
            <w:tcW w:w="2430" w:type="dxa"/>
            <w:vMerge w:val="restart"/>
          </w:tcPr>
          <w:p w14:paraId="790B6CD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профильных предпрофессиональны х классов (инженерные, медицинские, космические, IT, педагогические, предпринимательские и др.)</w:t>
            </w:r>
          </w:p>
        </w:tc>
        <w:tc>
          <w:tcPr>
            <w:tcW w:w="2241" w:type="dxa"/>
            <w:vMerge w:val="restart"/>
          </w:tcPr>
          <w:p w14:paraId="465B1C6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Нет</w:t>
            </w:r>
          </w:p>
        </w:tc>
        <w:tc>
          <w:tcPr>
            <w:tcW w:w="1000" w:type="dxa"/>
            <w:vMerge w:val="restart"/>
          </w:tcPr>
          <w:p w14:paraId="305E0439"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vMerge w:val="restart"/>
          </w:tcPr>
          <w:p w14:paraId="250B1782"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79D28F14" w14:textId="35918A74"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vMerge w:val="restart"/>
          </w:tcPr>
          <w:p w14:paraId="1DC7D8C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16D3C3A1" w14:textId="3BCABE2C"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tc>
        <w:tc>
          <w:tcPr>
            <w:tcW w:w="3028" w:type="dxa"/>
            <w:tcBorders>
              <w:top w:val="single" w:sz="4" w:space="0" w:color="auto"/>
              <w:bottom w:val="single" w:sz="4" w:space="0" w:color="auto"/>
            </w:tcBorders>
          </w:tcPr>
          <w:p w14:paraId="5504A498" w14:textId="77777777" w:rsidR="00002F01" w:rsidRPr="00A218F9" w:rsidRDefault="00002F01" w:rsidP="00002F01">
            <w:pPr>
              <w:numPr>
                <w:ilvl w:val="0"/>
                <w:numId w:val="6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мониторинга по выявлению способностей, образовательных и профессиональных потребностей обучающихся в профильном обучении.</w:t>
            </w:r>
          </w:p>
          <w:p w14:paraId="2E2B4265"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системы информационного, научно- методического сопровождения работы по предпрофильной подготовке и предпрофессиональному самоопределению обучающихся.</w:t>
            </w:r>
          </w:p>
        </w:tc>
      </w:tr>
      <w:tr w:rsidR="00002F01" w:rsidRPr="00A218F9" w14:paraId="2AB3AD5D" w14:textId="77777777" w:rsidTr="000C0B42">
        <w:trPr>
          <w:trHeight w:val="20"/>
        </w:trPr>
        <w:tc>
          <w:tcPr>
            <w:tcW w:w="853" w:type="dxa"/>
            <w:vMerge/>
          </w:tcPr>
          <w:p w14:paraId="0A13E931"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vMerge/>
          </w:tcPr>
          <w:p w14:paraId="38E5C0FC"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vMerge/>
          </w:tcPr>
          <w:p w14:paraId="612968A0"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vMerge/>
          </w:tcPr>
          <w:p w14:paraId="0C9F9D3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tc>
        <w:tc>
          <w:tcPr>
            <w:tcW w:w="1648" w:type="dxa"/>
            <w:vMerge/>
          </w:tcPr>
          <w:p w14:paraId="62600234"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vMerge/>
          </w:tcPr>
          <w:p w14:paraId="184164F4"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1FCA92E0" w14:textId="59727FFF"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профильных предпрофессиональ</w:t>
            </w:r>
            <w:r>
              <w:rPr>
                <w:rFonts w:ascii="Times New Roman" w:eastAsia="Times New Roman" w:hAnsi="Times New Roman" w:cs="Times New Roman"/>
                <w:lang w:val="ru-RU"/>
              </w:rPr>
              <w:t>н</w:t>
            </w:r>
            <w:r w:rsidRPr="00A218F9">
              <w:rPr>
                <w:rFonts w:ascii="Times New Roman" w:eastAsia="Times New Roman" w:hAnsi="Times New Roman" w:cs="Times New Roman"/>
                <w:lang w:val="ru-RU"/>
              </w:rPr>
              <w:t>ых классов, удовлетворяющих интересы и потребности обучающихся.</w:t>
            </w:r>
          </w:p>
        </w:tc>
        <w:tc>
          <w:tcPr>
            <w:tcW w:w="3028" w:type="dxa"/>
            <w:tcBorders>
              <w:top w:val="single" w:sz="4" w:space="0" w:color="auto"/>
            </w:tcBorders>
          </w:tcPr>
          <w:p w14:paraId="397151A0" w14:textId="77777777" w:rsidR="00002F01" w:rsidRPr="00A218F9" w:rsidRDefault="00002F01" w:rsidP="00002F01">
            <w:pPr>
              <w:numPr>
                <w:ilvl w:val="0"/>
                <w:numId w:val="63"/>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14:paraId="4B552E15" w14:textId="77777777" w:rsidR="00002F01" w:rsidRPr="00A218F9" w:rsidRDefault="00002F01" w:rsidP="00002F01">
            <w:pPr>
              <w:numPr>
                <w:ilvl w:val="0"/>
                <w:numId w:val="63"/>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Актуализация требований локального нормативного акта (Положение об организации профильного обучения).</w:t>
            </w:r>
          </w:p>
          <w:p w14:paraId="1DD5B5FF" w14:textId="77777777" w:rsidR="00002F01" w:rsidRPr="00A218F9" w:rsidRDefault="00002F01" w:rsidP="00002F01">
            <w:pPr>
              <w:numPr>
                <w:ilvl w:val="0"/>
                <w:numId w:val="6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Актуализация должностных инструкций педагогических работников и управленческой </w:t>
            </w:r>
            <w:r w:rsidRPr="00A218F9">
              <w:rPr>
                <w:rFonts w:ascii="Times New Roman" w:eastAsia="Times New Roman" w:hAnsi="Times New Roman" w:cs="Times New Roman"/>
                <w:lang w:val="ru-RU"/>
              </w:rPr>
              <w:lastRenderedPageBreak/>
              <w:t>команды с учетом положений профессиональных стандартов руководителя и педагогических работников общеобразовательных организаций.</w:t>
            </w:r>
          </w:p>
        </w:tc>
      </w:tr>
      <w:tr w:rsidR="00002F01" w:rsidRPr="00A218F9" w14:paraId="5B49BF1E" w14:textId="77777777" w:rsidTr="000C0B42">
        <w:trPr>
          <w:trHeight w:val="20"/>
        </w:trPr>
        <w:tc>
          <w:tcPr>
            <w:tcW w:w="853" w:type="dxa"/>
          </w:tcPr>
          <w:p w14:paraId="4A0E855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62</w:t>
            </w:r>
          </w:p>
        </w:tc>
        <w:tc>
          <w:tcPr>
            <w:tcW w:w="2430" w:type="dxa"/>
          </w:tcPr>
          <w:p w14:paraId="2A1DB85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2241" w:type="dxa"/>
          </w:tcPr>
          <w:p w14:paraId="5136A14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37D4E972"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6824D41D"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40E5D2B6" w14:textId="67EA52B2"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4BD16D8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3C64A778"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C7979FC"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44EBB67A" w14:textId="77777777" w:rsidTr="000C0B42">
        <w:trPr>
          <w:trHeight w:val="20"/>
        </w:trPr>
        <w:tc>
          <w:tcPr>
            <w:tcW w:w="853" w:type="dxa"/>
          </w:tcPr>
          <w:p w14:paraId="3735C46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63</w:t>
            </w:r>
          </w:p>
        </w:tc>
        <w:tc>
          <w:tcPr>
            <w:tcW w:w="2430" w:type="dxa"/>
          </w:tcPr>
          <w:p w14:paraId="24BD845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Посещение обучающимися экскурсий на предприятиях</w:t>
            </w:r>
          </w:p>
        </w:tc>
        <w:tc>
          <w:tcPr>
            <w:tcW w:w="2241" w:type="dxa"/>
          </w:tcPr>
          <w:p w14:paraId="158A789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7C40E5CF"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B464456"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5C5E033" w14:textId="61B87A72"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2336DF7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0B28ABE2"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3256BF0A"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5EA8DF40" w14:textId="77777777" w:rsidTr="000C0B42">
        <w:trPr>
          <w:trHeight w:val="20"/>
        </w:trPr>
        <w:tc>
          <w:tcPr>
            <w:tcW w:w="853" w:type="dxa"/>
          </w:tcPr>
          <w:p w14:paraId="21C449F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64</w:t>
            </w:r>
          </w:p>
        </w:tc>
        <w:tc>
          <w:tcPr>
            <w:tcW w:w="2430" w:type="dxa"/>
          </w:tcPr>
          <w:p w14:paraId="0256C5A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 моделирующих профессиональных пробах (онлайн) и тестированиях</w:t>
            </w:r>
          </w:p>
        </w:tc>
        <w:tc>
          <w:tcPr>
            <w:tcW w:w="2241" w:type="dxa"/>
          </w:tcPr>
          <w:p w14:paraId="55E861B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4EFA8EF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0076C82"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53CE2C00" w14:textId="1FEB7544"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277AECE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31DFC2F2"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046940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42AAED25" w14:textId="77777777" w:rsidTr="000C0B42">
        <w:trPr>
          <w:trHeight w:val="20"/>
        </w:trPr>
        <w:tc>
          <w:tcPr>
            <w:tcW w:w="853" w:type="dxa"/>
          </w:tcPr>
          <w:p w14:paraId="0F8981E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65</w:t>
            </w:r>
          </w:p>
        </w:tc>
        <w:tc>
          <w:tcPr>
            <w:tcW w:w="2430" w:type="dxa"/>
          </w:tcPr>
          <w:p w14:paraId="2948503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Посещение обучающимися экскурсий в организациях СПО и ВО</w:t>
            </w:r>
          </w:p>
        </w:tc>
        <w:tc>
          <w:tcPr>
            <w:tcW w:w="2241" w:type="dxa"/>
          </w:tcPr>
          <w:p w14:paraId="563AC9D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285D1D5C"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2305674"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78FF6914" w14:textId="537168E5"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796F2AE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38CE1638"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53739A2"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36BD1DB" w14:textId="77777777" w:rsidTr="000C0B42">
        <w:trPr>
          <w:trHeight w:val="20"/>
        </w:trPr>
        <w:tc>
          <w:tcPr>
            <w:tcW w:w="853" w:type="dxa"/>
          </w:tcPr>
          <w:p w14:paraId="3258707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66</w:t>
            </w:r>
          </w:p>
        </w:tc>
        <w:tc>
          <w:tcPr>
            <w:tcW w:w="2430" w:type="dxa"/>
          </w:tcPr>
          <w:p w14:paraId="05E079A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Посещение обучающимися профессиональных проб на региональных площадках</w:t>
            </w:r>
          </w:p>
        </w:tc>
        <w:tc>
          <w:tcPr>
            <w:tcW w:w="2241" w:type="dxa"/>
          </w:tcPr>
          <w:p w14:paraId="0FA6BF8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Нет</w:t>
            </w:r>
          </w:p>
        </w:tc>
        <w:tc>
          <w:tcPr>
            <w:tcW w:w="1000" w:type="dxa"/>
          </w:tcPr>
          <w:p w14:paraId="0B0E4DB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4FA69E7B"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0975A6E1" w14:textId="461AB7F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018FC0D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02E6777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обеспечивается посещение обучающимися профессиональных проб на региональных площадках.</w:t>
            </w:r>
          </w:p>
        </w:tc>
        <w:tc>
          <w:tcPr>
            <w:tcW w:w="3028" w:type="dxa"/>
          </w:tcPr>
          <w:p w14:paraId="5E81C4E8" w14:textId="77777777" w:rsidR="00002F01" w:rsidRPr="00A218F9" w:rsidRDefault="00002F01" w:rsidP="00002F01">
            <w:pPr>
              <w:numPr>
                <w:ilvl w:val="0"/>
                <w:numId w:val="7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участия обучающихся в профессиональных пробах на региональных площадках в виртуальном формате.</w:t>
            </w:r>
          </w:p>
        </w:tc>
      </w:tr>
      <w:tr w:rsidR="00002F01" w:rsidRPr="00A218F9" w14:paraId="3766BFD7" w14:textId="77777777" w:rsidTr="000C0B42">
        <w:trPr>
          <w:trHeight w:val="20"/>
        </w:trPr>
        <w:tc>
          <w:tcPr>
            <w:tcW w:w="853" w:type="dxa"/>
          </w:tcPr>
          <w:p w14:paraId="4A5E9A6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67</w:t>
            </w:r>
          </w:p>
        </w:tc>
        <w:tc>
          <w:tcPr>
            <w:tcW w:w="2430" w:type="dxa"/>
          </w:tcPr>
          <w:p w14:paraId="2A56EF3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Посещение обучающимися занятий по программам дополнительного образования, в том </w:t>
            </w:r>
            <w:r w:rsidRPr="00A218F9">
              <w:rPr>
                <w:rFonts w:ascii="Times New Roman" w:eastAsia="Times New Roman" w:hAnsi="Times New Roman" w:cs="Times New Roman"/>
                <w:lang w:val="ru-RU"/>
              </w:rPr>
              <w:lastRenderedPageBreak/>
              <w:t>числе кружков, секций и др., направленных на профориентацию</w:t>
            </w:r>
          </w:p>
        </w:tc>
        <w:tc>
          <w:tcPr>
            <w:tcW w:w="2241" w:type="dxa"/>
          </w:tcPr>
          <w:p w14:paraId="6424AE0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Нет</w:t>
            </w:r>
          </w:p>
        </w:tc>
        <w:tc>
          <w:tcPr>
            <w:tcW w:w="1000" w:type="dxa"/>
          </w:tcPr>
          <w:p w14:paraId="6E345B1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49015E4B"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4CF7020F" w14:textId="548B4E65"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3B16CE1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74EE387A" w14:textId="381CD81E"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Недостаточная работа по формированию интереса и мотивации обучающихся и их родителей (законных </w:t>
            </w:r>
            <w:r w:rsidRPr="00A218F9">
              <w:rPr>
                <w:rFonts w:ascii="Times New Roman" w:eastAsia="Times New Roman" w:hAnsi="Times New Roman" w:cs="Times New Roman"/>
                <w:lang w:val="ru-RU"/>
              </w:rPr>
              <w:lastRenderedPageBreak/>
              <w:t>представителей) в обучении детей по программам дополнительного образования, направленных на профориентацию.</w:t>
            </w:r>
          </w:p>
        </w:tc>
        <w:tc>
          <w:tcPr>
            <w:tcW w:w="3028" w:type="dxa"/>
          </w:tcPr>
          <w:p w14:paraId="71F98984" w14:textId="77777777" w:rsidR="00002F01" w:rsidRPr="00A218F9" w:rsidRDefault="00002F01" w:rsidP="00002F01">
            <w:pPr>
              <w:numPr>
                <w:ilvl w:val="0"/>
                <w:numId w:val="7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Организация встреч обучающихся с представителями рабочих профессий и служащих;</w:t>
            </w:r>
          </w:p>
          <w:p w14:paraId="0D1D8E0F" w14:textId="77777777" w:rsidR="00002F01" w:rsidRPr="00A218F9" w:rsidRDefault="00002F01" w:rsidP="00002F01">
            <w:pPr>
              <w:numPr>
                <w:ilvl w:val="0"/>
                <w:numId w:val="7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посещение обучающимися </w:t>
            </w:r>
            <w:r w:rsidRPr="00A218F9">
              <w:rPr>
                <w:rFonts w:ascii="Times New Roman" w:eastAsia="Times New Roman" w:hAnsi="Times New Roman" w:cs="Times New Roman"/>
                <w:lang w:val="ru-RU"/>
              </w:rPr>
              <w:lastRenderedPageBreak/>
              <w:t>и родителями (законными представителями) дней открытых дверей.</w:t>
            </w:r>
          </w:p>
          <w:p w14:paraId="41DF87BA" w14:textId="77777777" w:rsidR="00002F01" w:rsidRPr="00A218F9" w:rsidRDefault="00002F01" w:rsidP="00002F01">
            <w:pPr>
              <w:numPr>
                <w:ilvl w:val="0"/>
                <w:numId w:val="7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проведения мероприятий профориентационной направленности по предпочтениям обучающихся в рамках реализации программы по воспитанию, программ по дополнительному образованию детей и подростков, по результатам исследования потребностей и интересов обучающихся к определенным профессиям.</w:t>
            </w:r>
          </w:p>
        </w:tc>
      </w:tr>
      <w:tr w:rsidR="00002F01" w:rsidRPr="00A218F9" w14:paraId="669BB96B" w14:textId="77777777" w:rsidTr="000C0B42">
        <w:trPr>
          <w:trHeight w:val="20"/>
        </w:trPr>
        <w:tc>
          <w:tcPr>
            <w:tcW w:w="853" w:type="dxa"/>
          </w:tcPr>
          <w:p w14:paraId="7BDA69B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68</w:t>
            </w:r>
          </w:p>
        </w:tc>
        <w:tc>
          <w:tcPr>
            <w:tcW w:w="2430" w:type="dxa"/>
          </w:tcPr>
          <w:p w14:paraId="05160CF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2241" w:type="dxa"/>
          </w:tcPr>
          <w:p w14:paraId="39FCFD4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Нет</w:t>
            </w:r>
          </w:p>
        </w:tc>
        <w:tc>
          <w:tcPr>
            <w:tcW w:w="1000" w:type="dxa"/>
          </w:tcPr>
          <w:p w14:paraId="398D95E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56EF2C46"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770CBD13" w14:textId="308256A4"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3EBE7CB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2CC320D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сетевой формы реализации образовательной программы.</w:t>
            </w:r>
          </w:p>
        </w:tc>
        <w:tc>
          <w:tcPr>
            <w:tcW w:w="3028" w:type="dxa"/>
          </w:tcPr>
          <w:p w14:paraId="54D0BAD1" w14:textId="77777777" w:rsidR="00002F01" w:rsidRPr="00A218F9" w:rsidRDefault="00002F01" w:rsidP="00002F01">
            <w:pPr>
              <w:numPr>
                <w:ilvl w:val="0"/>
                <w:numId w:val="7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002F01" w:rsidRPr="00A218F9" w14:paraId="18AB2D0D" w14:textId="77777777" w:rsidTr="000C0B42">
        <w:trPr>
          <w:trHeight w:val="20"/>
        </w:trPr>
        <w:tc>
          <w:tcPr>
            <w:tcW w:w="853" w:type="dxa"/>
          </w:tcPr>
          <w:p w14:paraId="7F25215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69</w:t>
            </w:r>
          </w:p>
        </w:tc>
        <w:tc>
          <w:tcPr>
            <w:tcW w:w="2430" w:type="dxa"/>
          </w:tcPr>
          <w:p w14:paraId="4E7E421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2241" w:type="dxa"/>
          </w:tcPr>
          <w:p w14:paraId="5CBAE4B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08E62C30"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65902FB6"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22A497A2" w14:textId="678342EA"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1F59E45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5698BAD3"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3C44061C"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71B6909" w14:textId="77777777" w:rsidTr="000C0B42">
        <w:trPr>
          <w:trHeight w:val="20"/>
        </w:trPr>
        <w:tc>
          <w:tcPr>
            <w:tcW w:w="853" w:type="dxa"/>
          </w:tcPr>
          <w:p w14:paraId="79EC0D2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70</w:t>
            </w:r>
          </w:p>
        </w:tc>
        <w:tc>
          <w:tcPr>
            <w:tcW w:w="2430" w:type="dxa"/>
          </w:tcPr>
          <w:p w14:paraId="6FC0C12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Участие обучающихся 6‒9 классов в </w:t>
            </w:r>
            <w:r w:rsidRPr="00A218F9">
              <w:rPr>
                <w:rFonts w:ascii="Times New Roman" w:eastAsia="Times New Roman" w:hAnsi="Times New Roman" w:cs="Times New Roman"/>
                <w:lang w:val="ru-RU"/>
              </w:rPr>
              <w:lastRenderedPageBreak/>
              <w:t>мероприятиях проекта Билет в будущее</w:t>
            </w:r>
          </w:p>
        </w:tc>
        <w:tc>
          <w:tcPr>
            <w:tcW w:w="2241" w:type="dxa"/>
          </w:tcPr>
          <w:p w14:paraId="50BE829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Да</w:t>
            </w:r>
          </w:p>
        </w:tc>
        <w:tc>
          <w:tcPr>
            <w:tcW w:w="1000" w:type="dxa"/>
          </w:tcPr>
          <w:p w14:paraId="37A4556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50BD3E4"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7C7DB1B4" w14:textId="01CCA1C8"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7D17512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Сопровождение выбора профессии</w:t>
            </w:r>
          </w:p>
        </w:tc>
        <w:tc>
          <w:tcPr>
            <w:tcW w:w="2259" w:type="dxa"/>
          </w:tcPr>
          <w:p w14:paraId="029154A9"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1C6984E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BC34F27" w14:textId="77777777" w:rsidTr="000C0B42">
        <w:trPr>
          <w:trHeight w:val="20"/>
        </w:trPr>
        <w:tc>
          <w:tcPr>
            <w:tcW w:w="853" w:type="dxa"/>
          </w:tcPr>
          <w:p w14:paraId="119938B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71</w:t>
            </w:r>
          </w:p>
        </w:tc>
        <w:tc>
          <w:tcPr>
            <w:tcW w:w="2430" w:type="dxa"/>
          </w:tcPr>
          <w:p w14:paraId="3E21920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обучающихся в чемпионатах по профессиональному мастерству</w:t>
            </w:r>
          </w:p>
        </w:tc>
        <w:tc>
          <w:tcPr>
            <w:tcW w:w="2241" w:type="dxa"/>
          </w:tcPr>
          <w:p w14:paraId="28EC16A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Нет</w:t>
            </w:r>
          </w:p>
        </w:tc>
        <w:tc>
          <w:tcPr>
            <w:tcW w:w="1000" w:type="dxa"/>
          </w:tcPr>
          <w:p w14:paraId="042E8F3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6738F6BE" w14:textId="77777777" w:rsidR="00002F01" w:rsidRPr="00A218F9" w:rsidRDefault="00002F01" w:rsidP="00002F01">
            <w:pPr>
              <w:ind w:left="75" w:right="7" w:firstLine="32"/>
              <w:rPr>
                <w:rFonts w:ascii="Times New Roman" w:eastAsia="Times New Roman" w:hAnsi="Times New Roman" w:cs="Times New Roman"/>
                <w:lang w:val="ru-RU"/>
              </w:rPr>
            </w:pPr>
            <w:r>
              <w:rPr>
                <w:rFonts w:ascii="Times New Roman" w:eastAsia="Times New Roman" w:hAnsi="Times New Roman" w:cs="Times New Roman"/>
                <w:lang w:val="ru-RU"/>
              </w:rPr>
              <w:t>Магистрально</w:t>
            </w:r>
            <w:r w:rsidRPr="00A218F9">
              <w:rPr>
                <w:rFonts w:ascii="Times New Roman" w:eastAsia="Times New Roman" w:hAnsi="Times New Roman" w:cs="Times New Roman"/>
                <w:lang w:val="ru-RU"/>
              </w:rPr>
              <w:t>е направление</w:t>
            </w:r>
          </w:p>
          <w:p w14:paraId="44AF9521" w14:textId="0F5EC53F"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roofErr w:type="spellStart"/>
            <w:r w:rsidRPr="00A218F9">
              <w:rPr>
                <w:rFonts w:ascii="Times New Roman" w:eastAsia="Times New Roman" w:hAnsi="Times New Roman" w:cs="Times New Roman"/>
                <w:lang w:val="ru-RU"/>
              </w:rPr>
              <w:t>Профориента</w:t>
            </w:r>
            <w:proofErr w:type="spellEnd"/>
            <w:r>
              <w:rPr>
                <w:rFonts w:ascii="Times New Roman" w:eastAsia="Times New Roman" w:hAnsi="Times New Roman" w:cs="Times New Roman"/>
                <w:lang w:val="ru-RU"/>
              </w:rPr>
              <w:br/>
            </w:r>
            <w:proofErr w:type="spellStart"/>
            <w:r w:rsidRPr="00A218F9">
              <w:rPr>
                <w:rFonts w:ascii="Times New Roman" w:eastAsia="Times New Roman" w:hAnsi="Times New Roman" w:cs="Times New Roman"/>
                <w:lang w:val="ru-RU"/>
              </w:rPr>
              <w:t>ция</w:t>
            </w:r>
            <w:proofErr w:type="spellEnd"/>
            <w:r w:rsidRPr="00A218F9">
              <w:rPr>
                <w:rFonts w:ascii="Times New Roman" w:eastAsia="Times New Roman" w:hAnsi="Times New Roman" w:cs="Times New Roman"/>
                <w:lang w:val="ru-RU"/>
              </w:rPr>
              <w:t>»</w:t>
            </w:r>
          </w:p>
        </w:tc>
        <w:tc>
          <w:tcPr>
            <w:tcW w:w="2038" w:type="dxa"/>
          </w:tcPr>
          <w:p w14:paraId="1EF8E24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Сопровождение выбора профессии</w:t>
            </w:r>
          </w:p>
        </w:tc>
        <w:tc>
          <w:tcPr>
            <w:tcW w:w="2259" w:type="dxa"/>
          </w:tcPr>
          <w:p w14:paraId="4D0D04EC"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782B0BF"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7F3730A0" w14:textId="77777777" w:rsidTr="000C0B42">
        <w:trPr>
          <w:trHeight w:val="20"/>
        </w:trPr>
        <w:tc>
          <w:tcPr>
            <w:tcW w:w="853" w:type="dxa"/>
          </w:tcPr>
          <w:p w14:paraId="4EC054BF"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tcPr>
          <w:p w14:paraId="43800B76"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tcPr>
          <w:p w14:paraId="2244932C"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tcPr>
          <w:p w14:paraId="3BCEC8A4"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9 БУ</w:t>
            </w:r>
          </w:p>
        </w:tc>
        <w:tc>
          <w:tcPr>
            <w:tcW w:w="1648" w:type="dxa"/>
          </w:tcPr>
          <w:p w14:paraId="06F40443"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tcPr>
          <w:p w14:paraId="5A543928"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6C21A3EC"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619A804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6C60127E" w14:textId="77777777" w:rsidTr="000C0B42">
        <w:trPr>
          <w:trHeight w:val="20"/>
        </w:trPr>
        <w:tc>
          <w:tcPr>
            <w:tcW w:w="853" w:type="dxa"/>
          </w:tcPr>
          <w:p w14:paraId="0351635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72</w:t>
            </w:r>
          </w:p>
        </w:tc>
        <w:tc>
          <w:tcPr>
            <w:tcW w:w="2430" w:type="dxa"/>
          </w:tcPr>
          <w:p w14:paraId="645D965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Использование единых подходов к штатному расписанию (количество административного персонала на контингент, узкие специалисты)</w:t>
            </w:r>
          </w:p>
        </w:tc>
        <w:tc>
          <w:tcPr>
            <w:tcW w:w="2241" w:type="dxa"/>
          </w:tcPr>
          <w:p w14:paraId="755E54B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 организации используются единые подходы к штатному расписанию</w:t>
            </w:r>
          </w:p>
        </w:tc>
        <w:tc>
          <w:tcPr>
            <w:tcW w:w="1000" w:type="dxa"/>
          </w:tcPr>
          <w:p w14:paraId="3EE5B72B"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0DB0C4A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517571A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2195902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Условия педагогического труда</w:t>
            </w:r>
          </w:p>
        </w:tc>
        <w:tc>
          <w:tcPr>
            <w:tcW w:w="2259" w:type="dxa"/>
          </w:tcPr>
          <w:p w14:paraId="01C7C70B"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682B9E2D"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7321CE0B" w14:textId="77777777" w:rsidTr="000C0B42">
        <w:trPr>
          <w:trHeight w:val="20"/>
        </w:trPr>
        <w:tc>
          <w:tcPr>
            <w:tcW w:w="853" w:type="dxa"/>
          </w:tcPr>
          <w:p w14:paraId="3CB25D1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73</w:t>
            </w:r>
          </w:p>
        </w:tc>
        <w:tc>
          <w:tcPr>
            <w:tcW w:w="2430" w:type="dxa"/>
          </w:tcPr>
          <w:p w14:paraId="21A9213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2241" w:type="dxa"/>
          </w:tcPr>
          <w:p w14:paraId="706C95E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Предусмотрены меры материального и нематериального стимулирования</w:t>
            </w:r>
          </w:p>
        </w:tc>
        <w:tc>
          <w:tcPr>
            <w:tcW w:w="1000" w:type="dxa"/>
          </w:tcPr>
          <w:p w14:paraId="10C04F2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CA8A17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2C4660F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2301BED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Условия педагогического труда</w:t>
            </w:r>
          </w:p>
        </w:tc>
        <w:tc>
          <w:tcPr>
            <w:tcW w:w="2259" w:type="dxa"/>
          </w:tcPr>
          <w:p w14:paraId="1502136C"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BAFD24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52AFEB6F" w14:textId="77777777" w:rsidTr="000C0B42">
        <w:trPr>
          <w:trHeight w:val="20"/>
        </w:trPr>
        <w:tc>
          <w:tcPr>
            <w:tcW w:w="853" w:type="dxa"/>
          </w:tcPr>
          <w:p w14:paraId="72EA724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74</w:t>
            </w:r>
          </w:p>
        </w:tc>
        <w:tc>
          <w:tcPr>
            <w:tcW w:w="2430" w:type="dxa"/>
          </w:tcPr>
          <w:p w14:paraId="27301359" w14:textId="51A80242"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системы наставничества (положение о наставничестве, дорожная карта о его реализации, приказы) (критический показатель)</w:t>
            </w:r>
          </w:p>
        </w:tc>
        <w:tc>
          <w:tcPr>
            <w:tcW w:w="2241" w:type="dxa"/>
          </w:tcPr>
          <w:p w14:paraId="7A62FE4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42C26F98"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83FE6D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0688CBE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490272E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Методическое сопровождение педагогических кадров. Система наставничества</w:t>
            </w:r>
          </w:p>
        </w:tc>
        <w:tc>
          <w:tcPr>
            <w:tcW w:w="2259" w:type="dxa"/>
          </w:tcPr>
          <w:p w14:paraId="7DFE9434"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2A88870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474ED48F" w14:textId="77777777" w:rsidTr="000C0B42">
        <w:trPr>
          <w:trHeight w:val="20"/>
        </w:trPr>
        <w:tc>
          <w:tcPr>
            <w:tcW w:w="853" w:type="dxa"/>
          </w:tcPr>
          <w:p w14:paraId="41E7D26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75</w:t>
            </w:r>
          </w:p>
        </w:tc>
        <w:tc>
          <w:tcPr>
            <w:tcW w:w="2430" w:type="dxa"/>
          </w:tcPr>
          <w:p w14:paraId="757F5B0F" w14:textId="0EF85B8C"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методических объединений / кафедр / методических советов учителей (критический показатель)</w:t>
            </w:r>
          </w:p>
        </w:tc>
        <w:tc>
          <w:tcPr>
            <w:tcW w:w="2241" w:type="dxa"/>
          </w:tcPr>
          <w:p w14:paraId="31D53DA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5CAAABB2"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A89B3D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2FC41ED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11DFBD4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Методическое сопровождение педагогических кадров. Система наставничества</w:t>
            </w:r>
          </w:p>
        </w:tc>
        <w:tc>
          <w:tcPr>
            <w:tcW w:w="2259" w:type="dxa"/>
          </w:tcPr>
          <w:p w14:paraId="4F6D15D9"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26EC037F"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77B3EB4" w14:textId="77777777" w:rsidTr="000C0B42">
        <w:trPr>
          <w:trHeight w:val="20"/>
        </w:trPr>
        <w:tc>
          <w:tcPr>
            <w:tcW w:w="853" w:type="dxa"/>
          </w:tcPr>
          <w:p w14:paraId="363D5F5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76</w:t>
            </w:r>
          </w:p>
        </w:tc>
        <w:tc>
          <w:tcPr>
            <w:tcW w:w="2430" w:type="dxa"/>
          </w:tcPr>
          <w:p w14:paraId="6B7F944C" w14:textId="68DCD383"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методических объединений / кафедр / методических советов классных руководителей (критический показатель)</w:t>
            </w:r>
          </w:p>
        </w:tc>
        <w:tc>
          <w:tcPr>
            <w:tcW w:w="2241" w:type="dxa"/>
          </w:tcPr>
          <w:p w14:paraId="186925F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14E14B9F"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21EC7A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11DE816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201617B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Методическое сопровождение педагогических кадров. Система наставничества</w:t>
            </w:r>
          </w:p>
        </w:tc>
        <w:tc>
          <w:tcPr>
            <w:tcW w:w="2259" w:type="dxa"/>
          </w:tcPr>
          <w:p w14:paraId="0A97B6A6"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946AD82"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5137B759" w14:textId="77777777" w:rsidTr="000C0B42">
        <w:trPr>
          <w:trHeight w:val="20"/>
        </w:trPr>
        <w:tc>
          <w:tcPr>
            <w:tcW w:w="853" w:type="dxa"/>
          </w:tcPr>
          <w:p w14:paraId="3E21373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77</w:t>
            </w:r>
          </w:p>
        </w:tc>
        <w:tc>
          <w:tcPr>
            <w:tcW w:w="2430" w:type="dxa"/>
          </w:tcPr>
          <w:p w14:paraId="1B4FF8D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Охват учителей диагностикой профессиональных компетенций (федеральной, региональной, самодиагностикой)</w:t>
            </w:r>
          </w:p>
        </w:tc>
        <w:tc>
          <w:tcPr>
            <w:tcW w:w="2241" w:type="dxa"/>
          </w:tcPr>
          <w:p w14:paraId="660960D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менее 20% учителей прошли диагностику профессиональных компетенций</w:t>
            </w:r>
          </w:p>
        </w:tc>
        <w:tc>
          <w:tcPr>
            <w:tcW w:w="1000" w:type="dxa"/>
          </w:tcPr>
          <w:p w14:paraId="10D4D5B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5016F35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1B823D1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6E6EE8E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Методическое сопровождение педагогических кадров. Система наставничества</w:t>
            </w:r>
          </w:p>
        </w:tc>
        <w:tc>
          <w:tcPr>
            <w:tcW w:w="2259" w:type="dxa"/>
          </w:tcPr>
          <w:p w14:paraId="2FE9092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Недостаточный охват учителей диагностикой профессиональных компетенций (федеральной, региональной, самодиагностикой).</w:t>
            </w:r>
          </w:p>
        </w:tc>
        <w:tc>
          <w:tcPr>
            <w:tcW w:w="3028" w:type="dxa"/>
          </w:tcPr>
          <w:p w14:paraId="1A112278" w14:textId="77777777" w:rsidR="00002F01" w:rsidRPr="00A218F9" w:rsidRDefault="00002F01" w:rsidP="00002F01">
            <w:pPr>
              <w:numPr>
                <w:ilvl w:val="0"/>
                <w:numId w:val="62"/>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14:paraId="1E640E64" w14:textId="77777777" w:rsidR="00002F01" w:rsidRPr="00A218F9" w:rsidRDefault="00002F01" w:rsidP="00002F01">
            <w:pPr>
              <w:numPr>
                <w:ilvl w:val="0"/>
                <w:numId w:val="62"/>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Повышение мотивации педагогических работников к прохождению диагностики профессиональных компетенций.</w:t>
            </w:r>
          </w:p>
          <w:p w14:paraId="7F88E006" w14:textId="77777777" w:rsidR="00002F01" w:rsidRPr="00A218F9" w:rsidRDefault="00002F01" w:rsidP="00002F01">
            <w:pPr>
              <w:numPr>
                <w:ilvl w:val="0"/>
                <w:numId w:val="62"/>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Разработка плана мероприятий по выявлению профессиональных затруднений и потребностей педагогов.</w:t>
            </w:r>
          </w:p>
          <w:p w14:paraId="4107543E" w14:textId="77777777" w:rsidR="00002F01" w:rsidRPr="00A218F9" w:rsidRDefault="00002F01" w:rsidP="00002F01">
            <w:pPr>
              <w:numPr>
                <w:ilvl w:val="0"/>
                <w:numId w:val="74"/>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 лист).</w:t>
            </w:r>
          </w:p>
        </w:tc>
      </w:tr>
      <w:tr w:rsidR="00002F01" w:rsidRPr="00A218F9" w14:paraId="2BAC0652" w14:textId="77777777" w:rsidTr="000C0B42">
        <w:trPr>
          <w:trHeight w:val="20"/>
        </w:trPr>
        <w:tc>
          <w:tcPr>
            <w:tcW w:w="853" w:type="dxa"/>
          </w:tcPr>
          <w:p w14:paraId="6181AF9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78</w:t>
            </w:r>
          </w:p>
        </w:tc>
        <w:tc>
          <w:tcPr>
            <w:tcW w:w="2430" w:type="dxa"/>
          </w:tcPr>
          <w:p w14:paraId="473A210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Доля учителей, для </w:t>
            </w:r>
            <w:r w:rsidRPr="00A218F9">
              <w:rPr>
                <w:rFonts w:ascii="Times New Roman" w:eastAsia="Times New Roman" w:hAnsi="Times New Roman" w:cs="Times New Roman"/>
                <w:lang w:val="ru-RU"/>
              </w:rPr>
              <w:lastRenderedPageBreak/>
              <w:t>которых по результатам диагностики разработаны индивидуальные образовательные маршруты</w:t>
            </w:r>
          </w:p>
        </w:tc>
        <w:tc>
          <w:tcPr>
            <w:tcW w:w="2241" w:type="dxa"/>
          </w:tcPr>
          <w:p w14:paraId="1C11D5F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Менее 3 % учителей</w:t>
            </w:r>
          </w:p>
        </w:tc>
        <w:tc>
          <w:tcPr>
            <w:tcW w:w="1000" w:type="dxa"/>
          </w:tcPr>
          <w:p w14:paraId="734A6F6C"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09A1646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Ключевое </w:t>
            </w:r>
            <w:r w:rsidRPr="00A218F9">
              <w:rPr>
                <w:rFonts w:ascii="Times New Roman" w:eastAsia="Times New Roman" w:hAnsi="Times New Roman" w:cs="Times New Roman"/>
                <w:lang w:val="ru-RU"/>
              </w:rPr>
              <w:lastRenderedPageBreak/>
              <w:t>условие</w:t>
            </w:r>
          </w:p>
          <w:p w14:paraId="0F95285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683A886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Методическое </w:t>
            </w:r>
            <w:r w:rsidRPr="00A218F9">
              <w:rPr>
                <w:rFonts w:ascii="Times New Roman" w:eastAsia="Times New Roman" w:hAnsi="Times New Roman" w:cs="Times New Roman"/>
                <w:lang w:val="ru-RU"/>
              </w:rPr>
              <w:lastRenderedPageBreak/>
              <w:t>сопровождение педагогических кадров. Система наставничества</w:t>
            </w:r>
          </w:p>
        </w:tc>
        <w:tc>
          <w:tcPr>
            <w:tcW w:w="2259" w:type="dxa"/>
          </w:tcPr>
          <w:p w14:paraId="288F7A4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Низкая доля учителей, </w:t>
            </w:r>
            <w:r w:rsidRPr="00A218F9">
              <w:rPr>
                <w:rFonts w:ascii="Times New Roman" w:eastAsia="Times New Roman" w:hAnsi="Times New Roman" w:cs="Times New Roman"/>
                <w:lang w:val="ru-RU"/>
              </w:rPr>
              <w:lastRenderedPageBreak/>
              <w:t>для которых по результатам диагностики профессиональных дефицитов разработаны ИОМ.</w:t>
            </w:r>
          </w:p>
        </w:tc>
        <w:tc>
          <w:tcPr>
            <w:tcW w:w="3028" w:type="dxa"/>
          </w:tcPr>
          <w:p w14:paraId="23522193" w14:textId="77777777" w:rsidR="00002F01" w:rsidRPr="00A218F9" w:rsidRDefault="00002F01" w:rsidP="00002F01">
            <w:pPr>
              <w:numPr>
                <w:ilvl w:val="0"/>
                <w:numId w:val="61"/>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Организация адресного </w:t>
            </w:r>
            <w:r w:rsidRPr="00A218F9">
              <w:rPr>
                <w:rFonts w:ascii="Times New Roman" w:eastAsia="Times New Roman" w:hAnsi="Times New Roman" w:cs="Times New Roman"/>
                <w:lang w:val="ru-RU"/>
              </w:rPr>
              <w:lastRenderedPageBreak/>
              <w:t>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14:paraId="20DED7F3" w14:textId="77777777" w:rsidR="00002F01" w:rsidRPr="00A218F9" w:rsidRDefault="00002F01" w:rsidP="00002F01">
            <w:pPr>
              <w:numPr>
                <w:ilvl w:val="0"/>
                <w:numId w:val="61"/>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Разработка плана мероприятий по сопровождению педагогов, у которых выявлены профессиональные дефициты.</w:t>
            </w:r>
          </w:p>
          <w:p w14:paraId="200F4D10" w14:textId="77777777" w:rsidR="00002F01" w:rsidRPr="00A218F9" w:rsidRDefault="00002F01" w:rsidP="00002F01">
            <w:pPr>
              <w:numPr>
                <w:ilvl w:val="0"/>
                <w:numId w:val="61"/>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анализа / самоанализа профессиональной деятельности педагогических работников.</w:t>
            </w:r>
          </w:p>
          <w:p w14:paraId="060C12BE" w14:textId="77777777" w:rsidR="00002F01" w:rsidRPr="00A218F9" w:rsidRDefault="00002F01" w:rsidP="00002F01">
            <w:pPr>
              <w:numPr>
                <w:ilvl w:val="0"/>
                <w:numId w:val="61"/>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разъяснительных мероприятий по формированию у педагога понимания своих образовательно- профессиональных дефицитов и потребностей.</w:t>
            </w:r>
          </w:p>
          <w:p w14:paraId="1837B1C8" w14:textId="77777777" w:rsidR="00002F01" w:rsidRPr="00A218F9" w:rsidRDefault="00002F01" w:rsidP="00002F01">
            <w:pPr>
              <w:numPr>
                <w:ilvl w:val="0"/>
                <w:numId w:val="62"/>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 педагогических, </w:t>
            </w:r>
            <w:r w:rsidRPr="00A218F9">
              <w:rPr>
                <w:rFonts w:ascii="Times New Roman" w:eastAsia="Times New Roman" w:hAnsi="Times New Roman" w:cs="Times New Roman"/>
                <w:lang w:val="ru-RU"/>
              </w:rPr>
              <w:lastRenderedPageBreak/>
              <w:t>коммуникативных компетенций, которые связаны с трудовыми функциями профессионального стандарта "Педагог").</w:t>
            </w:r>
          </w:p>
        </w:tc>
      </w:tr>
      <w:tr w:rsidR="00002F01" w:rsidRPr="00A218F9" w14:paraId="3BA088A6" w14:textId="77777777" w:rsidTr="000C0B42">
        <w:trPr>
          <w:trHeight w:val="20"/>
        </w:trPr>
        <w:tc>
          <w:tcPr>
            <w:tcW w:w="853" w:type="dxa"/>
          </w:tcPr>
          <w:p w14:paraId="017B484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79</w:t>
            </w:r>
          </w:p>
        </w:tc>
        <w:tc>
          <w:tcPr>
            <w:tcW w:w="2430" w:type="dxa"/>
          </w:tcPr>
          <w:p w14:paraId="71900F5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w:t>
            </w:r>
            <w:proofErr w:type="gramStart"/>
            <w:r w:rsidRPr="00A218F9">
              <w:rPr>
                <w:rFonts w:ascii="Times New Roman" w:eastAsia="Times New Roman" w:hAnsi="Times New Roman" w:cs="Times New Roman"/>
                <w:lang w:val="ru-RU"/>
              </w:rPr>
              <w:t>года)(</w:t>
            </w:r>
            <w:proofErr w:type="gramEnd"/>
            <w:r w:rsidRPr="00A218F9">
              <w:rPr>
                <w:rFonts w:ascii="Times New Roman" w:eastAsia="Times New Roman" w:hAnsi="Times New Roman" w:cs="Times New Roman"/>
                <w:lang w:val="ru-RU"/>
              </w:rPr>
              <w:t>критический показатель)</w:t>
            </w:r>
          </w:p>
        </w:tc>
        <w:tc>
          <w:tcPr>
            <w:tcW w:w="2241" w:type="dxa"/>
          </w:tcPr>
          <w:p w14:paraId="3EA8CCF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менее 80% педагогических работников</w:t>
            </w:r>
          </w:p>
        </w:tc>
        <w:tc>
          <w:tcPr>
            <w:tcW w:w="1000" w:type="dxa"/>
          </w:tcPr>
          <w:p w14:paraId="6CCB7DEF"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55AB3D1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706F2BC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p w14:paraId="3D238802" w14:textId="77777777" w:rsidR="00002F01" w:rsidRPr="00A218F9" w:rsidRDefault="00002F01" w:rsidP="00002F01">
            <w:pPr>
              <w:ind w:left="75" w:right="7" w:firstLine="32"/>
              <w:rPr>
                <w:rFonts w:ascii="Times New Roman" w:eastAsia="Times New Roman" w:hAnsi="Times New Roman" w:cs="Times New Roman"/>
                <w:lang w:val="ru-RU"/>
              </w:rPr>
            </w:pPr>
          </w:p>
          <w:p w14:paraId="16E981B4" w14:textId="77777777" w:rsidR="00002F01" w:rsidRPr="00A218F9" w:rsidRDefault="00002F01" w:rsidP="00002F01">
            <w:pPr>
              <w:ind w:left="75" w:right="7" w:firstLine="32"/>
              <w:rPr>
                <w:rFonts w:ascii="Times New Roman" w:eastAsia="Times New Roman" w:hAnsi="Times New Roman" w:cs="Times New Roman"/>
                <w:lang w:val="ru-RU"/>
              </w:rPr>
            </w:pPr>
          </w:p>
          <w:p w14:paraId="7F4ADD71" w14:textId="77777777" w:rsidR="00002F01" w:rsidRPr="00A218F9" w:rsidRDefault="00002F01" w:rsidP="00002F01">
            <w:pPr>
              <w:ind w:left="75" w:right="7" w:firstLine="32"/>
              <w:rPr>
                <w:rFonts w:ascii="Times New Roman" w:eastAsia="Times New Roman" w:hAnsi="Times New Roman" w:cs="Times New Roman"/>
                <w:lang w:val="ru-RU"/>
              </w:rPr>
            </w:pPr>
          </w:p>
          <w:p w14:paraId="0160BBC7" w14:textId="77777777" w:rsidR="00002F01" w:rsidRPr="00A218F9" w:rsidRDefault="00002F01" w:rsidP="00002F01">
            <w:pPr>
              <w:ind w:left="75" w:right="7" w:firstLine="32"/>
              <w:rPr>
                <w:rFonts w:ascii="Times New Roman" w:eastAsia="Times New Roman" w:hAnsi="Times New Roman" w:cs="Times New Roman"/>
                <w:lang w:val="ru-RU"/>
              </w:rPr>
            </w:pPr>
          </w:p>
          <w:p w14:paraId="4FD4DEC9" w14:textId="77777777" w:rsidR="00002F01" w:rsidRPr="00A218F9" w:rsidRDefault="00002F01" w:rsidP="00002F01">
            <w:pPr>
              <w:ind w:left="75" w:right="7" w:firstLine="32"/>
              <w:rPr>
                <w:rFonts w:ascii="Times New Roman" w:eastAsia="Times New Roman" w:hAnsi="Times New Roman" w:cs="Times New Roman"/>
                <w:lang w:val="ru-RU"/>
              </w:rPr>
            </w:pPr>
          </w:p>
          <w:p w14:paraId="56680424" w14:textId="77777777" w:rsidR="00002F01" w:rsidRPr="00A218F9" w:rsidRDefault="00002F01" w:rsidP="00002F01">
            <w:pPr>
              <w:ind w:left="75" w:right="7" w:firstLine="32"/>
              <w:rPr>
                <w:rFonts w:ascii="Times New Roman" w:eastAsia="Times New Roman" w:hAnsi="Times New Roman" w:cs="Times New Roman"/>
                <w:lang w:val="ru-RU"/>
              </w:rPr>
            </w:pPr>
          </w:p>
          <w:p w14:paraId="2553CAEA" w14:textId="77777777" w:rsidR="00002F01" w:rsidRPr="00A218F9" w:rsidRDefault="00002F01" w:rsidP="00002F01">
            <w:pPr>
              <w:ind w:left="75" w:right="7" w:firstLine="32"/>
              <w:jc w:val="center"/>
              <w:rPr>
                <w:rFonts w:ascii="Times New Roman" w:eastAsia="Times New Roman" w:hAnsi="Times New Roman" w:cs="Times New Roman"/>
                <w:lang w:val="ru-RU"/>
              </w:rPr>
            </w:pPr>
          </w:p>
        </w:tc>
        <w:tc>
          <w:tcPr>
            <w:tcW w:w="2038" w:type="dxa"/>
          </w:tcPr>
          <w:p w14:paraId="1A9C3CE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76D8AE0C"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199FD8A" w14:textId="77777777" w:rsidR="00002F01" w:rsidRPr="00A218F9" w:rsidRDefault="00002F01" w:rsidP="00002F01">
            <w:pPr>
              <w:numPr>
                <w:ilvl w:val="0"/>
                <w:numId w:val="62"/>
              </w:numPr>
              <w:tabs>
                <w:tab w:val="left" w:pos="338"/>
              </w:tabs>
              <w:ind w:left="75" w:right="7" w:firstLine="32"/>
              <w:rPr>
                <w:rFonts w:ascii="Times New Roman" w:eastAsia="Times New Roman" w:hAnsi="Times New Roman" w:cs="Times New Roman"/>
                <w:lang w:val="ru-RU"/>
              </w:rPr>
            </w:pPr>
          </w:p>
        </w:tc>
      </w:tr>
      <w:tr w:rsidR="00002F01" w:rsidRPr="00A218F9" w14:paraId="2F5F9568" w14:textId="77777777" w:rsidTr="000C0B42">
        <w:trPr>
          <w:trHeight w:val="20"/>
        </w:trPr>
        <w:tc>
          <w:tcPr>
            <w:tcW w:w="853" w:type="dxa"/>
          </w:tcPr>
          <w:p w14:paraId="18A7295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80</w:t>
            </w:r>
          </w:p>
        </w:tc>
        <w:tc>
          <w:tcPr>
            <w:tcW w:w="2430" w:type="dxa"/>
          </w:tcPr>
          <w:p w14:paraId="5FE9AAB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2241" w:type="dxa"/>
          </w:tcPr>
          <w:p w14:paraId="2246626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менее 80% педагогических работников</w:t>
            </w:r>
          </w:p>
        </w:tc>
        <w:tc>
          <w:tcPr>
            <w:tcW w:w="1000" w:type="dxa"/>
          </w:tcPr>
          <w:p w14:paraId="013AE1CB"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4AF4D55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2DA8D44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40E4882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1A480A46"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8BEEB8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DC33BB4" w14:textId="77777777" w:rsidTr="000C0B42">
        <w:trPr>
          <w:trHeight w:val="20"/>
        </w:trPr>
        <w:tc>
          <w:tcPr>
            <w:tcW w:w="853" w:type="dxa"/>
          </w:tcPr>
          <w:p w14:paraId="00F3831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81</w:t>
            </w:r>
          </w:p>
        </w:tc>
        <w:tc>
          <w:tcPr>
            <w:tcW w:w="2430" w:type="dxa"/>
          </w:tcPr>
          <w:p w14:paraId="18F7ACD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Доля педагогических работников и управленческих кадров, прошедших обучение по программам повышения </w:t>
            </w:r>
            <w:r w:rsidRPr="00A218F9">
              <w:rPr>
                <w:rFonts w:ascii="Times New Roman" w:eastAsia="Times New Roman" w:hAnsi="Times New Roman" w:cs="Times New Roman"/>
                <w:lang w:val="ru-RU"/>
              </w:rPr>
              <w:lastRenderedPageBreak/>
              <w:t>квалификации в сфере воспитания (за три последних года)</w:t>
            </w:r>
          </w:p>
        </w:tc>
        <w:tc>
          <w:tcPr>
            <w:tcW w:w="2241" w:type="dxa"/>
          </w:tcPr>
          <w:p w14:paraId="70AE9E8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Не менее 80% педагогических работников</w:t>
            </w:r>
          </w:p>
        </w:tc>
        <w:tc>
          <w:tcPr>
            <w:tcW w:w="1000" w:type="dxa"/>
          </w:tcPr>
          <w:p w14:paraId="76039D8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03BE4FF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370F1C3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59BB11A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78A0DDB3"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E661868" w14:textId="77777777" w:rsidR="00002F01" w:rsidRPr="00A218F9" w:rsidRDefault="00002F01" w:rsidP="00002F01">
            <w:pPr>
              <w:numPr>
                <w:ilvl w:val="0"/>
                <w:numId w:val="62"/>
              </w:numPr>
              <w:tabs>
                <w:tab w:val="left" w:pos="338"/>
              </w:tabs>
              <w:ind w:left="75" w:right="7" w:firstLine="32"/>
              <w:rPr>
                <w:rFonts w:ascii="Times New Roman" w:eastAsia="Times New Roman" w:hAnsi="Times New Roman" w:cs="Times New Roman"/>
                <w:lang w:val="ru-RU"/>
              </w:rPr>
            </w:pPr>
          </w:p>
        </w:tc>
      </w:tr>
      <w:tr w:rsidR="00002F01" w:rsidRPr="00A218F9" w14:paraId="2CBFF5FA" w14:textId="77777777" w:rsidTr="000C0B42">
        <w:trPr>
          <w:trHeight w:val="20"/>
        </w:trPr>
        <w:tc>
          <w:tcPr>
            <w:tcW w:w="853" w:type="dxa"/>
          </w:tcPr>
          <w:p w14:paraId="05D62DC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82</w:t>
            </w:r>
          </w:p>
        </w:tc>
        <w:tc>
          <w:tcPr>
            <w:tcW w:w="2430" w:type="dxa"/>
          </w:tcPr>
          <w:p w14:paraId="04A6E66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Повышение квалификации штатных педагогов- психологов по программам, размещенным в Федеральном реестре дополнительных профессиональных программ педагогического образования (за три последних года)</w:t>
            </w:r>
          </w:p>
        </w:tc>
        <w:tc>
          <w:tcPr>
            <w:tcW w:w="2241" w:type="dxa"/>
          </w:tcPr>
          <w:p w14:paraId="11E2300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100% штатных педагогов- психологов</w:t>
            </w:r>
          </w:p>
        </w:tc>
        <w:tc>
          <w:tcPr>
            <w:tcW w:w="1000" w:type="dxa"/>
          </w:tcPr>
          <w:p w14:paraId="2D5A1766"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7440722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6767402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7F1585E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77BF491B"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0648E9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954AD33" w14:textId="77777777" w:rsidTr="000C0B42">
        <w:trPr>
          <w:trHeight w:val="20"/>
        </w:trPr>
        <w:tc>
          <w:tcPr>
            <w:tcW w:w="853" w:type="dxa"/>
          </w:tcPr>
          <w:p w14:paraId="5B4C429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83</w:t>
            </w:r>
          </w:p>
        </w:tc>
        <w:tc>
          <w:tcPr>
            <w:tcW w:w="2430" w:type="dxa"/>
          </w:tcPr>
          <w:p w14:paraId="17A3DA7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2241" w:type="dxa"/>
          </w:tcPr>
          <w:p w14:paraId="040032B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100%</w:t>
            </w:r>
          </w:p>
          <w:p w14:paraId="16A64E2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управленческой команды</w:t>
            </w:r>
          </w:p>
        </w:tc>
        <w:tc>
          <w:tcPr>
            <w:tcW w:w="1000" w:type="dxa"/>
          </w:tcPr>
          <w:p w14:paraId="05110670"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7930A91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5AD4A0B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2A275F6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4382FB95"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12FA59D3"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64D753DE" w14:textId="77777777" w:rsidTr="000C0B42">
        <w:trPr>
          <w:trHeight w:val="20"/>
        </w:trPr>
        <w:tc>
          <w:tcPr>
            <w:tcW w:w="853" w:type="dxa"/>
          </w:tcPr>
          <w:p w14:paraId="3085443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84</w:t>
            </w:r>
          </w:p>
        </w:tc>
        <w:tc>
          <w:tcPr>
            <w:tcW w:w="2430" w:type="dxa"/>
          </w:tcPr>
          <w:p w14:paraId="0395A3E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Обеспечение условий для обучения учителей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 (математика, физика, </w:t>
            </w:r>
            <w:r w:rsidRPr="00A218F9">
              <w:rPr>
                <w:rFonts w:ascii="Times New Roman" w:eastAsia="Times New Roman" w:hAnsi="Times New Roman" w:cs="Times New Roman"/>
                <w:lang w:val="ru-RU"/>
              </w:rPr>
              <w:lastRenderedPageBreak/>
              <w:t>информатика, химия, биология) (за три последних года)</w:t>
            </w:r>
          </w:p>
        </w:tc>
        <w:tc>
          <w:tcPr>
            <w:tcW w:w="2241" w:type="dxa"/>
          </w:tcPr>
          <w:p w14:paraId="1EBEA7A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Отсутствие учителя из числа учителей- предметников, преподающих математику, физику, информатику, химию, биологию, прошли обучение по программам, направленным на формирование у обучающихся </w:t>
            </w:r>
            <w:r w:rsidRPr="00A218F9">
              <w:rPr>
                <w:rFonts w:ascii="Times New Roman" w:eastAsia="Times New Roman" w:hAnsi="Times New Roman" w:cs="Times New Roman"/>
                <w:lang w:val="ru-RU"/>
              </w:rPr>
              <w:lastRenderedPageBreak/>
              <w:t>навыков, обеспечивающих технологический суверенитет страны</w:t>
            </w:r>
          </w:p>
        </w:tc>
        <w:tc>
          <w:tcPr>
            <w:tcW w:w="1000" w:type="dxa"/>
          </w:tcPr>
          <w:p w14:paraId="13332C88"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0</w:t>
            </w:r>
          </w:p>
        </w:tc>
        <w:tc>
          <w:tcPr>
            <w:tcW w:w="1648" w:type="dxa"/>
          </w:tcPr>
          <w:p w14:paraId="2D4015F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0E97F6F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76EAC8E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28296DCE"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8663A4C"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037AA460" w14:textId="77777777" w:rsidTr="000C0B42">
        <w:trPr>
          <w:trHeight w:val="20"/>
        </w:trPr>
        <w:tc>
          <w:tcPr>
            <w:tcW w:w="853" w:type="dxa"/>
          </w:tcPr>
          <w:p w14:paraId="33B958D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85</w:t>
            </w:r>
          </w:p>
        </w:tc>
        <w:tc>
          <w:tcPr>
            <w:tcW w:w="2430" w:type="dxa"/>
          </w:tcPr>
          <w:p w14:paraId="68913CB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педагогов в конкурсном движении</w:t>
            </w:r>
          </w:p>
        </w:tc>
        <w:tc>
          <w:tcPr>
            <w:tcW w:w="2241" w:type="dxa"/>
          </w:tcPr>
          <w:p w14:paraId="26D31CD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Участие на школьном уровне</w:t>
            </w:r>
          </w:p>
        </w:tc>
        <w:tc>
          <w:tcPr>
            <w:tcW w:w="1000" w:type="dxa"/>
          </w:tcPr>
          <w:p w14:paraId="0C05135C"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39C461F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3DEE839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023B094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2DE0B9D2"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214587E2"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7A42736" w14:textId="77777777" w:rsidTr="000C0B42">
        <w:trPr>
          <w:trHeight w:val="20"/>
        </w:trPr>
        <w:tc>
          <w:tcPr>
            <w:tcW w:w="853" w:type="dxa"/>
          </w:tcPr>
          <w:p w14:paraId="13009DF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86</w:t>
            </w:r>
          </w:p>
        </w:tc>
        <w:tc>
          <w:tcPr>
            <w:tcW w:w="2430" w:type="dxa"/>
          </w:tcPr>
          <w:p w14:paraId="19B9C5B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среди педагогов победителей и призеров конкурсов</w:t>
            </w:r>
          </w:p>
        </w:tc>
        <w:tc>
          <w:tcPr>
            <w:tcW w:w="2241" w:type="dxa"/>
          </w:tcPr>
          <w:p w14:paraId="06E27F9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Отсутствие педагогов победителей и призеров конкурсов на региональном уровне</w:t>
            </w:r>
          </w:p>
        </w:tc>
        <w:tc>
          <w:tcPr>
            <w:tcW w:w="1000" w:type="dxa"/>
          </w:tcPr>
          <w:p w14:paraId="3A452DE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0AFEC84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6B56A2C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«Учитель. Школьная команда»</w:t>
            </w:r>
          </w:p>
        </w:tc>
        <w:tc>
          <w:tcPr>
            <w:tcW w:w="2038" w:type="dxa"/>
          </w:tcPr>
          <w:p w14:paraId="75AEF18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Развитие и повышение квалификации</w:t>
            </w:r>
          </w:p>
        </w:tc>
        <w:tc>
          <w:tcPr>
            <w:tcW w:w="2259" w:type="dxa"/>
          </w:tcPr>
          <w:p w14:paraId="5375787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3028" w:type="dxa"/>
          </w:tcPr>
          <w:p w14:paraId="5C9BBA75" w14:textId="543A0811" w:rsidR="00002F01" w:rsidRPr="00A218F9" w:rsidRDefault="00002F01" w:rsidP="00002F01">
            <w:pPr>
              <w:numPr>
                <w:ilvl w:val="0"/>
                <w:numId w:val="60"/>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14:paraId="5D4D080C" w14:textId="77777777" w:rsidR="00002F01" w:rsidRPr="00A218F9" w:rsidRDefault="00002F01" w:rsidP="00002F01">
            <w:pPr>
              <w:numPr>
                <w:ilvl w:val="0"/>
                <w:numId w:val="7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Осуществление профилактики профессионального выгорания педагогов, участвующих в конкурсах профессионального мастерства.</w:t>
            </w:r>
          </w:p>
          <w:p w14:paraId="6F3AA3A0" w14:textId="77777777" w:rsidR="00002F01" w:rsidRPr="00A218F9" w:rsidRDefault="00002F01" w:rsidP="00002F01">
            <w:pPr>
              <w:numPr>
                <w:ilvl w:val="0"/>
                <w:numId w:val="75"/>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Информационная поддержка финалистов и победителей </w:t>
            </w:r>
            <w:proofErr w:type="spellStart"/>
            <w:r w:rsidRPr="00A218F9">
              <w:rPr>
                <w:rFonts w:ascii="Times New Roman" w:eastAsia="Times New Roman" w:hAnsi="Times New Roman" w:cs="Times New Roman"/>
                <w:lang w:val="ru-RU"/>
              </w:rPr>
              <w:t>профконкурсов</w:t>
            </w:r>
            <w:proofErr w:type="spellEnd"/>
            <w:r w:rsidRPr="00A218F9">
              <w:rPr>
                <w:rFonts w:ascii="Times New Roman" w:eastAsia="Times New Roman" w:hAnsi="Times New Roman" w:cs="Times New Roman"/>
                <w:lang w:val="ru-RU"/>
              </w:rPr>
              <w:t xml:space="preserve"> (билборды, видеоролики, интервью в СМИ и т.п.).</w:t>
            </w:r>
          </w:p>
        </w:tc>
      </w:tr>
      <w:tr w:rsidR="00002F01" w:rsidRPr="00A218F9" w14:paraId="3F477683" w14:textId="77777777" w:rsidTr="000C0B42">
        <w:trPr>
          <w:trHeight w:val="20"/>
        </w:trPr>
        <w:tc>
          <w:tcPr>
            <w:tcW w:w="853" w:type="dxa"/>
          </w:tcPr>
          <w:p w14:paraId="2F8126A6"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tcPr>
          <w:p w14:paraId="08B47497"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tcPr>
          <w:p w14:paraId="0DE986DF"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tcPr>
          <w:p w14:paraId="52E7CD76"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19 баллов</w:t>
            </w:r>
          </w:p>
        </w:tc>
        <w:tc>
          <w:tcPr>
            <w:tcW w:w="1648" w:type="dxa"/>
          </w:tcPr>
          <w:p w14:paraId="21C20767"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tcPr>
          <w:p w14:paraId="2BA2C499"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1E5CF4AE"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6F237B8B"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0AD1DF27" w14:textId="77777777" w:rsidTr="000C0B42">
        <w:trPr>
          <w:trHeight w:val="20"/>
        </w:trPr>
        <w:tc>
          <w:tcPr>
            <w:tcW w:w="853" w:type="dxa"/>
          </w:tcPr>
          <w:p w14:paraId="339A528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87</w:t>
            </w:r>
          </w:p>
        </w:tc>
        <w:tc>
          <w:tcPr>
            <w:tcW w:w="2430" w:type="dxa"/>
          </w:tcPr>
          <w:p w14:paraId="425D2E88" w14:textId="40E08763"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в общеобразовательной организации педагога- психолога (критически й показатель)</w:t>
            </w:r>
          </w:p>
        </w:tc>
        <w:tc>
          <w:tcPr>
            <w:tcW w:w="2241" w:type="dxa"/>
          </w:tcPr>
          <w:p w14:paraId="0BCEEC4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педагога- психолога в качестве: - внешнего совместителя</w:t>
            </w:r>
          </w:p>
        </w:tc>
        <w:tc>
          <w:tcPr>
            <w:tcW w:w="1000" w:type="dxa"/>
          </w:tcPr>
          <w:p w14:paraId="1C4C1819"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E452D8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2EF17C7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014015C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педагогического сопровождения</w:t>
            </w:r>
          </w:p>
        </w:tc>
        <w:tc>
          <w:tcPr>
            <w:tcW w:w="2259" w:type="dxa"/>
          </w:tcPr>
          <w:p w14:paraId="12905082"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56D3D34"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6F4C1682" w14:textId="77777777" w:rsidTr="000C0B42">
        <w:trPr>
          <w:trHeight w:val="20"/>
        </w:trPr>
        <w:tc>
          <w:tcPr>
            <w:tcW w:w="853" w:type="dxa"/>
          </w:tcPr>
          <w:p w14:paraId="306AA28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88</w:t>
            </w:r>
          </w:p>
        </w:tc>
        <w:tc>
          <w:tcPr>
            <w:tcW w:w="2430" w:type="dxa"/>
          </w:tcPr>
          <w:p w14:paraId="05E8DF5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Доля обучающихся общеобразовательных организаций,</w:t>
            </w:r>
          </w:p>
          <w:p w14:paraId="51CCFA73" w14:textId="10C5B749"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принявших участие в </w:t>
            </w:r>
            <w:r w:rsidRPr="00A218F9">
              <w:rPr>
                <w:rFonts w:ascii="Times New Roman" w:eastAsia="Times New Roman" w:hAnsi="Times New Roman" w:cs="Times New Roman"/>
                <w:lang w:val="ru-RU"/>
              </w:rPr>
              <w:lastRenderedPageBreak/>
              <w:t>социально- 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(критический показатель)</w:t>
            </w:r>
          </w:p>
        </w:tc>
        <w:tc>
          <w:tcPr>
            <w:tcW w:w="2241" w:type="dxa"/>
          </w:tcPr>
          <w:p w14:paraId="3FB0F28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90% обучающихся и более</w:t>
            </w:r>
          </w:p>
        </w:tc>
        <w:tc>
          <w:tcPr>
            <w:tcW w:w="1000" w:type="dxa"/>
          </w:tcPr>
          <w:p w14:paraId="0256173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3BC471F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7A54EF4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w:t>
            </w:r>
          </w:p>
          <w:p w14:paraId="276CE39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климат»</w:t>
            </w:r>
          </w:p>
        </w:tc>
        <w:tc>
          <w:tcPr>
            <w:tcW w:w="2038" w:type="dxa"/>
          </w:tcPr>
          <w:p w14:paraId="17630AE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педагогического</w:t>
            </w:r>
          </w:p>
          <w:p w14:paraId="4DA699A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сопровождения</w:t>
            </w:r>
          </w:p>
        </w:tc>
        <w:tc>
          <w:tcPr>
            <w:tcW w:w="2259" w:type="dxa"/>
          </w:tcPr>
          <w:p w14:paraId="0B61BC65"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3F85138E" w14:textId="77777777" w:rsidR="00002F01" w:rsidRPr="00A218F9" w:rsidRDefault="00002F01" w:rsidP="00002F01">
            <w:pPr>
              <w:tabs>
                <w:tab w:val="left" w:pos="338"/>
              </w:tabs>
              <w:ind w:left="107" w:right="7"/>
              <w:rPr>
                <w:rFonts w:ascii="Times New Roman" w:eastAsia="Times New Roman" w:hAnsi="Times New Roman" w:cs="Times New Roman"/>
                <w:lang w:val="ru-RU"/>
              </w:rPr>
            </w:pPr>
          </w:p>
        </w:tc>
      </w:tr>
      <w:tr w:rsidR="00002F01" w:rsidRPr="00A218F9" w14:paraId="71863313" w14:textId="77777777" w:rsidTr="000C0B42">
        <w:trPr>
          <w:trHeight w:val="20"/>
        </w:trPr>
        <w:tc>
          <w:tcPr>
            <w:tcW w:w="853" w:type="dxa"/>
          </w:tcPr>
          <w:p w14:paraId="550876F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89</w:t>
            </w:r>
          </w:p>
        </w:tc>
        <w:tc>
          <w:tcPr>
            <w:tcW w:w="2430" w:type="dxa"/>
          </w:tcPr>
          <w:p w14:paraId="40C8670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локальных актов по организации психолого- педагогического сопровождения участников образовательных отношений</w:t>
            </w:r>
          </w:p>
        </w:tc>
        <w:tc>
          <w:tcPr>
            <w:tcW w:w="2241" w:type="dxa"/>
          </w:tcPr>
          <w:p w14:paraId="6326339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w:t>
            </w:r>
          </w:p>
        </w:tc>
        <w:tc>
          <w:tcPr>
            <w:tcW w:w="1000" w:type="dxa"/>
          </w:tcPr>
          <w:p w14:paraId="4B9607D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55B790B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7E3836A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4D9604B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педагогического сопровождения</w:t>
            </w:r>
          </w:p>
        </w:tc>
        <w:tc>
          <w:tcPr>
            <w:tcW w:w="2259" w:type="dxa"/>
          </w:tcPr>
          <w:p w14:paraId="0F3F4B6E"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A3D6CD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7E5A2DDF" w14:textId="77777777" w:rsidTr="000C0B42">
        <w:trPr>
          <w:trHeight w:val="20"/>
        </w:trPr>
        <w:tc>
          <w:tcPr>
            <w:tcW w:w="853" w:type="dxa"/>
          </w:tcPr>
          <w:p w14:paraId="4462431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90</w:t>
            </w:r>
          </w:p>
        </w:tc>
        <w:tc>
          <w:tcPr>
            <w:tcW w:w="2430" w:type="dxa"/>
          </w:tcPr>
          <w:p w14:paraId="08B54F8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2241" w:type="dxa"/>
          </w:tcPr>
          <w:p w14:paraId="2EB8DD6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w:t>
            </w:r>
          </w:p>
        </w:tc>
        <w:tc>
          <w:tcPr>
            <w:tcW w:w="1000" w:type="dxa"/>
          </w:tcPr>
          <w:p w14:paraId="0511F5A9"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D0A0DF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25C59D3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292CDF1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педагогического сопровождения</w:t>
            </w:r>
          </w:p>
        </w:tc>
        <w:tc>
          <w:tcPr>
            <w:tcW w:w="2259" w:type="dxa"/>
          </w:tcPr>
          <w:p w14:paraId="3977FB61"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AF399A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0D742CC1" w14:textId="77777777" w:rsidTr="000C0B42">
        <w:trPr>
          <w:trHeight w:val="20"/>
        </w:trPr>
        <w:tc>
          <w:tcPr>
            <w:tcW w:w="853" w:type="dxa"/>
          </w:tcPr>
          <w:p w14:paraId="649EC98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91</w:t>
            </w:r>
          </w:p>
        </w:tc>
        <w:tc>
          <w:tcPr>
            <w:tcW w:w="2430" w:type="dxa"/>
          </w:tcPr>
          <w:p w14:paraId="3AA65A9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в штате общеобразовательной организации учителя- логопеда, обеспечивающего оказание помощи целевым группам </w:t>
            </w:r>
            <w:r w:rsidRPr="00A218F9">
              <w:rPr>
                <w:rFonts w:ascii="Times New Roman" w:eastAsia="Times New Roman" w:hAnsi="Times New Roman" w:cs="Times New Roman"/>
                <w:lang w:val="ru-RU"/>
              </w:rPr>
              <w:lastRenderedPageBreak/>
              <w:t>обучающихся</w:t>
            </w:r>
          </w:p>
        </w:tc>
        <w:tc>
          <w:tcPr>
            <w:tcW w:w="2241" w:type="dxa"/>
          </w:tcPr>
          <w:p w14:paraId="1AEF550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Наличие</w:t>
            </w:r>
          </w:p>
        </w:tc>
        <w:tc>
          <w:tcPr>
            <w:tcW w:w="1000" w:type="dxa"/>
          </w:tcPr>
          <w:p w14:paraId="6A9E1AD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E78FC3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12703D0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76E1B26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педагогического сопровождения</w:t>
            </w:r>
          </w:p>
        </w:tc>
        <w:tc>
          <w:tcPr>
            <w:tcW w:w="2259" w:type="dxa"/>
          </w:tcPr>
          <w:p w14:paraId="4B85B4C4"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6374A894"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C655B90" w14:textId="77777777" w:rsidTr="000C0B42">
        <w:trPr>
          <w:trHeight w:val="20"/>
        </w:trPr>
        <w:tc>
          <w:tcPr>
            <w:tcW w:w="853" w:type="dxa"/>
          </w:tcPr>
          <w:p w14:paraId="3CE5ACA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92</w:t>
            </w:r>
          </w:p>
        </w:tc>
        <w:tc>
          <w:tcPr>
            <w:tcW w:w="2430" w:type="dxa"/>
          </w:tcPr>
          <w:p w14:paraId="521E240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в организации отдельного кабинета педагога-психолога</w:t>
            </w:r>
          </w:p>
        </w:tc>
        <w:tc>
          <w:tcPr>
            <w:tcW w:w="2241" w:type="dxa"/>
          </w:tcPr>
          <w:p w14:paraId="69598080" w14:textId="0C15255E"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в организации отдельного кабинета педагога- психолога с автоматизированным рабочим местом</w:t>
            </w:r>
          </w:p>
        </w:tc>
        <w:tc>
          <w:tcPr>
            <w:tcW w:w="1000" w:type="dxa"/>
          </w:tcPr>
          <w:p w14:paraId="29A3ABC8"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2</w:t>
            </w:r>
          </w:p>
        </w:tc>
        <w:tc>
          <w:tcPr>
            <w:tcW w:w="1648" w:type="dxa"/>
          </w:tcPr>
          <w:p w14:paraId="0701E61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6EE57A7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74980D3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психолого- педагогического сопровождения</w:t>
            </w:r>
          </w:p>
        </w:tc>
        <w:tc>
          <w:tcPr>
            <w:tcW w:w="2259" w:type="dxa"/>
          </w:tcPr>
          <w:p w14:paraId="083F8C57"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08F7903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A0CDCDD" w14:textId="77777777" w:rsidTr="000C0B42">
        <w:trPr>
          <w:trHeight w:val="20"/>
        </w:trPr>
        <w:tc>
          <w:tcPr>
            <w:tcW w:w="853" w:type="dxa"/>
          </w:tcPr>
          <w:p w14:paraId="7776704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93</w:t>
            </w:r>
          </w:p>
        </w:tc>
        <w:tc>
          <w:tcPr>
            <w:tcW w:w="2430" w:type="dxa"/>
          </w:tcPr>
          <w:p w14:paraId="15BDA916" w14:textId="06402181"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Оказание психолого- педагогической помощи целевым группам обучающихся (испытывающим трудности в обучении; находящимся в трудной жизненной ситуации; детям- сиротам и детям, оставшимся без попечения родителей; обучающимся с ОВЗ и (или) инвалидностью; одаренным детям) (критический показатель)</w:t>
            </w:r>
          </w:p>
        </w:tc>
        <w:tc>
          <w:tcPr>
            <w:tcW w:w="2241" w:type="dxa"/>
          </w:tcPr>
          <w:p w14:paraId="280C767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00" w:type="dxa"/>
          </w:tcPr>
          <w:p w14:paraId="0129023B"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1D474CD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535C229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10A890B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Формирование психологически благоприятного школьного климата</w:t>
            </w:r>
          </w:p>
        </w:tc>
        <w:tc>
          <w:tcPr>
            <w:tcW w:w="2259" w:type="dxa"/>
          </w:tcPr>
          <w:p w14:paraId="2DC50DD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обеспечено оказание психолого- педагогической помощи каждой из целевых группам обучающихся.</w:t>
            </w:r>
          </w:p>
        </w:tc>
        <w:tc>
          <w:tcPr>
            <w:tcW w:w="3028" w:type="dxa"/>
          </w:tcPr>
          <w:p w14:paraId="7BB06B2F"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осуществления психолого-педагогического сопровождения обучающихся, проявляющих индивидуальные способности и одаренных обучающихся.</w:t>
            </w:r>
          </w:p>
        </w:tc>
      </w:tr>
      <w:tr w:rsidR="00002F01" w:rsidRPr="00A218F9" w14:paraId="60918ADB" w14:textId="77777777" w:rsidTr="000C0B42">
        <w:trPr>
          <w:trHeight w:val="20"/>
        </w:trPr>
        <w:tc>
          <w:tcPr>
            <w:tcW w:w="853" w:type="dxa"/>
          </w:tcPr>
          <w:p w14:paraId="1A81EE9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94</w:t>
            </w:r>
          </w:p>
        </w:tc>
        <w:tc>
          <w:tcPr>
            <w:tcW w:w="2430" w:type="dxa"/>
          </w:tcPr>
          <w:p w14:paraId="05ABDF3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 развивающей работы</w:t>
            </w:r>
          </w:p>
        </w:tc>
        <w:tc>
          <w:tcPr>
            <w:tcW w:w="2241" w:type="dxa"/>
          </w:tcPr>
          <w:p w14:paraId="2D9E32B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 специальных тематических зон</w:t>
            </w:r>
          </w:p>
        </w:tc>
        <w:tc>
          <w:tcPr>
            <w:tcW w:w="1000" w:type="dxa"/>
          </w:tcPr>
          <w:p w14:paraId="290B8C9D"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B1E347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10D03D8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1FD564F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Формирование психологически благоприятного школьного климата</w:t>
            </w:r>
          </w:p>
        </w:tc>
        <w:tc>
          <w:tcPr>
            <w:tcW w:w="2259" w:type="dxa"/>
          </w:tcPr>
          <w:p w14:paraId="58905544"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3423E83F"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7CB140D8" w14:textId="77777777" w:rsidTr="000C0B42">
        <w:trPr>
          <w:trHeight w:val="20"/>
        </w:trPr>
        <w:tc>
          <w:tcPr>
            <w:tcW w:w="853" w:type="dxa"/>
          </w:tcPr>
          <w:p w14:paraId="4A88E8D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95</w:t>
            </w:r>
          </w:p>
        </w:tc>
        <w:tc>
          <w:tcPr>
            <w:tcW w:w="2430" w:type="dxa"/>
          </w:tcPr>
          <w:p w14:paraId="0158A46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Формирование психологически благоприятного школьного пространства </w:t>
            </w:r>
            <w:r w:rsidRPr="00A218F9">
              <w:rPr>
                <w:rFonts w:ascii="Times New Roman" w:eastAsia="Times New Roman" w:hAnsi="Times New Roman" w:cs="Times New Roman"/>
                <w:lang w:val="ru-RU"/>
              </w:rPr>
              <w:lastRenderedPageBreak/>
              <w:t>для педагогов</w:t>
            </w:r>
          </w:p>
        </w:tc>
        <w:tc>
          <w:tcPr>
            <w:tcW w:w="2241" w:type="dxa"/>
          </w:tcPr>
          <w:p w14:paraId="40A783F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Выделение и оснащение тематического пространства </w:t>
            </w:r>
            <w:r w:rsidRPr="00A218F9">
              <w:rPr>
                <w:rFonts w:ascii="Times New Roman" w:eastAsia="Times New Roman" w:hAnsi="Times New Roman" w:cs="Times New Roman"/>
                <w:lang w:val="ru-RU"/>
              </w:rPr>
              <w:lastRenderedPageBreak/>
              <w:t>(помещения) для отдыха и эмоционального восстановления педагогов</w:t>
            </w:r>
          </w:p>
        </w:tc>
        <w:tc>
          <w:tcPr>
            <w:tcW w:w="1000" w:type="dxa"/>
          </w:tcPr>
          <w:p w14:paraId="757D98C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1</w:t>
            </w:r>
          </w:p>
        </w:tc>
        <w:tc>
          <w:tcPr>
            <w:tcW w:w="1648" w:type="dxa"/>
          </w:tcPr>
          <w:p w14:paraId="6E5BFD7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5A18788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77D5B8D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Формирование психологически благоприятного школьного климата</w:t>
            </w:r>
          </w:p>
        </w:tc>
        <w:tc>
          <w:tcPr>
            <w:tcW w:w="2259" w:type="dxa"/>
          </w:tcPr>
          <w:p w14:paraId="5D205D4D"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3DA84D7B"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F7EA6D3" w14:textId="77777777" w:rsidTr="000C0B42">
        <w:trPr>
          <w:trHeight w:val="20"/>
        </w:trPr>
        <w:tc>
          <w:tcPr>
            <w:tcW w:w="853" w:type="dxa"/>
          </w:tcPr>
          <w:p w14:paraId="3711A48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96</w:t>
            </w:r>
          </w:p>
        </w:tc>
        <w:tc>
          <w:tcPr>
            <w:tcW w:w="2430" w:type="dxa"/>
          </w:tcPr>
          <w:p w14:paraId="3AE1342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Профилактика травли в образовательной среде</w:t>
            </w:r>
          </w:p>
        </w:tc>
        <w:tc>
          <w:tcPr>
            <w:tcW w:w="2241" w:type="dxa"/>
          </w:tcPr>
          <w:p w14:paraId="6C9A414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Реализуется психолого- педагогическая программа и (или) комплекс мероприятий по профилактике травли</w:t>
            </w:r>
          </w:p>
        </w:tc>
        <w:tc>
          <w:tcPr>
            <w:tcW w:w="1000" w:type="dxa"/>
          </w:tcPr>
          <w:p w14:paraId="74C68EA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2</w:t>
            </w:r>
          </w:p>
        </w:tc>
        <w:tc>
          <w:tcPr>
            <w:tcW w:w="1648" w:type="dxa"/>
          </w:tcPr>
          <w:p w14:paraId="005BFC2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63E6444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«Школьный климат»</w:t>
            </w:r>
          </w:p>
        </w:tc>
        <w:tc>
          <w:tcPr>
            <w:tcW w:w="2038" w:type="dxa"/>
          </w:tcPr>
          <w:p w14:paraId="13D55FC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Формирование психологически благоприятного школьного климата</w:t>
            </w:r>
          </w:p>
        </w:tc>
        <w:tc>
          <w:tcPr>
            <w:tcW w:w="2259" w:type="dxa"/>
          </w:tcPr>
          <w:p w14:paraId="7BC77E26"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2F3F6E7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94C41E1" w14:textId="77777777" w:rsidTr="000C0B42">
        <w:trPr>
          <w:trHeight w:val="20"/>
        </w:trPr>
        <w:tc>
          <w:tcPr>
            <w:tcW w:w="853" w:type="dxa"/>
          </w:tcPr>
          <w:p w14:paraId="28D2B85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97</w:t>
            </w:r>
          </w:p>
        </w:tc>
        <w:tc>
          <w:tcPr>
            <w:tcW w:w="2430" w:type="dxa"/>
          </w:tcPr>
          <w:p w14:paraId="36F659E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Профилактика девиантного поведения обучающихся</w:t>
            </w:r>
          </w:p>
        </w:tc>
        <w:tc>
          <w:tcPr>
            <w:tcW w:w="2241" w:type="dxa"/>
          </w:tcPr>
          <w:p w14:paraId="23E33E7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00" w:type="dxa"/>
          </w:tcPr>
          <w:p w14:paraId="5FE055BD"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3C460CD3"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tcPr>
          <w:p w14:paraId="6666DA55"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12D2ED5C"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40E8AD47"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73769216" w14:textId="77777777" w:rsidTr="000C0B42">
        <w:trPr>
          <w:trHeight w:val="20"/>
        </w:trPr>
        <w:tc>
          <w:tcPr>
            <w:tcW w:w="853" w:type="dxa"/>
          </w:tcPr>
          <w:p w14:paraId="3D881A59"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tcPr>
          <w:p w14:paraId="2967985B"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tcPr>
          <w:p w14:paraId="064CB49A"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tcPr>
          <w:p w14:paraId="47B92DB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15 - СУ</w:t>
            </w:r>
          </w:p>
        </w:tc>
        <w:tc>
          <w:tcPr>
            <w:tcW w:w="1648" w:type="dxa"/>
          </w:tcPr>
          <w:p w14:paraId="261CBBE6"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tcPr>
          <w:p w14:paraId="37613348"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26F92AFF"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3FF34A4F"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05857C74" w14:textId="77777777" w:rsidTr="000C0B42">
        <w:trPr>
          <w:trHeight w:val="20"/>
        </w:trPr>
        <w:tc>
          <w:tcPr>
            <w:tcW w:w="853" w:type="dxa"/>
          </w:tcPr>
          <w:p w14:paraId="26CF4A9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98</w:t>
            </w:r>
          </w:p>
        </w:tc>
        <w:tc>
          <w:tcPr>
            <w:tcW w:w="2430" w:type="dxa"/>
          </w:tcPr>
          <w:p w14:paraId="796D01E1" w14:textId="432ACE15"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Подключение образовательной организации к высокоскоростному интернету (критически й показатель)</w:t>
            </w:r>
          </w:p>
        </w:tc>
        <w:tc>
          <w:tcPr>
            <w:tcW w:w="2241" w:type="dxa"/>
          </w:tcPr>
          <w:p w14:paraId="65EE071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77926B4B"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72B251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5D39CABA" w14:textId="3930736A"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A218F9">
              <w:rPr>
                <w:rFonts w:ascii="Times New Roman" w:eastAsia="Times New Roman" w:hAnsi="Times New Roman" w:cs="Times New Roman"/>
                <w:lang w:val="ru-RU"/>
              </w:rPr>
              <w:t>ная среда»</w:t>
            </w:r>
          </w:p>
        </w:tc>
        <w:tc>
          <w:tcPr>
            <w:tcW w:w="2038" w:type="dxa"/>
          </w:tcPr>
          <w:p w14:paraId="0D231B5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ЦОС (поддержка всех активностей)</w:t>
            </w:r>
          </w:p>
        </w:tc>
        <w:tc>
          <w:tcPr>
            <w:tcW w:w="2259" w:type="dxa"/>
          </w:tcPr>
          <w:p w14:paraId="16DC7CF3"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23B22D6D"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19047DE" w14:textId="77777777" w:rsidTr="000C0B42">
        <w:trPr>
          <w:trHeight w:val="20"/>
        </w:trPr>
        <w:tc>
          <w:tcPr>
            <w:tcW w:w="853" w:type="dxa"/>
          </w:tcPr>
          <w:p w14:paraId="6D04170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99</w:t>
            </w:r>
          </w:p>
        </w:tc>
        <w:tc>
          <w:tcPr>
            <w:tcW w:w="2430" w:type="dxa"/>
          </w:tcPr>
          <w:p w14:paraId="50F52E4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Предоставление безопасного доступа к информационно- коммуникационной сети Интернет (критический показатель)</w:t>
            </w:r>
          </w:p>
        </w:tc>
        <w:tc>
          <w:tcPr>
            <w:tcW w:w="2241" w:type="dxa"/>
          </w:tcPr>
          <w:p w14:paraId="68FE456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7DBA06F7"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64AA1D8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6D3C92BF" w14:textId="6BB521B8"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A218F9">
              <w:rPr>
                <w:rFonts w:ascii="Times New Roman" w:eastAsia="Times New Roman" w:hAnsi="Times New Roman" w:cs="Times New Roman"/>
                <w:lang w:val="ru-RU"/>
              </w:rPr>
              <w:t>ная среда»</w:t>
            </w:r>
          </w:p>
        </w:tc>
        <w:tc>
          <w:tcPr>
            <w:tcW w:w="2038" w:type="dxa"/>
          </w:tcPr>
          <w:p w14:paraId="47D6922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ЦОС (поддержка всех активностей)</w:t>
            </w:r>
          </w:p>
        </w:tc>
        <w:tc>
          <w:tcPr>
            <w:tcW w:w="2259" w:type="dxa"/>
          </w:tcPr>
          <w:p w14:paraId="0DB12029"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F2B776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BF989C2" w14:textId="77777777" w:rsidTr="000C0B42">
        <w:trPr>
          <w:trHeight w:val="20"/>
        </w:trPr>
        <w:tc>
          <w:tcPr>
            <w:tcW w:w="853" w:type="dxa"/>
            <w:vMerge w:val="restart"/>
          </w:tcPr>
          <w:p w14:paraId="3721D1E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100</w:t>
            </w:r>
          </w:p>
        </w:tc>
        <w:tc>
          <w:tcPr>
            <w:tcW w:w="2430" w:type="dxa"/>
            <w:vMerge w:val="restart"/>
          </w:tcPr>
          <w:p w14:paraId="277DBAD2" w14:textId="7E08BFE8"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Использование федеральной государственной информационной </w:t>
            </w:r>
            <w:r w:rsidRPr="00A218F9">
              <w:rPr>
                <w:rFonts w:ascii="Times New Roman" w:eastAsia="Times New Roman" w:hAnsi="Times New Roman" w:cs="Times New Roman"/>
                <w:lang w:val="ru-RU"/>
              </w:rPr>
              <w:lastRenderedPageBreak/>
              <w:t>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 (критический показатель)</w:t>
            </w:r>
          </w:p>
        </w:tc>
        <w:tc>
          <w:tcPr>
            <w:tcW w:w="2241" w:type="dxa"/>
            <w:vMerge w:val="restart"/>
          </w:tcPr>
          <w:p w14:paraId="1D74DD7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Не менее 30% педагогических работников используют сервисы и </w:t>
            </w:r>
            <w:r w:rsidRPr="00A218F9">
              <w:rPr>
                <w:rFonts w:ascii="Times New Roman" w:eastAsia="Times New Roman" w:hAnsi="Times New Roman" w:cs="Times New Roman"/>
                <w:lang w:val="ru-RU"/>
              </w:rPr>
              <w:lastRenderedPageBreak/>
              <w:t>подсистему</w:t>
            </w:r>
          </w:p>
          <w:p w14:paraId="2760C32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«Библиотека ЦОК» ФГИС «Моя</w:t>
            </w:r>
          </w:p>
          <w:p w14:paraId="462C378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школа»</w:t>
            </w:r>
          </w:p>
        </w:tc>
        <w:tc>
          <w:tcPr>
            <w:tcW w:w="1000" w:type="dxa"/>
            <w:vMerge w:val="restart"/>
          </w:tcPr>
          <w:p w14:paraId="295A9633"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2</w:t>
            </w:r>
          </w:p>
        </w:tc>
        <w:tc>
          <w:tcPr>
            <w:tcW w:w="1648" w:type="dxa"/>
            <w:vMerge w:val="restart"/>
          </w:tcPr>
          <w:p w14:paraId="1340F4C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3DFC20E2" w14:textId="3A36D74A"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A218F9">
              <w:rPr>
                <w:rFonts w:ascii="Times New Roman" w:eastAsia="Times New Roman" w:hAnsi="Times New Roman" w:cs="Times New Roman"/>
                <w:lang w:val="ru-RU"/>
              </w:rPr>
              <w:t>ная среда»</w:t>
            </w:r>
          </w:p>
        </w:tc>
        <w:tc>
          <w:tcPr>
            <w:tcW w:w="2038" w:type="dxa"/>
            <w:vMerge w:val="restart"/>
          </w:tcPr>
          <w:p w14:paraId="0C8651B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ЦОС (поддержка всех активностей)</w:t>
            </w:r>
          </w:p>
        </w:tc>
        <w:tc>
          <w:tcPr>
            <w:tcW w:w="2259" w:type="dxa"/>
          </w:tcPr>
          <w:p w14:paraId="17F9F4F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Частичная разработка ЛА документов по использованию ФГИС «Моя школа».</w:t>
            </w:r>
          </w:p>
        </w:tc>
        <w:tc>
          <w:tcPr>
            <w:tcW w:w="3028" w:type="dxa"/>
          </w:tcPr>
          <w:p w14:paraId="6B37312B" w14:textId="77777777" w:rsidR="00002F01" w:rsidRPr="00A218F9" w:rsidRDefault="00002F01" w:rsidP="00002F01">
            <w:pPr>
              <w:numPr>
                <w:ilvl w:val="0"/>
                <w:numId w:val="59"/>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менее 60% педагогических работников используют сервисы и подсистему</w:t>
            </w:r>
          </w:p>
          <w:p w14:paraId="3F663A7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«Библиотека ЦОК» ФГИС</w:t>
            </w:r>
          </w:p>
          <w:p w14:paraId="4FDE3DE6"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«Моя школа»</w:t>
            </w:r>
          </w:p>
        </w:tc>
      </w:tr>
      <w:tr w:rsidR="00002F01" w:rsidRPr="00A218F9" w14:paraId="2CA010FD" w14:textId="77777777" w:rsidTr="000C0B42">
        <w:trPr>
          <w:trHeight w:val="20"/>
        </w:trPr>
        <w:tc>
          <w:tcPr>
            <w:tcW w:w="853" w:type="dxa"/>
            <w:vMerge/>
          </w:tcPr>
          <w:p w14:paraId="4F268BDA"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vMerge/>
          </w:tcPr>
          <w:p w14:paraId="14D002C3"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vMerge/>
          </w:tcPr>
          <w:p w14:paraId="0B06C125"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vMerge/>
          </w:tcPr>
          <w:p w14:paraId="1D2C54CD"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tc>
        <w:tc>
          <w:tcPr>
            <w:tcW w:w="1648" w:type="dxa"/>
            <w:vMerge/>
          </w:tcPr>
          <w:p w14:paraId="48BE0454"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vMerge/>
          </w:tcPr>
          <w:p w14:paraId="3CB8EBC6"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1D39DBE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Неприятие родителями и некоторыми педагогами электронного обучения из-за влияния на здоровье школьника (педагога).</w:t>
            </w:r>
          </w:p>
        </w:tc>
        <w:tc>
          <w:tcPr>
            <w:tcW w:w="3028" w:type="dxa"/>
          </w:tcPr>
          <w:p w14:paraId="4FB6FA80" w14:textId="77777777" w:rsidR="00002F01" w:rsidRPr="00A218F9" w:rsidRDefault="00002F01" w:rsidP="00002F01">
            <w:pPr>
              <w:numPr>
                <w:ilvl w:val="0"/>
                <w:numId w:val="76"/>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Проведение разъяснительной работы с педагогами, с родителями (законными представителями) </w:t>
            </w:r>
          </w:p>
          <w:p w14:paraId="39B4CD74" w14:textId="77777777" w:rsidR="00002F01" w:rsidRPr="00A218F9" w:rsidRDefault="00002F01" w:rsidP="00002F01">
            <w:pPr>
              <w:numPr>
                <w:ilvl w:val="0"/>
                <w:numId w:val="76"/>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Выработка системы контроля за временными нормами электронного обучения.</w:t>
            </w:r>
          </w:p>
          <w:p w14:paraId="683AA38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w:t>
            </w:r>
          </w:p>
        </w:tc>
      </w:tr>
      <w:tr w:rsidR="00002F01" w:rsidRPr="00A218F9" w14:paraId="21ADB7B5" w14:textId="77777777" w:rsidTr="000C0B42">
        <w:trPr>
          <w:trHeight w:val="20"/>
        </w:trPr>
        <w:tc>
          <w:tcPr>
            <w:tcW w:w="853" w:type="dxa"/>
            <w:vMerge w:val="restart"/>
          </w:tcPr>
          <w:p w14:paraId="13B8946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101</w:t>
            </w:r>
          </w:p>
        </w:tc>
        <w:tc>
          <w:tcPr>
            <w:tcW w:w="2430" w:type="dxa"/>
            <w:vMerge w:val="restart"/>
          </w:tcPr>
          <w:p w14:paraId="2B22DD4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Информационно- коммуникационная образовательная платформа Сферум (критический показатель)</w:t>
            </w:r>
          </w:p>
        </w:tc>
        <w:tc>
          <w:tcPr>
            <w:tcW w:w="2241" w:type="dxa"/>
            <w:vMerge w:val="restart"/>
          </w:tcPr>
          <w:p w14:paraId="738F07A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регистрации образовательной организации на платформе и созданной структуры образовательной организации </w:t>
            </w:r>
          </w:p>
          <w:p w14:paraId="5124F02D"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vMerge w:val="restart"/>
          </w:tcPr>
          <w:p w14:paraId="111EC0D9"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vMerge w:val="restart"/>
          </w:tcPr>
          <w:p w14:paraId="63D8F7C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15A6A147" w14:textId="76FA5A2D"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A218F9">
              <w:rPr>
                <w:rFonts w:ascii="Times New Roman" w:eastAsia="Times New Roman" w:hAnsi="Times New Roman" w:cs="Times New Roman"/>
                <w:lang w:val="ru-RU"/>
              </w:rPr>
              <w:t>ная среда»</w:t>
            </w:r>
          </w:p>
        </w:tc>
        <w:tc>
          <w:tcPr>
            <w:tcW w:w="2038" w:type="dxa"/>
            <w:vMerge w:val="restart"/>
          </w:tcPr>
          <w:p w14:paraId="3485F0A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ЦОС (поддержка всех активностей)</w:t>
            </w:r>
          </w:p>
        </w:tc>
        <w:tc>
          <w:tcPr>
            <w:tcW w:w="2259" w:type="dxa"/>
          </w:tcPr>
          <w:p w14:paraId="116E9BB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Недостаточно организовано обучение педагогических работников по использованию возможностей платформы Сферум организации образовательной деятельности.</w:t>
            </w:r>
          </w:p>
        </w:tc>
        <w:tc>
          <w:tcPr>
            <w:tcW w:w="3028" w:type="dxa"/>
          </w:tcPr>
          <w:p w14:paraId="5B58EC9C" w14:textId="77777777" w:rsidR="00002F01" w:rsidRPr="00A218F9" w:rsidRDefault="00002F01" w:rsidP="00002F01">
            <w:pPr>
              <w:numPr>
                <w:ilvl w:val="0"/>
                <w:numId w:val="58"/>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менее 95% обучающихся и педагогов зарегистрировать на платформе «Сферум»</w:t>
            </w:r>
          </w:p>
          <w:p w14:paraId="7D7A05CB" w14:textId="77777777" w:rsidR="00002F01" w:rsidRPr="00A218F9" w:rsidRDefault="00002F01" w:rsidP="00002F01">
            <w:pPr>
              <w:numPr>
                <w:ilvl w:val="0"/>
                <w:numId w:val="58"/>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методических семинаров и обучающих практикумов для педагогов по работе на платформе Сферум.</w:t>
            </w:r>
          </w:p>
          <w:p w14:paraId="4D3D36E1" w14:textId="77777777" w:rsidR="00002F01" w:rsidRPr="00A218F9" w:rsidRDefault="00002F01" w:rsidP="00002F01">
            <w:pPr>
              <w:numPr>
                <w:ilvl w:val="0"/>
                <w:numId w:val="76"/>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Проведение мастер-классов, открытых занятий с обучающимися с использованием платформы Сферум.</w:t>
            </w:r>
          </w:p>
          <w:p w14:paraId="406F3293"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p w14:paraId="04F40D45"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2CA22482" w14:textId="77777777" w:rsidTr="000C0B42">
        <w:trPr>
          <w:trHeight w:val="20"/>
        </w:trPr>
        <w:tc>
          <w:tcPr>
            <w:tcW w:w="853" w:type="dxa"/>
            <w:vMerge/>
          </w:tcPr>
          <w:p w14:paraId="206D519B"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vMerge/>
          </w:tcPr>
          <w:p w14:paraId="1CE0594A"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vMerge/>
          </w:tcPr>
          <w:p w14:paraId="65CE2547"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vMerge/>
          </w:tcPr>
          <w:p w14:paraId="3078F3E1"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tc>
        <w:tc>
          <w:tcPr>
            <w:tcW w:w="1648" w:type="dxa"/>
            <w:vMerge/>
          </w:tcPr>
          <w:p w14:paraId="2B30C579"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vMerge/>
          </w:tcPr>
          <w:p w14:paraId="0914786B"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715C62F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Не внесены соответствующие изменения и дополнения по применению Сферум в VK Мессенджере в </w:t>
            </w:r>
            <w:r w:rsidRPr="00A218F9">
              <w:rPr>
                <w:rFonts w:ascii="Times New Roman" w:eastAsia="Times New Roman" w:hAnsi="Times New Roman" w:cs="Times New Roman"/>
                <w:lang w:val="ru-RU"/>
              </w:rPr>
              <w:lastRenderedPageBreak/>
              <w:t>рабочие программы и/или учебные планы в части используемых технологических решений в образовательном процессе.</w:t>
            </w:r>
          </w:p>
        </w:tc>
        <w:tc>
          <w:tcPr>
            <w:tcW w:w="3028" w:type="dxa"/>
            <w:tcBorders>
              <w:top w:val="single" w:sz="4" w:space="0" w:color="auto"/>
              <w:bottom w:val="single" w:sz="4" w:space="0" w:color="auto"/>
            </w:tcBorders>
          </w:tcPr>
          <w:p w14:paraId="004D32CA" w14:textId="77777777" w:rsidR="00002F01" w:rsidRPr="00A218F9" w:rsidRDefault="00002F01" w:rsidP="00002F01">
            <w:pPr>
              <w:numPr>
                <w:ilvl w:val="0"/>
                <w:numId w:val="76"/>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 xml:space="preserve">Внесение соответствующих изменений и дополнений по применению Сферум в VK Мессенджере в рабочие программы и/или учебные планы в части используемых </w:t>
            </w:r>
            <w:r w:rsidRPr="00A218F9">
              <w:rPr>
                <w:rFonts w:ascii="Times New Roman" w:eastAsia="Times New Roman" w:hAnsi="Times New Roman" w:cs="Times New Roman"/>
                <w:lang w:val="ru-RU"/>
              </w:rPr>
              <w:lastRenderedPageBreak/>
              <w:t>технологических решений в образовательном процессе.</w:t>
            </w:r>
          </w:p>
        </w:tc>
      </w:tr>
      <w:tr w:rsidR="00002F01" w:rsidRPr="00A218F9" w14:paraId="40CD0A28" w14:textId="77777777" w:rsidTr="000C0B42">
        <w:trPr>
          <w:trHeight w:val="20"/>
        </w:trPr>
        <w:tc>
          <w:tcPr>
            <w:tcW w:w="853" w:type="dxa"/>
            <w:vMerge/>
          </w:tcPr>
          <w:p w14:paraId="635F60C0"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vMerge/>
          </w:tcPr>
          <w:p w14:paraId="5D0F7F96"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vMerge/>
          </w:tcPr>
          <w:p w14:paraId="369E9587"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vMerge/>
          </w:tcPr>
          <w:p w14:paraId="7CDB356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p>
        </w:tc>
        <w:tc>
          <w:tcPr>
            <w:tcW w:w="1648" w:type="dxa"/>
            <w:vMerge/>
          </w:tcPr>
          <w:p w14:paraId="009DB18E"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vMerge/>
          </w:tcPr>
          <w:p w14:paraId="3CB139FA"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7609F7C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недостаточно используют возможности Сферум в VK Мессенджере.</w:t>
            </w:r>
          </w:p>
        </w:tc>
        <w:tc>
          <w:tcPr>
            <w:tcW w:w="3028" w:type="dxa"/>
            <w:tcBorders>
              <w:top w:val="single" w:sz="4" w:space="0" w:color="auto"/>
            </w:tcBorders>
          </w:tcPr>
          <w:p w14:paraId="77743974" w14:textId="77777777" w:rsidR="00002F01" w:rsidRPr="00A218F9" w:rsidRDefault="00002F01" w:rsidP="00002F01">
            <w:pPr>
              <w:numPr>
                <w:ilvl w:val="0"/>
                <w:numId w:val="76"/>
              </w:num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002F01" w:rsidRPr="00A218F9" w14:paraId="337180BB" w14:textId="77777777" w:rsidTr="000C0B42">
        <w:trPr>
          <w:trHeight w:val="20"/>
        </w:trPr>
        <w:tc>
          <w:tcPr>
            <w:tcW w:w="853" w:type="dxa"/>
          </w:tcPr>
          <w:p w14:paraId="150B737B"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102</w:t>
            </w:r>
          </w:p>
        </w:tc>
        <w:tc>
          <w:tcPr>
            <w:tcW w:w="2430" w:type="dxa"/>
          </w:tcPr>
          <w:p w14:paraId="7359EC14"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Оснащение образовательной организации IT- оборудованием в соответствии с Методическими рекомендациями по вопросам размещения </w:t>
            </w:r>
            <w:r w:rsidRPr="00A218F9">
              <w:rPr>
                <w:rFonts w:ascii="Times New Roman" w:eastAsia="Times New Roman" w:hAnsi="Times New Roman" w:cs="Times New Roman"/>
                <w:lang w:val="ru-RU"/>
              </w:rPr>
              <w:lastRenderedPageBreak/>
              <w:t>оборудования, поставляемого в целях обеспечения образовательных организаций материально- технической базой для внедрения ЦОС</w:t>
            </w:r>
          </w:p>
        </w:tc>
        <w:tc>
          <w:tcPr>
            <w:tcW w:w="2241" w:type="dxa"/>
          </w:tcPr>
          <w:p w14:paraId="5BC2B68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100% IT-</w:t>
            </w:r>
          </w:p>
          <w:p w14:paraId="57E104E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оборудования используется в образовательной деятельности в соответствии с Методическими рекомендациями по </w:t>
            </w:r>
            <w:r w:rsidRPr="00A218F9">
              <w:rPr>
                <w:rFonts w:ascii="Times New Roman" w:eastAsia="Times New Roman" w:hAnsi="Times New Roman" w:cs="Times New Roman"/>
                <w:lang w:val="ru-RU"/>
              </w:rPr>
              <w:lastRenderedPageBreak/>
              <w:t>вопросам использования в образовательном процессе оборудования, поставляемого в целях обеспечения образовательных организаций материально- технической базой для внедрения ЦОС</w:t>
            </w:r>
          </w:p>
        </w:tc>
        <w:tc>
          <w:tcPr>
            <w:tcW w:w="1000" w:type="dxa"/>
          </w:tcPr>
          <w:p w14:paraId="6E84E92D"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3</w:t>
            </w:r>
          </w:p>
        </w:tc>
        <w:tc>
          <w:tcPr>
            <w:tcW w:w="1648" w:type="dxa"/>
          </w:tcPr>
          <w:p w14:paraId="7BF2617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1C916D98" w14:textId="5AF13251"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w:t>
            </w:r>
            <w:r>
              <w:rPr>
                <w:rFonts w:ascii="Times New Roman" w:eastAsia="Times New Roman" w:hAnsi="Times New Roman" w:cs="Times New Roman"/>
                <w:lang w:val="ru-RU"/>
              </w:rPr>
              <w:t>ь</w:t>
            </w:r>
            <w:r>
              <w:rPr>
                <w:rFonts w:ascii="Times New Roman" w:eastAsia="Times New Roman" w:hAnsi="Times New Roman" w:cs="Times New Roman"/>
                <w:lang w:val="ru-RU"/>
              </w:rPr>
              <w:br/>
            </w:r>
            <w:r w:rsidRPr="00A218F9">
              <w:rPr>
                <w:rFonts w:ascii="Times New Roman" w:eastAsia="Times New Roman" w:hAnsi="Times New Roman" w:cs="Times New Roman"/>
                <w:lang w:val="ru-RU"/>
              </w:rPr>
              <w:t>ная среда»</w:t>
            </w:r>
          </w:p>
        </w:tc>
        <w:tc>
          <w:tcPr>
            <w:tcW w:w="2038" w:type="dxa"/>
          </w:tcPr>
          <w:p w14:paraId="12261A9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ЦОС (поддержка всех активностей)</w:t>
            </w:r>
          </w:p>
        </w:tc>
        <w:tc>
          <w:tcPr>
            <w:tcW w:w="2259" w:type="dxa"/>
          </w:tcPr>
          <w:p w14:paraId="5AD6D970"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F607B92"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0D110D50" w14:textId="77777777" w:rsidTr="000C0B42">
        <w:trPr>
          <w:trHeight w:val="20"/>
        </w:trPr>
        <w:tc>
          <w:tcPr>
            <w:tcW w:w="853" w:type="dxa"/>
          </w:tcPr>
          <w:p w14:paraId="246466F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103</w:t>
            </w:r>
          </w:p>
        </w:tc>
        <w:tc>
          <w:tcPr>
            <w:tcW w:w="2430" w:type="dxa"/>
          </w:tcPr>
          <w:p w14:paraId="3ACEF43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Эксплуатация информационной системы управления образовательной организацией</w:t>
            </w:r>
          </w:p>
        </w:tc>
        <w:tc>
          <w:tcPr>
            <w:tcW w:w="2241" w:type="dxa"/>
          </w:tcPr>
          <w:p w14:paraId="307AA2D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Управление образовательной организацией осуществляется с использованием информационной системы</w:t>
            </w:r>
          </w:p>
        </w:tc>
        <w:tc>
          <w:tcPr>
            <w:tcW w:w="1000" w:type="dxa"/>
          </w:tcPr>
          <w:p w14:paraId="6BC5DDE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20DFECC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498B1E67" w14:textId="2316286D"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A218F9">
              <w:rPr>
                <w:rFonts w:ascii="Times New Roman" w:eastAsia="Times New Roman" w:hAnsi="Times New Roman" w:cs="Times New Roman"/>
                <w:lang w:val="ru-RU"/>
              </w:rPr>
              <w:t>ная среда»</w:t>
            </w:r>
          </w:p>
        </w:tc>
        <w:tc>
          <w:tcPr>
            <w:tcW w:w="2038" w:type="dxa"/>
          </w:tcPr>
          <w:p w14:paraId="791A314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ЦОС (поддержка всех активностей)</w:t>
            </w:r>
          </w:p>
        </w:tc>
        <w:tc>
          <w:tcPr>
            <w:tcW w:w="2259" w:type="dxa"/>
          </w:tcPr>
          <w:p w14:paraId="7CE16527"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6DF28CD1"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14120D29" w14:textId="77777777" w:rsidTr="000C0B42">
        <w:trPr>
          <w:trHeight w:val="20"/>
        </w:trPr>
        <w:tc>
          <w:tcPr>
            <w:tcW w:w="853" w:type="dxa"/>
          </w:tcPr>
          <w:p w14:paraId="62387261"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104</w:t>
            </w:r>
          </w:p>
        </w:tc>
        <w:tc>
          <w:tcPr>
            <w:tcW w:w="2430" w:type="dxa"/>
          </w:tcPr>
          <w:p w14:paraId="2A88D58C"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Наличие в образовательной организации пространства для учебных и </w:t>
            </w:r>
            <w:proofErr w:type="spellStart"/>
            <w:r w:rsidRPr="00A218F9">
              <w:rPr>
                <w:rFonts w:ascii="Times New Roman" w:eastAsia="Times New Roman" w:hAnsi="Times New Roman" w:cs="Times New Roman"/>
                <w:lang w:val="ru-RU"/>
              </w:rPr>
              <w:t>неучебных</w:t>
            </w:r>
            <w:proofErr w:type="spellEnd"/>
            <w:r w:rsidRPr="00A218F9">
              <w:rPr>
                <w:rFonts w:ascii="Times New Roman" w:eastAsia="Times New Roman" w:hAnsi="Times New Roman" w:cs="Times New Roman"/>
                <w:lang w:val="ru-RU"/>
              </w:rPr>
              <w:t xml:space="preserve"> занятий, творческих дел</w:t>
            </w:r>
          </w:p>
        </w:tc>
        <w:tc>
          <w:tcPr>
            <w:tcW w:w="2241" w:type="dxa"/>
          </w:tcPr>
          <w:p w14:paraId="5E751B5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Наличие</w:t>
            </w:r>
          </w:p>
        </w:tc>
        <w:tc>
          <w:tcPr>
            <w:tcW w:w="1000" w:type="dxa"/>
          </w:tcPr>
          <w:p w14:paraId="4DA61339"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773C43E6"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5E05D8B9" w14:textId="4F73C2B9" w:rsidR="00002F01" w:rsidRPr="00A218F9" w:rsidRDefault="00002F01" w:rsidP="00002F01">
            <w:pPr>
              <w:ind w:left="75" w:right="7" w:firstLine="32"/>
              <w:rPr>
                <w:rFonts w:ascii="Times New Roman" w:eastAsia="Times New Roman" w:hAnsi="Times New Roman" w:cs="Times New Roman"/>
                <w:lang w:val="ru-RU"/>
              </w:rPr>
            </w:pPr>
            <w:r w:rsidRPr="000A4880">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0A4880">
              <w:rPr>
                <w:rFonts w:ascii="Times New Roman" w:eastAsia="Times New Roman" w:hAnsi="Times New Roman" w:cs="Times New Roman"/>
                <w:lang w:val="ru-RU"/>
              </w:rPr>
              <w:t>ная среда»</w:t>
            </w:r>
          </w:p>
        </w:tc>
        <w:tc>
          <w:tcPr>
            <w:tcW w:w="2038" w:type="dxa"/>
          </w:tcPr>
          <w:p w14:paraId="215808F3" w14:textId="1C1E4F51"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внутришкольного пространства</w:t>
            </w:r>
          </w:p>
        </w:tc>
        <w:tc>
          <w:tcPr>
            <w:tcW w:w="2259" w:type="dxa"/>
          </w:tcPr>
          <w:p w14:paraId="495C20A7"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6E5D805B"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7ECC80BE" w14:textId="77777777" w:rsidTr="000C0B42">
        <w:trPr>
          <w:trHeight w:val="20"/>
        </w:trPr>
        <w:tc>
          <w:tcPr>
            <w:tcW w:w="853" w:type="dxa"/>
          </w:tcPr>
          <w:p w14:paraId="138F992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105</w:t>
            </w:r>
          </w:p>
        </w:tc>
        <w:tc>
          <w:tcPr>
            <w:tcW w:w="2430" w:type="dxa"/>
          </w:tcPr>
          <w:p w14:paraId="06F3ADBD"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школьного библиотечного информационного центра</w:t>
            </w:r>
          </w:p>
        </w:tc>
        <w:tc>
          <w:tcPr>
            <w:tcW w:w="2241" w:type="dxa"/>
          </w:tcPr>
          <w:p w14:paraId="4D5CD81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 функционирует</w:t>
            </w:r>
          </w:p>
        </w:tc>
        <w:tc>
          <w:tcPr>
            <w:tcW w:w="1000" w:type="dxa"/>
          </w:tcPr>
          <w:p w14:paraId="7DDADF8A"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50BEB4A2"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3F247C4D" w14:textId="686FCEE0" w:rsidR="00002F01" w:rsidRPr="00A218F9" w:rsidRDefault="00002F01" w:rsidP="00002F01">
            <w:pPr>
              <w:ind w:left="75" w:right="7" w:firstLine="32"/>
              <w:rPr>
                <w:rFonts w:ascii="Times New Roman" w:eastAsia="Times New Roman" w:hAnsi="Times New Roman" w:cs="Times New Roman"/>
                <w:lang w:val="ru-RU"/>
              </w:rPr>
            </w:pPr>
            <w:r w:rsidRPr="000A4880">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0A4880">
              <w:rPr>
                <w:rFonts w:ascii="Times New Roman" w:eastAsia="Times New Roman" w:hAnsi="Times New Roman" w:cs="Times New Roman"/>
                <w:lang w:val="ru-RU"/>
              </w:rPr>
              <w:t>ная среда»</w:t>
            </w:r>
          </w:p>
        </w:tc>
        <w:tc>
          <w:tcPr>
            <w:tcW w:w="2038" w:type="dxa"/>
          </w:tcPr>
          <w:p w14:paraId="75C15A74" w14:textId="080CFC80"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Организация внутришкольного пространства</w:t>
            </w:r>
          </w:p>
        </w:tc>
        <w:tc>
          <w:tcPr>
            <w:tcW w:w="2259" w:type="dxa"/>
          </w:tcPr>
          <w:p w14:paraId="15B81518"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520E046C"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Создать школьный библиотечный информационный центр</w:t>
            </w:r>
          </w:p>
        </w:tc>
      </w:tr>
      <w:tr w:rsidR="00002F01" w:rsidRPr="00A218F9" w14:paraId="6AB48FBA" w14:textId="77777777" w:rsidTr="000C0B42">
        <w:trPr>
          <w:trHeight w:val="20"/>
        </w:trPr>
        <w:tc>
          <w:tcPr>
            <w:tcW w:w="853" w:type="dxa"/>
          </w:tcPr>
          <w:p w14:paraId="0673ED3E"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106</w:t>
            </w:r>
          </w:p>
        </w:tc>
        <w:tc>
          <w:tcPr>
            <w:tcW w:w="2430" w:type="dxa"/>
          </w:tcPr>
          <w:p w14:paraId="28610C8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 xml:space="preserve">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w:t>
            </w:r>
            <w:r w:rsidRPr="00A218F9">
              <w:rPr>
                <w:rFonts w:ascii="Times New Roman" w:eastAsia="Times New Roman" w:hAnsi="Times New Roman" w:cs="Times New Roman"/>
                <w:lang w:val="ru-RU"/>
              </w:rPr>
              <w:lastRenderedPageBreak/>
              <w:t>группах продленного дня</w:t>
            </w:r>
          </w:p>
        </w:tc>
        <w:tc>
          <w:tcPr>
            <w:tcW w:w="2241" w:type="dxa"/>
          </w:tcPr>
          <w:p w14:paraId="2E29BEC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lastRenderedPageBreak/>
              <w:t>Наличие</w:t>
            </w:r>
          </w:p>
        </w:tc>
        <w:tc>
          <w:tcPr>
            <w:tcW w:w="1000" w:type="dxa"/>
          </w:tcPr>
          <w:p w14:paraId="1288B32F"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3</w:t>
            </w:r>
          </w:p>
        </w:tc>
        <w:tc>
          <w:tcPr>
            <w:tcW w:w="1648" w:type="dxa"/>
          </w:tcPr>
          <w:p w14:paraId="214ED237"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67E34E09" w14:textId="79F58AF9" w:rsidR="00002F01" w:rsidRPr="00A218F9" w:rsidRDefault="00002F01" w:rsidP="00002F01">
            <w:pPr>
              <w:ind w:left="75" w:right="7" w:firstLine="32"/>
              <w:rPr>
                <w:rFonts w:ascii="Times New Roman" w:eastAsia="Times New Roman" w:hAnsi="Times New Roman" w:cs="Times New Roman"/>
                <w:lang w:val="ru-RU"/>
              </w:rPr>
            </w:pPr>
            <w:r w:rsidRPr="000A4880">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0A4880">
              <w:rPr>
                <w:rFonts w:ascii="Times New Roman" w:eastAsia="Times New Roman" w:hAnsi="Times New Roman" w:cs="Times New Roman"/>
                <w:lang w:val="ru-RU"/>
              </w:rPr>
              <w:t>ная среда»</w:t>
            </w:r>
          </w:p>
        </w:tc>
        <w:tc>
          <w:tcPr>
            <w:tcW w:w="2038" w:type="dxa"/>
          </w:tcPr>
          <w:p w14:paraId="1635A91B" w14:textId="753F685A"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школы полного дня</w:t>
            </w:r>
          </w:p>
        </w:tc>
        <w:tc>
          <w:tcPr>
            <w:tcW w:w="2259" w:type="dxa"/>
          </w:tcPr>
          <w:p w14:paraId="23A531A0"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136D7F2D"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5FDEA8B3" w14:textId="77777777" w:rsidTr="000C0B42">
        <w:trPr>
          <w:trHeight w:val="20"/>
        </w:trPr>
        <w:tc>
          <w:tcPr>
            <w:tcW w:w="853" w:type="dxa"/>
          </w:tcPr>
          <w:p w14:paraId="2BFABD1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107</w:t>
            </w:r>
          </w:p>
        </w:tc>
        <w:tc>
          <w:tcPr>
            <w:tcW w:w="2430" w:type="dxa"/>
          </w:tcPr>
          <w:p w14:paraId="4D360CFA"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2241" w:type="dxa"/>
          </w:tcPr>
          <w:p w14:paraId="2D9CADEF"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Да</w:t>
            </w:r>
          </w:p>
        </w:tc>
        <w:tc>
          <w:tcPr>
            <w:tcW w:w="1000" w:type="dxa"/>
          </w:tcPr>
          <w:p w14:paraId="6EC97ED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1</w:t>
            </w:r>
          </w:p>
        </w:tc>
        <w:tc>
          <w:tcPr>
            <w:tcW w:w="1648" w:type="dxa"/>
          </w:tcPr>
          <w:p w14:paraId="4314EAB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147CF680" w14:textId="5261928A" w:rsidR="00002F01" w:rsidRPr="00A218F9" w:rsidRDefault="00002F01" w:rsidP="00002F01">
            <w:pPr>
              <w:ind w:left="75" w:right="7" w:firstLine="32"/>
              <w:rPr>
                <w:rFonts w:ascii="Times New Roman" w:eastAsia="Times New Roman" w:hAnsi="Times New Roman" w:cs="Times New Roman"/>
                <w:lang w:val="ru-RU"/>
              </w:rPr>
            </w:pPr>
            <w:r w:rsidRPr="000A4880">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0A4880">
              <w:rPr>
                <w:rFonts w:ascii="Times New Roman" w:eastAsia="Times New Roman" w:hAnsi="Times New Roman" w:cs="Times New Roman"/>
                <w:lang w:val="ru-RU"/>
              </w:rPr>
              <w:t>ная среда»</w:t>
            </w:r>
          </w:p>
        </w:tc>
        <w:tc>
          <w:tcPr>
            <w:tcW w:w="2038" w:type="dxa"/>
          </w:tcPr>
          <w:p w14:paraId="190950B0"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государственно- общественного управления</w:t>
            </w:r>
          </w:p>
        </w:tc>
        <w:tc>
          <w:tcPr>
            <w:tcW w:w="2259" w:type="dxa"/>
          </w:tcPr>
          <w:p w14:paraId="15692EA8"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F2F97C7"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4734E6DB" w14:textId="77777777" w:rsidTr="000C0B42">
        <w:trPr>
          <w:trHeight w:val="20"/>
        </w:trPr>
        <w:tc>
          <w:tcPr>
            <w:tcW w:w="853" w:type="dxa"/>
          </w:tcPr>
          <w:p w14:paraId="7BFABB2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108</w:t>
            </w:r>
          </w:p>
        </w:tc>
        <w:tc>
          <w:tcPr>
            <w:tcW w:w="2430" w:type="dxa"/>
          </w:tcPr>
          <w:p w14:paraId="5CEAEF7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Функционирование управляющего совета образовательной организации</w:t>
            </w:r>
          </w:p>
        </w:tc>
        <w:tc>
          <w:tcPr>
            <w:tcW w:w="2241" w:type="dxa"/>
          </w:tcPr>
          <w:p w14:paraId="3BF13425"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Нет</w:t>
            </w:r>
          </w:p>
        </w:tc>
        <w:tc>
          <w:tcPr>
            <w:tcW w:w="1000" w:type="dxa"/>
          </w:tcPr>
          <w:p w14:paraId="2F6A44B6"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A218F9">
              <w:rPr>
                <w:rFonts w:ascii="Times New Roman" w:eastAsia="Times New Roman" w:hAnsi="Times New Roman" w:cs="Times New Roman"/>
                <w:lang w:val="ru-RU"/>
              </w:rPr>
              <w:t>0</w:t>
            </w:r>
          </w:p>
        </w:tc>
        <w:tc>
          <w:tcPr>
            <w:tcW w:w="1648" w:type="dxa"/>
          </w:tcPr>
          <w:p w14:paraId="1ADAC8B8"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Ключевое условие</w:t>
            </w:r>
          </w:p>
          <w:p w14:paraId="56530313" w14:textId="398C44E8" w:rsidR="00002F01" w:rsidRPr="00A218F9" w:rsidRDefault="00002F01" w:rsidP="00002F01">
            <w:pPr>
              <w:ind w:left="75" w:right="7" w:firstLine="32"/>
              <w:rPr>
                <w:rFonts w:ascii="Times New Roman" w:eastAsia="Times New Roman" w:hAnsi="Times New Roman" w:cs="Times New Roman"/>
                <w:lang w:val="ru-RU"/>
              </w:rPr>
            </w:pPr>
            <w:r w:rsidRPr="000A4880">
              <w:rPr>
                <w:rFonts w:ascii="Times New Roman" w:eastAsia="Times New Roman" w:hAnsi="Times New Roman" w:cs="Times New Roman"/>
                <w:lang w:val="ru-RU"/>
              </w:rPr>
              <w:t>«Образователь</w:t>
            </w:r>
            <w:r>
              <w:rPr>
                <w:rFonts w:ascii="Times New Roman" w:eastAsia="Times New Roman" w:hAnsi="Times New Roman" w:cs="Times New Roman"/>
                <w:lang w:val="ru-RU"/>
              </w:rPr>
              <w:br/>
            </w:r>
            <w:r w:rsidRPr="000A4880">
              <w:rPr>
                <w:rFonts w:ascii="Times New Roman" w:eastAsia="Times New Roman" w:hAnsi="Times New Roman" w:cs="Times New Roman"/>
                <w:lang w:val="ru-RU"/>
              </w:rPr>
              <w:t>ная среда»</w:t>
            </w:r>
          </w:p>
        </w:tc>
        <w:tc>
          <w:tcPr>
            <w:tcW w:w="2038" w:type="dxa"/>
          </w:tcPr>
          <w:p w14:paraId="49A9CDA3"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Реализация государственно- общественного управления</w:t>
            </w:r>
          </w:p>
        </w:tc>
        <w:tc>
          <w:tcPr>
            <w:tcW w:w="2259" w:type="dxa"/>
          </w:tcPr>
          <w:p w14:paraId="1242C8F9" w14:textId="77777777" w:rsidR="00002F01" w:rsidRPr="00A218F9" w:rsidRDefault="00002F01" w:rsidP="00002F01">
            <w:pPr>
              <w:ind w:left="75" w:right="7" w:firstLine="32"/>
              <w:rPr>
                <w:rFonts w:ascii="Times New Roman" w:eastAsia="Times New Roman" w:hAnsi="Times New Roman" w:cs="Times New Roman"/>
                <w:lang w:val="ru-RU"/>
              </w:rPr>
            </w:pPr>
            <w:r w:rsidRPr="00A218F9">
              <w:rPr>
                <w:rFonts w:ascii="Times New Roman" w:eastAsia="Times New Roman" w:hAnsi="Times New Roman" w:cs="Times New Roman"/>
                <w:lang w:val="ru-RU"/>
              </w:rPr>
              <w:t>Деятельность управляющего совета не регламентирован Уставом школы, в школе действует Совет родителей</w:t>
            </w:r>
          </w:p>
        </w:tc>
        <w:tc>
          <w:tcPr>
            <w:tcW w:w="3028" w:type="dxa"/>
          </w:tcPr>
          <w:p w14:paraId="2724BB5F"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r w:rsidR="00002F01" w:rsidRPr="00A218F9" w14:paraId="341B4C21" w14:textId="77777777" w:rsidTr="000C0B42">
        <w:trPr>
          <w:trHeight w:val="20"/>
        </w:trPr>
        <w:tc>
          <w:tcPr>
            <w:tcW w:w="853" w:type="dxa"/>
          </w:tcPr>
          <w:p w14:paraId="53893400" w14:textId="77777777" w:rsidR="00002F01" w:rsidRPr="00A218F9" w:rsidRDefault="00002F01" w:rsidP="00002F01">
            <w:pPr>
              <w:ind w:left="75" w:right="7" w:firstLine="32"/>
              <w:rPr>
                <w:rFonts w:ascii="Times New Roman" w:eastAsia="Times New Roman" w:hAnsi="Times New Roman" w:cs="Times New Roman"/>
                <w:lang w:val="ru-RU"/>
              </w:rPr>
            </w:pPr>
          </w:p>
        </w:tc>
        <w:tc>
          <w:tcPr>
            <w:tcW w:w="2430" w:type="dxa"/>
          </w:tcPr>
          <w:p w14:paraId="519CD90A" w14:textId="77777777" w:rsidR="00002F01" w:rsidRPr="00A218F9" w:rsidRDefault="00002F01" w:rsidP="00002F01">
            <w:pPr>
              <w:ind w:left="75" w:right="7" w:firstLine="32"/>
              <w:rPr>
                <w:rFonts w:ascii="Times New Roman" w:eastAsia="Times New Roman" w:hAnsi="Times New Roman" w:cs="Times New Roman"/>
                <w:lang w:val="ru-RU"/>
              </w:rPr>
            </w:pPr>
          </w:p>
        </w:tc>
        <w:tc>
          <w:tcPr>
            <w:tcW w:w="2241" w:type="dxa"/>
          </w:tcPr>
          <w:p w14:paraId="093F23D6" w14:textId="77777777" w:rsidR="00002F01" w:rsidRPr="00A218F9" w:rsidRDefault="00002F01" w:rsidP="00002F01">
            <w:pPr>
              <w:ind w:left="75" w:right="7" w:firstLine="32"/>
              <w:rPr>
                <w:rFonts w:ascii="Times New Roman" w:eastAsia="Times New Roman" w:hAnsi="Times New Roman" w:cs="Times New Roman"/>
                <w:lang w:val="ru-RU"/>
              </w:rPr>
            </w:pPr>
          </w:p>
        </w:tc>
        <w:tc>
          <w:tcPr>
            <w:tcW w:w="1000" w:type="dxa"/>
          </w:tcPr>
          <w:p w14:paraId="564E7BFE" w14:textId="77777777" w:rsidR="00002F01" w:rsidRPr="00A218F9" w:rsidRDefault="00002F01" w:rsidP="00E701D6">
            <w:pPr>
              <w:tabs>
                <w:tab w:val="left" w:pos="708"/>
              </w:tabs>
              <w:ind w:right="148" w:firstLine="32"/>
              <w:jc w:val="center"/>
              <w:rPr>
                <w:rFonts w:ascii="Times New Roman" w:eastAsia="Times New Roman" w:hAnsi="Times New Roman" w:cs="Times New Roman"/>
                <w:lang w:val="ru-RU"/>
              </w:rPr>
            </w:pPr>
            <w:r w:rsidRPr="00855D88">
              <w:rPr>
                <w:rFonts w:ascii="Times New Roman" w:eastAsia="Times New Roman" w:hAnsi="Times New Roman" w:cs="Times New Roman"/>
                <w:lang w:val="ru-RU"/>
              </w:rPr>
              <w:t>14- СУ</w:t>
            </w:r>
          </w:p>
        </w:tc>
        <w:tc>
          <w:tcPr>
            <w:tcW w:w="1648" w:type="dxa"/>
          </w:tcPr>
          <w:p w14:paraId="1BF7A268" w14:textId="77777777" w:rsidR="00002F01" w:rsidRPr="00A218F9" w:rsidRDefault="00002F01" w:rsidP="00002F01">
            <w:pPr>
              <w:ind w:left="75" w:right="7" w:firstLine="32"/>
              <w:rPr>
                <w:rFonts w:ascii="Times New Roman" w:eastAsia="Times New Roman" w:hAnsi="Times New Roman" w:cs="Times New Roman"/>
                <w:lang w:val="ru-RU"/>
              </w:rPr>
            </w:pPr>
          </w:p>
        </w:tc>
        <w:tc>
          <w:tcPr>
            <w:tcW w:w="2038" w:type="dxa"/>
          </w:tcPr>
          <w:p w14:paraId="061E2F2D" w14:textId="77777777" w:rsidR="00002F01" w:rsidRPr="00A218F9" w:rsidRDefault="00002F01" w:rsidP="00002F01">
            <w:pPr>
              <w:ind w:left="75" w:right="7" w:firstLine="32"/>
              <w:rPr>
                <w:rFonts w:ascii="Times New Roman" w:eastAsia="Times New Roman" w:hAnsi="Times New Roman" w:cs="Times New Roman"/>
                <w:lang w:val="ru-RU"/>
              </w:rPr>
            </w:pPr>
          </w:p>
        </w:tc>
        <w:tc>
          <w:tcPr>
            <w:tcW w:w="2259" w:type="dxa"/>
          </w:tcPr>
          <w:p w14:paraId="4F047816" w14:textId="77777777" w:rsidR="00002F01" w:rsidRPr="00A218F9" w:rsidRDefault="00002F01" w:rsidP="00002F01">
            <w:pPr>
              <w:ind w:left="75" w:right="7" w:firstLine="32"/>
              <w:rPr>
                <w:rFonts w:ascii="Times New Roman" w:eastAsia="Times New Roman" w:hAnsi="Times New Roman" w:cs="Times New Roman"/>
                <w:lang w:val="ru-RU"/>
              </w:rPr>
            </w:pPr>
          </w:p>
        </w:tc>
        <w:tc>
          <w:tcPr>
            <w:tcW w:w="3028" w:type="dxa"/>
          </w:tcPr>
          <w:p w14:paraId="797FBA4E" w14:textId="77777777" w:rsidR="00002F01" w:rsidRPr="00A218F9" w:rsidRDefault="00002F01" w:rsidP="00002F01">
            <w:pPr>
              <w:tabs>
                <w:tab w:val="left" w:pos="338"/>
              </w:tabs>
              <w:ind w:left="75" w:right="7" w:firstLine="32"/>
              <w:rPr>
                <w:rFonts w:ascii="Times New Roman" w:eastAsia="Times New Roman" w:hAnsi="Times New Roman" w:cs="Times New Roman"/>
                <w:lang w:val="ru-RU"/>
              </w:rPr>
            </w:pPr>
          </w:p>
        </w:tc>
      </w:tr>
    </w:tbl>
    <w:p w14:paraId="08169805" w14:textId="77777777" w:rsidR="00030198" w:rsidRPr="00A218F9" w:rsidRDefault="00030198" w:rsidP="00D85478">
      <w:pPr>
        <w:widowControl w:val="0"/>
        <w:autoSpaceDE w:val="0"/>
        <w:autoSpaceDN w:val="0"/>
        <w:spacing w:after="0" w:line="240" w:lineRule="auto"/>
        <w:rPr>
          <w:rFonts w:ascii="Times New Roman" w:eastAsia="Times New Roman" w:hAnsi="Times New Roman" w:cs="Times New Roman"/>
          <w:kern w:val="0"/>
          <w:lang w:val="ru-RU"/>
          <w14:ligatures w14:val="none"/>
        </w:rPr>
        <w:sectPr w:rsidR="00030198" w:rsidRPr="00A218F9" w:rsidSect="00B103F9">
          <w:footerReference w:type="default" r:id="rId11"/>
          <w:pgSz w:w="16840" w:h="11910" w:orient="landscape"/>
          <w:pgMar w:top="720" w:right="720" w:bottom="720" w:left="720" w:header="0" w:footer="921" w:gutter="0"/>
          <w:cols w:space="720"/>
        </w:sectPr>
      </w:pPr>
    </w:p>
    <w:p w14:paraId="511B543E" w14:textId="207BA0CC" w:rsidR="00A218F9" w:rsidRDefault="00030198" w:rsidP="00A218F9">
      <w:pPr>
        <w:widowControl w:val="0"/>
        <w:numPr>
          <w:ilvl w:val="1"/>
          <w:numId w:val="4"/>
        </w:numPr>
        <w:tabs>
          <w:tab w:val="left" w:pos="1113"/>
        </w:tabs>
        <w:autoSpaceDE w:val="0"/>
        <w:autoSpaceDN w:val="0"/>
        <w:spacing w:after="0" w:line="240" w:lineRule="auto"/>
        <w:ind w:left="193" w:right="264" w:firstLine="425"/>
        <w:jc w:val="center"/>
        <w:outlineLvl w:val="0"/>
        <w:rPr>
          <w:rFonts w:ascii="Times New Roman" w:eastAsia="Times New Roman" w:hAnsi="Times New Roman" w:cs="Times New Roman"/>
          <w:b/>
          <w:bCs/>
          <w:kern w:val="0"/>
          <w:sz w:val="26"/>
          <w:szCs w:val="26"/>
          <w:lang w:val="ru-RU"/>
          <w14:ligatures w14:val="none"/>
        </w:rPr>
      </w:pPr>
      <w:r w:rsidRPr="00A218F9">
        <w:rPr>
          <w:rFonts w:ascii="Times New Roman" w:eastAsia="Times New Roman" w:hAnsi="Times New Roman" w:cs="Times New Roman"/>
          <w:b/>
          <w:bCs/>
          <w:kern w:val="0"/>
          <w:sz w:val="26"/>
          <w:szCs w:val="26"/>
          <w:lang w:val="ru-RU"/>
          <w14:ligatures w14:val="none"/>
        </w:rPr>
        <w:lastRenderedPageBreak/>
        <w:t>Результаты самодиагностики, установление уровня</w:t>
      </w:r>
    </w:p>
    <w:p w14:paraId="5BF42595" w14:textId="4E5C970B" w:rsidR="00030198" w:rsidRPr="00A218F9" w:rsidRDefault="00030198" w:rsidP="00A218F9">
      <w:pPr>
        <w:widowControl w:val="0"/>
        <w:tabs>
          <w:tab w:val="left" w:pos="1113"/>
        </w:tabs>
        <w:autoSpaceDE w:val="0"/>
        <w:autoSpaceDN w:val="0"/>
        <w:spacing w:after="0" w:line="240" w:lineRule="auto"/>
        <w:ind w:left="618" w:right="264"/>
        <w:jc w:val="center"/>
        <w:outlineLvl w:val="0"/>
        <w:rPr>
          <w:rFonts w:ascii="Times New Roman" w:eastAsia="Times New Roman" w:hAnsi="Times New Roman" w:cs="Times New Roman"/>
          <w:b/>
          <w:bCs/>
          <w:kern w:val="0"/>
          <w:sz w:val="26"/>
          <w:szCs w:val="26"/>
          <w:lang w:val="ru-RU"/>
          <w14:ligatures w14:val="none"/>
        </w:rPr>
      </w:pPr>
      <w:r w:rsidRPr="00A218F9">
        <w:rPr>
          <w:rFonts w:ascii="Times New Roman" w:eastAsia="Times New Roman" w:hAnsi="Times New Roman" w:cs="Times New Roman"/>
          <w:b/>
          <w:bCs/>
          <w:kern w:val="0"/>
          <w:sz w:val="26"/>
          <w:szCs w:val="26"/>
          <w:lang w:val="ru-RU"/>
          <w14:ligatures w14:val="none"/>
        </w:rPr>
        <w:t xml:space="preserve">достижения </w:t>
      </w:r>
      <w:r w:rsidR="00A218F9" w:rsidRPr="00A218F9">
        <w:rPr>
          <w:rFonts w:ascii="Times New Roman" w:eastAsia="Times New Roman" w:hAnsi="Times New Roman" w:cs="Times New Roman"/>
          <w:b/>
          <w:bCs/>
          <w:kern w:val="0"/>
          <w:sz w:val="26"/>
          <w:szCs w:val="26"/>
          <w:lang w:val="ru-RU"/>
          <w14:ligatures w14:val="none"/>
        </w:rPr>
        <w:t>результатов Проекта</w:t>
      </w:r>
      <w:r w:rsidR="00FC1702" w:rsidRPr="00A218F9">
        <w:rPr>
          <w:rFonts w:ascii="Times New Roman" w:eastAsia="Times New Roman" w:hAnsi="Times New Roman" w:cs="Times New Roman"/>
          <w:b/>
          <w:bCs/>
          <w:kern w:val="0"/>
          <w:sz w:val="26"/>
          <w:szCs w:val="26"/>
          <w:lang w:val="ru-RU"/>
          <w14:ligatures w14:val="none"/>
        </w:rPr>
        <w:br/>
      </w:r>
      <w:r w:rsidRPr="00A218F9">
        <w:rPr>
          <w:rFonts w:ascii="Times New Roman" w:eastAsia="Times New Roman" w:hAnsi="Times New Roman" w:cs="Times New Roman"/>
          <w:b/>
          <w:bCs/>
          <w:kern w:val="0"/>
          <w:sz w:val="26"/>
          <w:szCs w:val="26"/>
          <w:lang w:val="ru-RU"/>
          <w14:ligatures w14:val="none"/>
        </w:rPr>
        <w:t xml:space="preserve"> (баллы, уровень по каждому направлению и в целом).</w:t>
      </w:r>
    </w:p>
    <w:p w14:paraId="4052B7C5" w14:textId="77777777" w:rsidR="00030198" w:rsidRPr="00A218F9" w:rsidRDefault="00030198" w:rsidP="00D85478">
      <w:pPr>
        <w:widowControl w:val="0"/>
        <w:autoSpaceDE w:val="0"/>
        <w:autoSpaceDN w:val="0"/>
        <w:spacing w:after="0" w:line="240" w:lineRule="auto"/>
        <w:rPr>
          <w:rFonts w:ascii="Times New Roman" w:eastAsia="Times New Roman" w:hAnsi="Times New Roman" w:cs="Times New Roman"/>
          <w:b/>
          <w:kern w:val="0"/>
          <w:sz w:val="13"/>
          <w:szCs w:val="24"/>
          <w:lang w:val="ru-RU"/>
          <w14:ligatures w14:val="none"/>
        </w:rPr>
      </w:pPr>
    </w:p>
    <w:tbl>
      <w:tblPr>
        <w:tblStyle w:val="TableNormal"/>
        <w:tblpPr w:leftFromText="180" w:rightFromText="180" w:vertAnchor="text" w:tblpXSpec="center" w:tblpY="1"/>
        <w:tblOverlap w:val="never"/>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7"/>
        <w:gridCol w:w="3003"/>
        <w:gridCol w:w="3315"/>
      </w:tblGrid>
      <w:tr w:rsidR="00030198" w:rsidRPr="00A218F9" w14:paraId="5E235F67" w14:textId="77777777" w:rsidTr="00AF76F1">
        <w:trPr>
          <w:trHeight w:val="20"/>
          <w:jc w:val="center"/>
        </w:trPr>
        <w:tc>
          <w:tcPr>
            <w:tcW w:w="10295" w:type="dxa"/>
            <w:gridSpan w:val="3"/>
          </w:tcPr>
          <w:p w14:paraId="4060D6F6" w14:textId="77777777" w:rsidR="00030198" w:rsidRPr="00A218F9" w:rsidRDefault="00030198" w:rsidP="00D85478">
            <w:pPr>
              <w:ind w:left="2456" w:right="2734"/>
              <w:jc w:val="center"/>
              <w:rPr>
                <w:rFonts w:ascii="Times New Roman" w:eastAsia="Times New Roman" w:hAnsi="Times New Roman" w:cs="Times New Roman"/>
                <w:b/>
                <w:sz w:val="24"/>
                <w:lang w:val="ru-RU"/>
              </w:rPr>
            </w:pPr>
            <w:r w:rsidRPr="00A218F9">
              <w:rPr>
                <w:rFonts w:ascii="Times New Roman" w:eastAsia="Times New Roman" w:hAnsi="Times New Roman" w:cs="Times New Roman"/>
                <w:b/>
                <w:sz w:val="24"/>
                <w:lang w:val="ru-RU"/>
              </w:rPr>
              <w:t>Результаты самодиагностики (июнь 2024)</w:t>
            </w:r>
          </w:p>
        </w:tc>
      </w:tr>
      <w:tr w:rsidR="00030198" w:rsidRPr="00A218F9" w14:paraId="6FBA8196" w14:textId="77777777" w:rsidTr="00AF76F1">
        <w:trPr>
          <w:trHeight w:val="20"/>
          <w:jc w:val="center"/>
        </w:trPr>
        <w:tc>
          <w:tcPr>
            <w:tcW w:w="3977" w:type="dxa"/>
          </w:tcPr>
          <w:p w14:paraId="0E0FC990" w14:textId="77777777" w:rsidR="00030198" w:rsidRPr="00A218F9" w:rsidRDefault="00030198" w:rsidP="00D85478">
            <w:pPr>
              <w:jc w:val="center"/>
              <w:rPr>
                <w:rFonts w:ascii="Times New Roman" w:eastAsia="Times New Roman" w:hAnsi="Times New Roman" w:cs="Times New Roman"/>
                <w:bCs/>
                <w:sz w:val="28"/>
                <w:szCs w:val="28"/>
                <w:lang w:val="ru-RU"/>
              </w:rPr>
            </w:pPr>
            <w:r w:rsidRPr="00A218F9">
              <w:rPr>
                <w:rFonts w:ascii="Times New Roman" w:eastAsia="Times New Roman" w:hAnsi="Times New Roman" w:cs="Times New Roman"/>
                <w:bCs/>
                <w:sz w:val="28"/>
                <w:szCs w:val="28"/>
                <w:lang w:val="ru-RU"/>
              </w:rPr>
              <w:t>Магистральное направление/ Ключевое условие</w:t>
            </w:r>
          </w:p>
        </w:tc>
        <w:tc>
          <w:tcPr>
            <w:tcW w:w="3003" w:type="dxa"/>
          </w:tcPr>
          <w:p w14:paraId="0EB4564F" w14:textId="77777777" w:rsidR="00030198" w:rsidRPr="00A218F9" w:rsidRDefault="00030198" w:rsidP="00D85478">
            <w:pPr>
              <w:ind w:left="487" w:right="477"/>
              <w:jc w:val="center"/>
              <w:rPr>
                <w:rFonts w:ascii="Times New Roman" w:eastAsia="Times New Roman" w:hAnsi="Times New Roman" w:cs="Times New Roman"/>
                <w:bCs/>
                <w:sz w:val="28"/>
                <w:szCs w:val="28"/>
                <w:lang w:val="ru-RU"/>
              </w:rPr>
            </w:pPr>
            <w:r w:rsidRPr="00A218F9">
              <w:rPr>
                <w:rFonts w:ascii="Times New Roman" w:eastAsia="Times New Roman" w:hAnsi="Times New Roman" w:cs="Times New Roman"/>
                <w:bCs/>
                <w:sz w:val="28"/>
                <w:szCs w:val="28"/>
                <w:lang w:val="ru-RU"/>
              </w:rPr>
              <w:t>Количество баллов</w:t>
            </w:r>
          </w:p>
        </w:tc>
        <w:tc>
          <w:tcPr>
            <w:tcW w:w="3314" w:type="dxa"/>
          </w:tcPr>
          <w:p w14:paraId="375FC2A2" w14:textId="77777777" w:rsidR="00030198" w:rsidRPr="00A218F9" w:rsidRDefault="00030198" w:rsidP="00D85478">
            <w:pPr>
              <w:ind w:left="1208"/>
              <w:jc w:val="center"/>
              <w:rPr>
                <w:rFonts w:ascii="Times New Roman" w:eastAsia="Times New Roman" w:hAnsi="Times New Roman" w:cs="Times New Roman"/>
                <w:bCs/>
                <w:sz w:val="28"/>
                <w:szCs w:val="28"/>
                <w:lang w:val="ru-RU"/>
              </w:rPr>
            </w:pPr>
            <w:r w:rsidRPr="00A218F9">
              <w:rPr>
                <w:rFonts w:ascii="Times New Roman" w:eastAsia="Times New Roman" w:hAnsi="Times New Roman" w:cs="Times New Roman"/>
                <w:bCs/>
                <w:sz w:val="28"/>
                <w:szCs w:val="28"/>
                <w:lang w:val="ru-RU"/>
              </w:rPr>
              <w:t>Уровень</w:t>
            </w:r>
          </w:p>
        </w:tc>
      </w:tr>
      <w:tr w:rsidR="00030198" w:rsidRPr="00A218F9" w14:paraId="317FE96A" w14:textId="77777777" w:rsidTr="00AF76F1">
        <w:trPr>
          <w:trHeight w:val="20"/>
          <w:jc w:val="center"/>
        </w:trPr>
        <w:tc>
          <w:tcPr>
            <w:tcW w:w="3977" w:type="dxa"/>
          </w:tcPr>
          <w:p w14:paraId="610A554C"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Магистральное направление</w:t>
            </w:r>
          </w:p>
          <w:p w14:paraId="64771D8C"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«Знание»</w:t>
            </w:r>
          </w:p>
        </w:tc>
        <w:tc>
          <w:tcPr>
            <w:tcW w:w="3003" w:type="dxa"/>
          </w:tcPr>
          <w:p w14:paraId="48B57500"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15</w:t>
            </w:r>
          </w:p>
        </w:tc>
        <w:tc>
          <w:tcPr>
            <w:tcW w:w="3314" w:type="dxa"/>
          </w:tcPr>
          <w:p w14:paraId="7456657A" w14:textId="77777777" w:rsidR="00030198" w:rsidRPr="00A218F9" w:rsidRDefault="00030198" w:rsidP="00D85478">
            <w:pPr>
              <w:ind w:left="1221"/>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Базовый уровень</w:t>
            </w:r>
          </w:p>
        </w:tc>
      </w:tr>
      <w:tr w:rsidR="00030198" w:rsidRPr="00A218F9" w14:paraId="7D462D2C" w14:textId="77777777" w:rsidTr="00AF76F1">
        <w:trPr>
          <w:trHeight w:val="20"/>
          <w:jc w:val="center"/>
        </w:trPr>
        <w:tc>
          <w:tcPr>
            <w:tcW w:w="3977" w:type="dxa"/>
          </w:tcPr>
          <w:p w14:paraId="132A5729"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Магистральное направление</w:t>
            </w:r>
          </w:p>
          <w:p w14:paraId="5A5E7697"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«Здоровье»</w:t>
            </w:r>
          </w:p>
        </w:tc>
        <w:tc>
          <w:tcPr>
            <w:tcW w:w="3003" w:type="dxa"/>
          </w:tcPr>
          <w:p w14:paraId="74F86F9F"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13</w:t>
            </w:r>
          </w:p>
        </w:tc>
        <w:tc>
          <w:tcPr>
            <w:tcW w:w="3314" w:type="dxa"/>
          </w:tcPr>
          <w:p w14:paraId="79DF0EC2" w14:textId="77777777" w:rsidR="00030198" w:rsidRPr="00A218F9" w:rsidRDefault="00030198" w:rsidP="00D85478">
            <w:pPr>
              <w:ind w:left="1221"/>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Средний уровень</w:t>
            </w:r>
          </w:p>
        </w:tc>
      </w:tr>
      <w:tr w:rsidR="00030198" w:rsidRPr="00A218F9" w14:paraId="33583C20" w14:textId="77777777" w:rsidTr="00AF76F1">
        <w:trPr>
          <w:trHeight w:val="20"/>
          <w:jc w:val="center"/>
        </w:trPr>
        <w:tc>
          <w:tcPr>
            <w:tcW w:w="3977" w:type="dxa"/>
          </w:tcPr>
          <w:p w14:paraId="083FE534"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Магистральное направление</w:t>
            </w:r>
          </w:p>
          <w:p w14:paraId="1648A4E1"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«Творчество»</w:t>
            </w:r>
          </w:p>
        </w:tc>
        <w:tc>
          <w:tcPr>
            <w:tcW w:w="3003" w:type="dxa"/>
          </w:tcPr>
          <w:p w14:paraId="7BEA0CEC"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18</w:t>
            </w:r>
          </w:p>
        </w:tc>
        <w:tc>
          <w:tcPr>
            <w:tcW w:w="3314" w:type="dxa"/>
          </w:tcPr>
          <w:p w14:paraId="5CFEBAFC" w14:textId="77777777" w:rsidR="00030198" w:rsidRPr="00A218F9" w:rsidRDefault="00030198" w:rsidP="00D85478">
            <w:pPr>
              <w:ind w:left="1221"/>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Средний уровень</w:t>
            </w:r>
          </w:p>
        </w:tc>
      </w:tr>
      <w:tr w:rsidR="00030198" w:rsidRPr="00A218F9" w14:paraId="14FEF5C1" w14:textId="77777777" w:rsidTr="00AF76F1">
        <w:trPr>
          <w:trHeight w:val="20"/>
          <w:jc w:val="center"/>
        </w:trPr>
        <w:tc>
          <w:tcPr>
            <w:tcW w:w="3977" w:type="dxa"/>
          </w:tcPr>
          <w:p w14:paraId="5B0764A6"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Магистральное направление</w:t>
            </w:r>
          </w:p>
          <w:p w14:paraId="45AD2A04"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«Воспитание»</w:t>
            </w:r>
          </w:p>
        </w:tc>
        <w:tc>
          <w:tcPr>
            <w:tcW w:w="3003" w:type="dxa"/>
          </w:tcPr>
          <w:p w14:paraId="1F31C302"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13</w:t>
            </w:r>
          </w:p>
        </w:tc>
        <w:tc>
          <w:tcPr>
            <w:tcW w:w="3314" w:type="dxa"/>
          </w:tcPr>
          <w:p w14:paraId="5312D840" w14:textId="77777777" w:rsidR="00030198" w:rsidRPr="00A218F9" w:rsidRDefault="00030198" w:rsidP="00D85478">
            <w:pPr>
              <w:ind w:left="1218"/>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Базовый уровень</w:t>
            </w:r>
          </w:p>
        </w:tc>
      </w:tr>
      <w:tr w:rsidR="00030198" w:rsidRPr="00A218F9" w14:paraId="10AACE7D" w14:textId="77777777" w:rsidTr="00AF76F1">
        <w:trPr>
          <w:trHeight w:val="20"/>
          <w:jc w:val="center"/>
        </w:trPr>
        <w:tc>
          <w:tcPr>
            <w:tcW w:w="3977" w:type="dxa"/>
          </w:tcPr>
          <w:p w14:paraId="1426B32D"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Магистральное направление</w:t>
            </w:r>
          </w:p>
          <w:p w14:paraId="2BB47275"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«Профориентация»</w:t>
            </w:r>
          </w:p>
        </w:tc>
        <w:tc>
          <w:tcPr>
            <w:tcW w:w="3003" w:type="dxa"/>
          </w:tcPr>
          <w:p w14:paraId="4497B351" w14:textId="77777777" w:rsidR="00030198" w:rsidRPr="00A218F9" w:rsidRDefault="00030198" w:rsidP="00D85478">
            <w:pPr>
              <w:ind w:left="10"/>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9</w:t>
            </w:r>
          </w:p>
        </w:tc>
        <w:tc>
          <w:tcPr>
            <w:tcW w:w="3314" w:type="dxa"/>
          </w:tcPr>
          <w:p w14:paraId="0AC708D7" w14:textId="77777777" w:rsidR="00030198" w:rsidRPr="00A218F9" w:rsidRDefault="00030198" w:rsidP="00D85478">
            <w:pPr>
              <w:ind w:left="1221"/>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Базовый уровень</w:t>
            </w:r>
          </w:p>
        </w:tc>
      </w:tr>
      <w:tr w:rsidR="00030198" w:rsidRPr="00A218F9" w14:paraId="6952C940" w14:textId="77777777" w:rsidTr="00AF76F1">
        <w:trPr>
          <w:trHeight w:val="20"/>
          <w:jc w:val="center"/>
        </w:trPr>
        <w:tc>
          <w:tcPr>
            <w:tcW w:w="3977" w:type="dxa"/>
          </w:tcPr>
          <w:p w14:paraId="03C05599" w14:textId="77777777" w:rsidR="00030198" w:rsidRPr="00A218F9" w:rsidRDefault="00030198" w:rsidP="00D85478">
            <w:pPr>
              <w:ind w:left="9" w:right="901"/>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Ключевое условие «Учитель. Школьная команда»</w:t>
            </w:r>
          </w:p>
        </w:tc>
        <w:tc>
          <w:tcPr>
            <w:tcW w:w="3003" w:type="dxa"/>
          </w:tcPr>
          <w:p w14:paraId="04A08D4D"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19</w:t>
            </w:r>
          </w:p>
        </w:tc>
        <w:tc>
          <w:tcPr>
            <w:tcW w:w="3314" w:type="dxa"/>
          </w:tcPr>
          <w:p w14:paraId="1E5977B9" w14:textId="77777777" w:rsidR="00030198" w:rsidRPr="00A218F9" w:rsidRDefault="00030198" w:rsidP="00D85478">
            <w:pPr>
              <w:ind w:left="1221"/>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Средний уровень</w:t>
            </w:r>
          </w:p>
        </w:tc>
      </w:tr>
      <w:tr w:rsidR="00030198" w:rsidRPr="00A218F9" w14:paraId="2D1F82E1" w14:textId="77777777" w:rsidTr="00AF76F1">
        <w:trPr>
          <w:trHeight w:val="20"/>
          <w:jc w:val="center"/>
        </w:trPr>
        <w:tc>
          <w:tcPr>
            <w:tcW w:w="3977" w:type="dxa"/>
          </w:tcPr>
          <w:p w14:paraId="27FF7C4F" w14:textId="77777777" w:rsidR="00030198" w:rsidRPr="00A218F9" w:rsidRDefault="00030198" w:rsidP="00D85478">
            <w:pPr>
              <w:ind w:left="9" w:right="695"/>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Ключевое условие «Школьный климат»</w:t>
            </w:r>
          </w:p>
        </w:tc>
        <w:tc>
          <w:tcPr>
            <w:tcW w:w="3003" w:type="dxa"/>
          </w:tcPr>
          <w:p w14:paraId="0F50B74C"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15</w:t>
            </w:r>
          </w:p>
        </w:tc>
        <w:tc>
          <w:tcPr>
            <w:tcW w:w="3314" w:type="dxa"/>
          </w:tcPr>
          <w:p w14:paraId="269494DC" w14:textId="77777777" w:rsidR="00030198" w:rsidRPr="00A218F9" w:rsidRDefault="00030198" w:rsidP="00D85478">
            <w:pPr>
              <w:ind w:left="1204"/>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Средний уровень</w:t>
            </w:r>
          </w:p>
        </w:tc>
      </w:tr>
      <w:tr w:rsidR="00030198" w:rsidRPr="00A218F9" w14:paraId="07EB06EA" w14:textId="77777777" w:rsidTr="00AF76F1">
        <w:trPr>
          <w:trHeight w:val="20"/>
          <w:jc w:val="center"/>
        </w:trPr>
        <w:tc>
          <w:tcPr>
            <w:tcW w:w="3977" w:type="dxa"/>
          </w:tcPr>
          <w:p w14:paraId="2CECCC1A" w14:textId="77777777" w:rsidR="00030198" w:rsidRPr="00A218F9" w:rsidRDefault="00030198" w:rsidP="00D85478">
            <w:pPr>
              <w:ind w:left="9" w:right="78"/>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Ключевое условие «Образовательная среда»</w:t>
            </w:r>
          </w:p>
        </w:tc>
        <w:tc>
          <w:tcPr>
            <w:tcW w:w="3003" w:type="dxa"/>
          </w:tcPr>
          <w:p w14:paraId="135EDD89"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14</w:t>
            </w:r>
          </w:p>
        </w:tc>
        <w:tc>
          <w:tcPr>
            <w:tcW w:w="3314" w:type="dxa"/>
          </w:tcPr>
          <w:p w14:paraId="39658D50" w14:textId="77777777" w:rsidR="00030198" w:rsidRPr="00A218F9" w:rsidRDefault="00030198" w:rsidP="00D85478">
            <w:pPr>
              <w:ind w:left="1204"/>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Средний уровень</w:t>
            </w:r>
          </w:p>
        </w:tc>
      </w:tr>
      <w:tr w:rsidR="00030198" w:rsidRPr="00A218F9" w14:paraId="279D4703" w14:textId="77777777" w:rsidTr="00AF76F1">
        <w:trPr>
          <w:trHeight w:val="20"/>
          <w:jc w:val="center"/>
        </w:trPr>
        <w:tc>
          <w:tcPr>
            <w:tcW w:w="3977" w:type="dxa"/>
          </w:tcPr>
          <w:p w14:paraId="5E74F21B" w14:textId="77777777" w:rsidR="00030198" w:rsidRPr="00A218F9" w:rsidRDefault="00030198" w:rsidP="00D85478">
            <w:pPr>
              <w:ind w:left="9"/>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Итого</w:t>
            </w:r>
          </w:p>
        </w:tc>
        <w:tc>
          <w:tcPr>
            <w:tcW w:w="3003" w:type="dxa"/>
          </w:tcPr>
          <w:p w14:paraId="4778F15D" w14:textId="77777777" w:rsidR="00030198" w:rsidRPr="00A218F9" w:rsidRDefault="00030198" w:rsidP="00D85478">
            <w:pPr>
              <w:ind w:left="487" w:right="477"/>
              <w:jc w:val="center"/>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116</w:t>
            </w:r>
          </w:p>
        </w:tc>
        <w:tc>
          <w:tcPr>
            <w:tcW w:w="3314" w:type="dxa"/>
          </w:tcPr>
          <w:p w14:paraId="05D06AC9" w14:textId="77777777" w:rsidR="00030198" w:rsidRPr="00A218F9" w:rsidRDefault="00030198" w:rsidP="00D85478">
            <w:pPr>
              <w:ind w:left="1221"/>
              <w:rPr>
                <w:rFonts w:ascii="Times New Roman" w:eastAsia="Times New Roman" w:hAnsi="Times New Roman" w:cs="Times New Roman"/>
                <w:bCs/>
                <w:sz w:val="24"/>
                <w:lang w:val="ru-RU"/>
              </w:rPr>
            </w:pPr>
            <w:r w:rsidRPr="00A218F9">
              <w:rPr>
                <w:rFonts w:ascii="Times New Roman" w:eastAsia="Times New Roman" w:hAnsi="Times New Roman" w:cs="Times New Roman"/>
                <w:bCs/>
                <w:sz w:val="24"/>
                <w:lang w:val="ru-RU"/>
              </w:rPr>
              <w:t>Средний уровень</w:t>
            </w:r>
          </w:p>
        </w:tc>
      </w:tr>
    </w:tbl>
    <w:p w14:paraId="05B4510E" w14:textId="77777777" w:rsidR="00030198" w:rsidRPr="00A218F9" w:rsidRDefault="00030198" w:rsidP="00D85478">
      <w:pPr>
        <w:spacing w:after="0" w:line="240" w:lineRule="auto"/>
        <w:rPr>
          <w:rFonts w:ascii="Times New Roman" w:hAnsi="Times New Roman" w:cs="Times New Roman"/>
          <w:color w:val="FF0000"/>
          <w:sz w:val="36"/>
          <w:szCs w:val="36"/>
          <w:lang w:val="ru-RU"/>
        </w:rPr>
        <w:sectPr w:rsidR="00030198" w:rsidRPr="00A218F9" w:rsidSect="00AF76F1">
          <w:footerReference w:type="default" r:id="rId12"/>
          <w:type w:val="continuous"/>
          <w:pgSz w:w="11910" w:h="16840"/>
          <w:pgMar w:top="720" w:right="720" w:bottom="720" w:left="720" w:header="754" w:footer="1004" w:gutter="0"/>
          <w:cols w:space="720"/>
          <w:docGrid w:linePitch="299"/>
        </w:sectPr>
      </w:pPr>
    </w:p>
    <w:p w14:paraId="48E58591" w14:textId="6FA72B71" w:rsidR="00941B30" w:rsidRPr="00A218F9" w:rsidRDefault="00941B30" w:rsidP="00D85478">
      <w:pPr>
        <w:spacing w:after="0" w:line="240" w:lineRule="auto"/>
        <w:jc w:val="center"/>
        <w:rPr>
          <w:rFonts w:ascii="Times New Roman" w:hAnsi="Times New Roman" w:cs="Times New Roman"/>
          <w:color w:val="FF0000"/>
          <w:sz w:val="36"/>
          <w:szCs w:val="36"/>
          <w:lang w:val="ru-RU"/>
        </w:rPr>
      </w:pPr>
    </w:p>
    <w:p w14:paraId="650A616A" w14:textId="20F6AA6E" w:rsidR="00B8399A" w:rsidRPr="00A218F9" w:rsidRDefault="00941B30" w:rsidP="00B406BA">
      <w:pPr>
        <w:pStyle w:val="1"/>
        <w:tabs>
          <w:tab w:val="left" w:pos="711"/>
        </w:tabs>
        <w:ind w:left="0" w:right="-20"/>
        <w:jc w:val="center"/>
        <w:rPr>
          <w14:ligatures w14:val="none"/>
        </w:rPr>
      </w:pPr>
      <w:r w:rsidRPr="00A218F9">
        <w:t>Описание дефицитов по каждому магистральному направлению и ключевому</w:t>
      </w:r>
      <w:r w:rsidR="00B8399A" w:rsidRPr="00A218F9">
        <w:rPr>
          <w14:ligatures w14:val="none"/>
        </w:rPr>
        <w:t>.</w:t>
      </w:r>
    </w:p>
    <w:p w14:paraId="5A480496" w14:textId="77777777" w:rsidR="00B8399A" w:rsidRPr="00A218F9" w:rsidRDefault="00B8399A" w:rsidP="00D85478">
      <w:pPr>
        <w:spacing w:after="0" w:line="240" w:lineRule="auto"/>
        <w:rPr>
          <w:rFonts w:ascii="Times New Roman" w:hAnsi="Times New Roman" w:cs="Times New Roman"/>
          <w:lang w:val="ru-RU"/>
        </w:rPr>
      </w:pPr>
    </w:p>
    <w:tbl>
      <w:tblPr>
        <w:tblStyle w:val="12"/>
        <w:tblW w:w="10627" w:type="dxa"/>
        <w:tblLayout w:type="fixed"/>
        <w:tblLook w:val="04A0" w:firstRow="1" w:lastRow="0" w:firstColumn="1" w:lastColumn="0" w:noHBand="0" w:noVBand="1"/>
      </w:tblPr>
      <w:tblGrid>
        <w:gridCol w:w="421"/>
        <w:gridCol w:w="17"/>
        <w:gridCol w:w="1684"/>
        <w:gridCol w:w="3402"/>
        <w:gridCol w:w="1134"/>
        <w:gridCol w:w="3969"/>
      </w:tblGrid>
      <w:tr w:rsidR="00B8399A" w:rsidRPr="00A218F9" w14:paraId="0CDB28FB" w14:textId="77777777" w:rsidTr="00B3067B">
        <w:trPr>
          <w:trHeight w:val="20"/>
        </w:trPr>
        <w:tc>
          <w:tcPr>
            <w:tcW w:w="438" w:type="dxa"/>
            <w:gridSpan w:val="2"/>
          </w:tcPr>
          <w:p w14:paraId="17E4C99C" w14:textId="77777777" w:rsidR="00B8399A" w:rsidRPr="00A218F9" w:rsidRDefault="00B8399A" w:rsidP="007270E1">
            <w:pPr>
              <w:ind w:left="-21"/>
              <w:jc w:val="center"/>
              <w:rPr>
                <w:rFonts w:ascii="Times New Roman" w:hAnsi="Times New Roman" w:cs="Times New Roman"/>
                <w:b/>
                <w:bCs/>
                <w:lang w:val="ru-RU"/>
              </w:rPr>
            </w:pPr>
            <w:r w:rsidRPr="00A218F9">
              <w:rPr>
                <w:rFonts w:ascii="Times New Roman" w:hAnsi="Times New Roman" w:cs="Times New Roman"/>
                <w:b/>
                <w:bCs/>
                <w:lang w:val="ru-RU"/>
              </w:rPr>
              <w:t>№</w:t>
            </w:r>
          </w:p>
        </w:tc>
        <w:tc>
          <w:tcPr>
            <w:tcW w:w="1684" w:type="dxa"/>
          </w:tcPr>
          <w:p w14:paraId="3F17145A" w14:textId="77777777" w:rsidR="00B8399A" w:rsidRPr="00A218F9" w:rsidRDefault="00B8399A" w:rsidP="007270E1">
            <w:pPr>
              <w:ind w:left="-21"/>
              <w:jc w:val="center"/>
              <w:rPr>
                <w:rFonts w:ascii="Times New Roman" w:hAnsi="Times New Roman" w:cs="Times New Roman"/>
                <w:b/>
                <w:bCs/>
                <w:lang w:val="ru-RU"/>
              </w:rPr>
            </w:pPr>
            <w:r w:rsidRPr="00A218F9">
              <w:rPr>
                <w:rFonts w:ascii="Times New Roman" w:hAnsi="Times New Roman" w:cs="Times New Roman"/>
                <w:b/>
                <w:bCs/>
                <w:lang w:val="ru-RU"/>
              </w:rPr>
              <w:t>Направление (Проект)</w:t>
            </w:r>
          </w:p>
        </w:tc>
        <w:tc>
          <w:tcPr>
            <w:tcW w:w="3402" w:type="dxa"/>
          </w:tcPr>
          <w:p w14:paraId="7374A0C0" w14:textId="4630615D" w:rsidR="00B8399A" w:rsidRPr="00A218F9" w:rsidRDefault="00A218F9" w:rsidP="007270E1">
            <w:pPr>
              <w:ind w:left="-21"/>
              <w:jc w:val="center"/>
              <w:rPr>
                <w:rFonts w:ascii="Times New Roman" w:hAnsi="Times New Roman" w:cs="Times New Roman"/>
                <w:b/>
                <w:bCs/>
                <w:lang w:val="ru-RU"/>
              </w:rPr>
            </w:pPr>
            <w:r w:rsidRPr="00A218F9">
              <w:rPr>
                <w:rFonts w:ascii="Times New Roman" w:hAnsi="Times New Roman" w:cs="Times New Roman"/>
                <w:b/>
                <w:bCs/>
                <w:lang w:val="ru-RU"/>
              </w:rPr>
              <w:t>Полученный результат</w:t>
            </w:r>
            <w:r w:rsidR="00B8399A" w:rsidRPr="00A218F9">
              <w:rPr>
                <w:rFonts w:ascii="Times New Roman" w:hAnsi="Times New Roman" w:cs="Times New Roman"/>
                <w:b/>
                <w:bCs/>
                <w:lang w:val="ru-RU"/>
              </w:rPr>
              <w:t xml:space="preserve"> (баллы)</w:t>
            </w:r>
          </w:p>
        </w:tc>
        <w:tc>
          <w:tcPr>
            <w:tcW w:w="1134" w:type="dxa"/>
          </w:tcPr>
          <w:p w14:paraId="5C47E0B5" w14:textId="77777777" w:rsidR="00B8399A" w:rsidRPr="00A218F9" w:rsidRDefault="00B8399A" w:rsidP="007270E1">
            <w:pPr>
              <w:ind w:left="-21"/>
              <w:jc w:val="center"/>
              <w:rPr>
                <w:rFonts w:ascii="Times New Roman" w:hAnsi="Times New Roman" w:cs="Times New Roman"/>
                <w:b/>
                <w:bCs/>
                <w:lang w:val="ru-RU"/>
              </w:rPr>
            </w:pPr>
            <w:r w:rsidRPr="00A218F9">
              <w:rPr>
                <w:rFonts w:ascii="Times New Roman" w:hAnsi="Times New Roman" w:cs="Times New Roman"/>
                <w:b/>
                <w:bCs/>
                <w:lang w:val="ru-RU"/>
              </w:rPr>
              <w:t>Уровень</w:t>
            </w:r>
          </w:p>
        </w:tc>
        <w:tc>
          <w:tcPr>
            <w:tcW w:w="3969" w:type="dxa"/>
          </w:tcPr>
          <w:p w14:paraId="4C845C71" w14:textId="77777777" w:rsidR="00B8399A" w:rsidRPr="00A218F9" w:rsidRDefault="00B8399A" w:rsidP="007270E1">
            <w:pPr>
              <w:ind w:left="-21"/>
              <w:jc w:val="center"/>
              <w:rPr>
                <w:rFonts w:ascii="Times New Roman" w:hAnsi="Times New Roman" w:cs="Times New Roman"/>
                <w:b/>
                <w:bCs/>
                <w:lang w:val="ru-RU"/>
              </w:rPr>
            </w:pPr>
            <w:r w:rsidRPr="00A218F9">
              <w:rPr>
                <w:rFonts w:ascii="Times New Roman" w:hAnsi="Times New Roman" w:cs="Times New Roman"/>
                <w:b/>
                <w:bCs/>
                <w:lang w:val="ru-RU"/>
              </w:rPr>
              <w:t>Желаемый результат, описание</w:t>
            </w:r>
          </w:p>
        </w:tc>
      </w:tr>
      <w:tr w:rsidR="00B8399A" w:rsidRPr="00A218F9" w14:paraId="7B6EE723" w14:textId="77777777" w:rsidTr="00B3067B">
        <w:trPr>
          <w:trHeight w:val="20"/>
        </w:trPr>
        <w:tc>
          <w:tcPr>
            <w:tcW w:w="438" w:type="dxa"/>
            <w:gridSpan w:val="2"/>
          </w:tcPr>
          <w:p w14:paraId="4EBFD510"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t>1</w:t>
            </w:r>
          </w:p>
        </w:tc>
        <w:tc>
          <w:tcPr>
            <w:tcW w:w="1684" w:type="dxa"/>
          </w:tcPr>
          <w:p w14:paraId="305DA346"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b/>
                <w:bCs/>
                <w:lang w:val="ru-RU"/>
              </w:rPr>
              <w:t>Знание:</w:t>
            </w:r>
            <w:r w:rsidRPr="00A218F9">
              <w:rPr>
                <w:rFonts w:ascii="Times New Roman" w:hAnsi="Times New Roman" w:cs="Times New Roman"/>
                <w:lang w:val="ru-RU"/>
              </w:rPr>
              <w:t xml:space="preserve"> качество и объективность</w:t>
            </w:r>
          </w:p>
        </w:tc>
        <w:tc>
          <w:tcPr>
            <w:tcW w:w="3402" w:type="dxa"/>
          </w:tcPr>
          <w:p w14:paraId="134D93D1"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15 баллов</w:t>
            </w:r>
          </w:p>
          <w:p w14:paraId="222C752C" w14:textId="77777777" w:rsidR="00B8399A" w:rsidRPr="00A218F9" w:rsidRDefault="00B8399A" w:rsidP="007270E1">
            <w:pPr>
              <w:widowControl w:val="0"/>
              <w:tabs>
                <w:tab w:val="left" w:pos="1644"/>
                <w:tab w:val="left" w:pos="2330"/>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Выявлены несоответствия модели «Школа</w:t>
            </w:r>
          </w:p>
          <w:p w14:paraId="1E97CDF6"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Минпросвещения России» по следующим позициям:</w:t>
            </w:r>
          </w:p>
          <w:p w14:paraId="40C519F4" w14:textId="77777777" w:rsidR="00B8399A" w:rsidRPr="00A218F9" w:rsidRDefault="00B8399A" w:rsidP="007270E1">
            <w:pPr>
              <w:widowControl w:val="0"/>
              <w:numPr>
                <w:ilvl w:val="0"/>
                <w:numId w:val="52"/>
              </w:numPr>
              <w:tabs>
                <w:tab w:val="left" w:pos="416"/>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Реализуется один профиль (универсальный);</w:t>
            </w:r>
          </w:p>
          <w:p w14:paraId="64817955" w14:textId="77777777" w:rsidR="00B8399A" w:rsidRPr="00A218F9" w:rsidRDefault="00B8399A" w:rsidP="007270E1">
            <w:pPr>
              <w:widowControl w:val="0"/>
              <w:numPr>
                <w:ilvl w:val="0"/>
                <w:numId w:val="52"/>
              </w:numPr>
              <w:tabs>
                <w:tab w:val="left" w:pos="274"/>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Не реализуется углубленное изучение отдельных предметов с 2 по 9 класс</w:t>
            </w:r>
          </w:p>
          <w:p w14:paraId="5618ADF6" w14:textId="77777777" w:rsidR="00B8399A" w:rsidRPr="00A218F9" w:rsidRDefault="00B8399A" w:rsidP="007270E1">
            <w:pPr>
              <w:widowControl w:val="0"/>
              <w:numPr>
                <w:ilvl w:val="0"/>
                <w:numId w:val="52"/>
              </w:numPr>
              <w:tabs>
                <w:tab w:val="left" w:pos="274"/>
                <w:tab w:val="left" w:pos="2983"/>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Отсутствие участников и победителей</w:t>
            </w:r>
            <w:r w:rsidRPr="00A218F9">
              <w:rPr>
                <w:rFonts w:ascii="Times New Roman" w:eastAsia="Times New Roman" w:hAnsi="Times New Roman" w:cs="Times New Roman"/>
                <w:kern w:val="0"/>
                <w:lang w:val="ru-RU"/>
              </w:rPr>
              <w:tab/>
              <w:t xml:space="preserve">в муниципальном, региональном этапе </w:t>
            </w:r>
            <w:proofErr w:type="spellStart"/>
            <w:r w:rsidRPr="00A218F9">
              <w:rPr>
                <w:rFonts w:ascii="Times New Roman" w:eastAsia="Times New Roman" w:hAnsi="Times New Roman" w:cs="Times New Roman"/>
                <w:kern w:val="0"/>
                <w:lang w:val="ru-RU"/>
              </w:rPr>
              <w:t>ВсОШ</w:t>
            </w:r>
            <w:proofErr w:type="spellEnd"/>
          </w:p>
          <w:p w14:paraId="0BD6886B" w14:textId="5C1D7D18" w:rsidR="00B8399A" w:rsidRPr="00A218F9" w:rsidRDefault="00B8399A" w:rsidP="007270E1">
            <w:pPr>
              <w:widowControl w:val="0"/>
              <w:numPr>
                <w:ilvl w:val="0"/>
                <w:numId w:val="52"/>
              </w:numPr>
              <w:tabs>
                <w:tab w:val="left" w:pos="274"/>
                <w:tab w:val="left" w:pos="1096"/>
                <w:tab w:val="left" w:pos="1774"/>
                <w:tab w:val="left" w:pos="1856"/>
                <w:tab w:val="left" w:pos="1904"/>
                <w:tab w:val="left" w:pos="2016"/>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Реализация</w:t>
            </w:r>
            <w:r w:rsidRPr="00A218F9">
              <w:rPr>
                <w:rFonts w:ascii="Times New Roman" w:eastAsia="Times New Roman" w:hAnsi="Times New Roman" w:cs="Times New Roman"/>
                <w:kern w:val="0"/>
                <w:lang w:val="ru-RU"/>
              </w:rPr>
              <w:tab/>
              <w:t xml:space="preserve">методических рекомендаций по </w:t>
            </w:r>
            <w:r w:rsidR="00A218F9" w:rsidRPr="00A218F9">
              <w:rPr>
                <w:rFonts w:ascii="Times New Roman" w:eastAsia="Times New Roman" w:hAnsi="Times New Roman" w:cs="Times New Roman"/>
                <w:kern w:val="0"/>
                <w:lang w:val="ru-RU"/>
              </w:rPr>
              <w:t>применению сетевой</w:t>
            </w:r>
            <w:r w:rsidRPr="00A218F9">
              <w:rPr>
                <w:rFonts w:ascii="Times New Roman" w:eastAsia="Times New Roman" w:hAnsi="Times New Roman" w:cs="Times New Roman"/>
                <w:kern w:val="0"/>
                <w:lang w:val="ru-RU"/>
              </w:rPr>
              <w:tab/>
              <w:t>формы</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реализации образовательных программ</w:t>
            </w:r>
          </w:p>
          <w:p w14:paraId="403C2060" w14:textId="77777777" w:rsidR="00B8399A" w:rsidRPr="00A218F9" w:rsidRDefault="00B8399A" w:rsidP="007270E1">
            <w:pPr>
              <w:ind w:left="-21"/>
              <w:jc w:val="both"/>
              <w:rPr>
                <w:rFonts w:ascii="Times New Roman" w:hAnsi="Times New Roman" w:cs="Times New Roman"/>
                <w:lang w:val="ru-RU"/>
              </w:rPr>
            </w:pPr>
          </w:p>
        </w:tc>
        <w:tc>
          <w:tcPr>
            <w:tcW w:w="1134" w:type="dxa"/>
          </w:tcPr>
          <w:p w14:paraId="5DB2E2DB"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b/>
                <w:bCs/>
                <w:lang w:val="ru-RU"/>
              </w:rPr>
              <w:t>Базовый</w:t>
            </w:r>
          </w:p>
        </w:tc>
        <w:tc>
          <w:tcPr>
            <w:tcW w:w="3969" w:type="dxa"/>
          </w:tcPr>
          <w:p w14:paraId="32B5DF8C" w14:textId="77777777" w:rsidR="00B8399A" w:rsidRPr="00A218F9" w:rsidRDefault="00B8399A" w:rsidP="007270E1">
            <w:pPr>
              <w:widowControl w:val="0"/>
              <w:numPr>
                <w:ilvl w:val="0"/>
                <w:numId w:val="53"/>
              </w:numPr>
              <w:tabs>
                <w:tab w:val="left" w:pos="274"/>
                <w:tab w:val="left" w:pos="2244"/>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Организована</w:t>
            </w:r>
            <w:r w:rsidRPr="00A218F9">
              <w:rPr>
                <w:rFonts w:ascii="Times New Roman" w:eastAsia="Times New Roman" w:hAnsi="Times New Roman" w:cs="Times New Roman"/>
                <w:kern w:val="0"/>
                <w:lang w:val="ru-RU"/>
              </w:rPr>
              <w:tab/>
              <w:t>психолого- педагогической диагностика по выявлению индивидуальных, творческих способностей и особенностях развития</w:t>
            </w:r>
          </w:p>
          <w:p w14:paraId="064DDE98" w14:textId="77777777" w:rsidR="00B8399A" w:rsidRPr="00A218F9" w:rsidRDefault="00B8399A" w:rsidP="007270E1">
            <w:pPr>
              <w:widowControl w:val="0"/>
              <w:numPr>
                <w:ilvl w:val="0"/>
                <w:numId w:val="53"/>
              </w:numPr>
              <w:tabs>
                <w:tab w:val="left" w:pos="504"/>
                <w:tab w:val="left" w:pos="1600"/>
                <w:tab w:val="left" w:pos="2175"/>
                <w:tab w:val="left" w:pos="2431"/>
                <w:tab w:val="left" w:pos="3170"/>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Проведена разъяснительной работы (индивидуальной, групповой) с обучающимися, родителями</w:t>
            </w:r>
            <w:r w:rsidRPr="00A218F9">
              <w:rPr>
                <w:rFonts w:ascii="Times New Roman" w:eastAsia="Times New Roman" w:hAnsi="Times New Roman" w:cs="Times New Roman"/>
                <w:kern w:val="0"/>
                <w:lang w:val="ru-RU"/>
              </w:rPr>
              <w:tab/>
              <w:t xml:space="preserve"> (законными представителями) о важности углубленного</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 xml:space="preserve"> изучения предметов для развития способностей</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и профессионального самоопределения</w:t>
            </w:r>
          </w:p>
          <w:p w14:paraId="746133CC" w14:textId="77777777" w:rsidR="00B8399A" w:rsidRPr="00A218F9" w:rsidRDefault="00B8399A" w:rsidP="007270E1">
            <w:pPr>
              <w:widowControl w:val="0"/>
              <w:numPr>
                <w:ilvl w:val="0"/>
                <w:numId w:val="53"/>
              </w:numPr>
              <w:tabs>
                <w:tab w:val="left" w:pos="328"/>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Создана система работы с успешными и одаренными детьми, включающую выявление, поддержку и сопровождение, развитие интеллектуальной одаренности. Повышение мотивации и интереса обучающихся к участию в олимпиадном движении. </w:t>
            </w:r>
          </w:p>
          <w:p w14:paraId="500D1D5B" w14:textId="0DFE2DD1" w:rsidR="00B8399A" w:rsidRPr="00A218F9" w:rsidRDefault="000A4880" w:rsidP="007270E1">
            <w:pPr>
              <w:widowControl w:val="0"/>
              <w:numPr>
                <w:ilvl w:val="0"/>
                <w:numId w:val="53"/>
              </w:numPr>
              <w:tabs>
                <w:tab w:val="left" w:pos="328"/>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Сетевая</w:t>
            </w:r>
            <w:r w:rsidR="00B8399A" w:rsidRPr="00A218F9">
              <w:rPr>
                <w:rFonts w:ascii="Times New Roman" w:eastAsia="Times New Roman" w:hAnsi="Times New Roman" w:cs="Times New Roman"/>
                <w:kern w:val="0"/>
                <w:lang w:val="ru-RU"/>
              </w:rPr>
              <w:t xml:space="preserve"> форма будет применена (при необходимости) для обеспечения необходимого уровня подготовки выпускников. </w:t>
            </w:r>
          </w:p>
          <w:p w14:paraId="222C1CD4" w14:textId="77777777" w:rsidR="00B8399A" w:rsidRPr="00A218F9" w:rsidRDefault="00B8399A" w:rsidP="007270E1">
            <w:pPr>
              <w:widowControl w:val="0"/>
              <w:tabs>
                <w:tab w:val="left" w:pos="328"/>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lastRenderedPageBreak/>
              <w:t>5.Созданы ЛА с целью обеспечения организации образования обучающихся с ОВЗ</w:t>
            </w:r>
          </w:p>
          <w:p w14:paraId="115AB2A8" w14:textId="77777777" w:rsidR="00B8399A" w:rsidRPr="00A218F9" w:rsidRDefault="00B8399A" w:rsidP="007270E1">
            <w:pPr>
              <w:widowControl w:val="0"/>
              <w:tabs>
                <w:tab w:val="left" w:pos="328"/>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6. Созданы АООП НОО и АООП ООО для детей с ОВЗ (ЗПР) </w:t>
            </w:r>
          </w:p>
          <w:p w14:paraId="5F848F00"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7. Обеспечена информационная открытость, доступность информации об организации образования обучающихся с ОВЗ, с инвалидностью</w:t>
            </w:r>
          </w:p>
        </w:tc>
      </w:tr>
      <w:tr w:rsidR="00B8399A" w:rsidRPr="00A218F9" w14:paraId="3D8C183C" w14:textId="77777777" w:rsidTr="00B3067B">
        <w:trPr>
          <w:trHeight w:val="20"/>
        </w:trPr>
        <w:tc>
          <w:tcPr>
            <w:tcW w:w="438" w:type="dxa"/>
            <w:gridSpan w:val="2"/>
          </w:tcPr>
          <w:p w14:paraId="68A61862"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lastRenderedPageBreak/>
              <w:t>2</w:t>
            </w:r>
          </w:p>
        </w:tc>
        <w:tc>
          <w:tcPr>
            <w:tcW w:w="1684" w:type="dxa"/>
          </w:tcPr>
          <w:p w14:paraId="47024C61" w14:textId="77777777" w:rsidR="00B8399A" w:rsidRPr="00A218F9" w:rsidRDefault="00B8399A" w:rsidP="007270E1">
            <w:pPr>
              <w:ind w:left="-21"/>
              <w:rPr>
                <w:rFonts w:ascii="Times New Roman" w:hAnsi="Times New Roman" w:cs="Times New Roman"/>
                <w:b/>
                <w:bCs/>
                <w:lang w:val="ru-RU"/>
              </w:rPr>
            </w:pPr>
            <w:r w:rsidRPr="00A218F9">
              <w:rPr>
                <w:rFonts w:ascii="Times New Roman" w:hAnsi="Times New Roman" w:cs="Times New Roman"/>
                <w:b/>
                <w:bCs/>
                <w:lang w:val="ru-RU"/>
              </w:rPr>
              <w:t>Здоровье</w:t>
            </w:r>
          </w:p>
        </w:tc>
        <w:tc>
          <w:tcPr>
            <w:tcW w:w="3402" w:type="dxa"/>
          </w:tcPr>
          <w:p w14:paraId="3E390AD7"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13 баллов</w:t>
            </w:r>
          </w:p>
          <w:p w14:paraId="2D61BFA2" w14:textId="39DEC460" w:rsidR="00B8399A" w:rsidRPr="00A218F9" w:rsidRDefault="00B8399A" w:rsidP="007270E1">
            <w:pPr>
              <w:widowControl w:val="0"/>
              <w:tabs>
                <w:tab w:val="left" w:pos="1644"/>
                <w:tab w:val="left" w:pos="2330"/>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Выявлены </w:t>
            </w:r>
            <w:r w:rsidR="000A4880" w:rsidRPr="00A218F9">
              <w:rPr>
                <w:rFonts w:ascii="Times New Roman" w:eastAsia="Times New Roman" w:hAnsi="Times New Roman" w:cs="Times New Roman"/>
                <w:kern w:val="0"/>
                <w:lang w:val="ru-RU"/>
              </w:rPr>
              <w:t>несоответствия модели</w:t>
            </w:r>
            <w:r w:rsidRPr="00A218F9">
              <w:rPr>
                <w:rFonts w:ascii="Times New Roman" w:eastAsia="Times New Roman" w:hAnsi="Times New Roman" w:cs="Times New Roman"/>
                <w:kern w:val="0"/>
                <w:lang w:val="ru-RU"/>
              </w:rPr>
              <w:t xml:space="preserve"> «Школа</w:t>
            </w:r>
          </w:p>
          <w:p w14:paraId="1A01886A" w14:textId="3AA4E66E"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Минпросвещения России» по следующим позициям: </w:t>
            </w:r>
            <w:r w:rsidR="000A4880" w:rsidRPr="00A218F9">
              <w:rPr>
                <w:rFonts w:ascii="Times New Roman" w:eastAsia="Times New Roman" w:hAnsi="Times New Roman" w:cs="Times New Roman"/>
                <w:kern w:val="0"/>
                <w:lang w:val="ru-RU"/>
              </w:rPr>
              <w:t>1. Диверсификация</w:t>
            </w:r>
            <w:r w:rsidRPr="00A218F9">
              <w:rPr>
                <w:rFonts w:ascii="Times New Roman" w:eastAsia="Times New Roman" w:hAnsi="Times New Roman" w:cs="Times New Roman"/>
                <w:kern w:val="0"/>
                <w:lang w:val="ru-RU"/>
              </w:rPr>
              <w:t xml:space="preserve"> деятельности школьных спортивных клубов (по видам спорта)</w:t>
            </w:r>
          </w:p>
          <w:p w14:paraId="47DB06D3" w14:textId="77777777" w:rsidR="00B8399A" w:rsidRPr="00A218F9" w:rsidRDefault="00B8399A" w:rsidP="007270E1">
            <w:pPr>
              <w:widowControl w:val="0"/>
              <w:numPr>
                <w:ilvl w:val="0"/>
                <w:numId w:val="54"/>
              </w:numPr>
              <w:tabs>
                <w:tab w:val="left" w:pos="328"/>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Наличие дополнительных образовательных услуг в области физической культуры и спорта; доля обучающихся, постоянно посещающих занятия</w:t>
            </w:r>
          </w:p>
          <w:p w14:paraId="38A1AEF6" w14:textId="77777777" w:rsidR="00B8399A" w:rsidRPr="00A218F9" w:rsidRDefault="00B8399A" w:rsidP="007270E1">
            <w:pPr>
              <w:widowControl w:val="0"/>
              <w:numPr>
                <w:ilvl w:val="0"/>
                <w:numId w:val="54"/>
              </w:numPr>
              <w:tabs>
                <w:tab w:val="left" w:pos="328"/>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p w14:paraId="2DC1D2D5" w14:textId="77777777" w:rsidR="00B8399A" w:rsidRPr="00A218F9" w:rsidRDefault="00B8399A" w:rsidP="007270E1">
            <w:pPr>
              <w:ind w:left="-21"/>
              <w:jc w:val="both"/>
              <w:rPr>
                <w:rFonts w:ascii="Times New Roman" w:hAnsi="Times New Roman" w:cs="Times New Roman"/>
                <w:lang w:val="ru-RU"/>
              </w:rPr>
            </w:pPr>
          </w:p>
        </w:tc>
        <w:tc>
          <w:tcPr>
            <w:tcW w:w="1134" w:type="dxa"/>
          </w:tcPr>
          <w:p w14:paraId="7FC20972"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b/>
                <w:bCs/>
                <w:lang w:val="ru-RU"/>
              </w:rPr>
              <w:t>Средний</w:t>
            </w:r>
          </w:p>
        </w:tc>
        <w:tc>
          <w:tcPr>
            <w:tcW w:w="3969" w:type="dxa"/>
          </w:tcPr>
          <w:p w14:paraId="51F152F9"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1.Расширение направлений деятельности ШСК:</w:t>
            </w:r>
          </w:p>
          <w:p w14:paraId="34C7E5E5" w14:textId="563C87A5" w:rsidR="00B8399A" w:rsidRPr="00A218F9" w:rsidRDefault="00B8399A" w:rsidP="007270E1">
            <w:pPr>
              <w:widowControl w:val="0"/>
              <w:numPr>
                <w:ilvl w:val="0"/>
                <w:numId w:val="55"/>
              </w:numPr>
              <w:tabs>
                <w:tab w:val="left" w:pos="245"/>
                <w:tab w:val="left" w:pos="2223"/>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спортивно </w:t>
            </w:r>
            <w:r w:rsidR="00B107BF" w:rsidRPr="00A218F9">
              <w:rPr>
                <w:rFonts w:ascii="Times New Roman" w:eastAsia="Times New Roman" w:hAnsi="Times New Roman" w:cs="Times New Roman"/>
                <w:kern w:val="0"/>
                <w:lang w:val="ru-RU"/>
              </w:rPr>
              <w:t>–</w:t>
            </w:r>
            <w:r w:rsidRPr="00A218F9">
              <w:rPr>
                <w:rFonts w:ascii="Times New Roman" w:eastAsia="Times New Roman" w:hAnsi="Times New Roman" w:cs="Times New Roman"/>
                <w:kern w:val="0"/>
                <w:lang w:val="ru-RU"/>
              </w:rPr>
              <w:t xml:space="preserve"> </w:t>
            </w:r>
            <w:r w:rsidR="000A4880" w:rsidRPr="00A218F9">
              <w:rPr>
                <w:rFonts w:ascii="Times New Roman" w:eastAsia="Times New Roman" w:hAnsi="Times New Roman" w:cs="Times New Roman"/>
                <w:kern w:val="0"/>
                <w:lang w:val="ru-RU"/>
              </w:rPr>
              <w:t>массовое направление</w:t>
            </w:r>
            <w:r w:rsidRPr="00A218F9">
              <w:rPr>
                <w:rFonts w:ascii="Times New Roman" w:eastAsia="Times New Roman" w:hAnsi="Times New Roman" w:cs="Times New Roman"/>
                <w:kern w:val="0"/>
                <w:lang w:val="ru-RU"/>
              </w:rPr>
              <w:t xml:space="preserve"> (организация </w:t>
            </w:r>
            <w:r w:rsidR="007270E1" w:rsidRPr="00A218F9">
              <w:rPr>
                <w:rFonts w:ascii="Times New Roman" w:eastAsia="Times New Roman" w:hAnsi="Times New Roman" w:cs="Times New Roman"/>
                <w:kern w:val="0"/>
                <w:lang w:val="ru-RU"/>
              </w:rPr>
              <w:t>и проведение</w:t>
            </w:r>
            <w:r w:rsidRPr="00A218F9">
              <w:rPr>
                <w:rFonts w:ascii="Times New Roman" w:eastAsia="Times New Roman" w:hAnsi="Times New Roman" w:cs="Times New Roman"/>
                <w:kern w:val="0"/>
                <w:lang w:val="ru-RU"/>
              </w:rPr>
              <w:t xml:space="preserve"> социально</w:t>
            </w:r>
            <w:r w:rsidR="00B107BF" w:rsidRPr="00A218F9">
              <w:rPr>
                <w:rFonts w:ascii="Times New Roman" w:eastAsia="Times New Roman" w:hAnsi="Times New Roman" w:cs="Times New Roman"/>
                <w:kern w:val="0"/>
                <w:lang w:val="ru-RU"/>
              </w:rPr>
              <w:t xml:space="preserve"> - </w:t>
            </w:r>
            <w:r w:rsidRPr="00A218F9">
              <w:rPr>
                <w:rFonts w:ascii="Times New Roman" w:eastAsia="Times New Roman" w:hAnsi="Times New Roman" w:cs="Times New Roman"/>
                <w:kern w:val="0"/>
                <w:lang w:val="ru-RU"/>
              </w:rPr>
              <w:t>значимых, спортивно-массовых мероприятий</w:t>
            </w:r>
            <w:r w:rsidR="00B107BF" w:rsidRPr="00A218F9">
              <w:rPr>
                <w:rFonts w:ascii="Times New Roman" w:eastAsia="Times New Roman" w:hAnsi="Times New Roman" w:cs="Times New Roman"/>
                <w:kern w:val="0"/>
                <w:lang w:val="ru-RU"/>
              </w:rPr>
              <w:br/>
            </w:r>
            <w:r w:rsidRPr="00A218F9">
              <w:rPr>
                <w:rFonts w:ascii="Times New Roman" w:eastAsia="Times New Roman" w:hAnsi="Times New Roman" w:cs="Times New Roman"/>
                <w:kern w:val="0"/>
                <w:lang w:val="ru-RU"/>
              </w:rPr>
              <w:t xml:space="preserve"> (соревнования, спартакиад, олимпиад) по различным видам спорта (при наличии медицинского допуска);</w:t>
            </w:r>
          </w:p>
          <w:p w14:paraId="515E01AA" w14:textId="26BC122A" w:rsidR="00B107BF" w:rsidRPr="00A218F9" w:rsidRDefault="00B8399A" w:rsidP="007270E1">
            <w:pPr>
              <w:widowControl w:val="0"/>
              <w:numPr>
                <w:ilvl w:val="0"/>
                <w:numId w:val="55"/>
              </w:numPr>
              <w:tabs>
                <w:tab w:val="left" w:pos="310"/>
                <w:tab w:val="left" w:pos="2247"/>
                <w:tab w:val="left" w:pos="2639"/>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физкультурно</w:t>
            </w:r>
            <w:r w:rsidR="000A4880">
              <w:rPr>
                <w:rFonts w:ascii="Times New Roman" w:eastAsia="Times New Roman" w:hAnsi="Times New Roman" w:cs="Times New Roman"/>
                <w:kern w:val="0"/>
                <w:lang w:val="ru-RU"/>
              </w:rPr>
              <w:t>-</w:t>
            </w:r>
            <w:r w:rsidRPr="00A218F9">
              <w:rPr>
                <w:rFonts w:ascii="Times New Roman" w:eastAsia="Times New Roman" w:hAnsi="Times New Roman" w:cs="Times New Roman"/>
                <w:kern w:val="0"/>
                <w:lang w:val="ru-RU"/>
              </w:rPr>
              <w:t>оздоровительное</w:t>
            </w:r>
            <w:r w:rsidR="00B107BF" w:rsidRPr="00A218F9">
              <w:rPr>
                <w:rFonts w:ascii="Times New Roman" w:eastAsia="Times New Roman" w:hAnsi="Times New Roman" w:cs="Times New Roman"/>
                <w:kern w:val="0"/>
                <w:lang w:val="ru-RU"/>
              </w:rPr>
              <w:br/>
            </w:r>
            <w:r w:rsidRPr="00A218F9">
              <w:rPr>
                <w:rFonts w:ascii="Times New Roman" w:eastAsia="Times New Roman" w:hAnsi="Times New Roman" w:cs="Times New Roman"/>
                <w:kern w:val="0"/>
                <w:lang w:val="ru-RU"/>
              </w:rPr>
              <w:t xml:space="preserve"> </w:t>
            </w:r>
            <w:r w:rsidR="000A4880" w:rsidRPr="00A218F9">
              <w:rPr>
                <w:rFonts w:ascii="Times New Roman" w:eastAsia="Times New Roman" w:hAnsi="Times New Roman" w:cs="Times New Roman"/>
                <w:kern w:val="0"/>
                <w:lang w:val="ru-RU"/>
              </w:rPr>
              <w:t>направление (</w:t>
            </w:r>
            <w:r w:rsidRPr="00A218F9">
              <w:rPr>
                <w:rFonts w:ascii="Times New Roman" w:eastAsia="Times New Roman" w:hAnsi="Times New Roman" w:cs="Times New Roman"/>
                <w:kern w:val="0"/>
                <w:lang w:val="ru-RU"/>
              </w:rPr>
              <w:t xml:space="preserve">организация и </w:t>
            </w:r>
            <w:r w:rsidR="007270E1" w:rsidRPr="00A218F9">
              <w:rPr>
                <w:rFonts w:ascii="Times New Roman" w:eastAsia="Times New Roman" w:hAnsi="Times New Roman" w:cs="Times New Roman"/>
                <w:kern w:val="0"/>
                <w:lang w:val="ru-RU"/>
              </w:rPr>
              <w:t>проведение конкурсных</w:t>
            </w:r>
            <w:r w:rsidRPr="00A218F9">
              <w:rPr>
                <w:rFonts w:ascii="Times New Roman" w:eastAsia="Times New Roman" w:hAnsi="Times New Roman" w:cs="Times New Roman"/>
                <w:kern w:val="0"/>
                <w:lang w:val="ru-RU"/>
              </w:rPr>
              <w:t xml:space="preserve"> мероприятий, Дней здоровья, спортивных праздников, приуроченны</w:t>
            </w:r>
            <w:r w:rsidR="00B107BF" w:rsidRPr="00A218F9">
              <w:rPr>
                <w:rFonts w:ascii="Times New Roman" w:eastAsia="Times New Roman" w:hAnsi="Times New Roman" w:cs="Times New Roman"/>
                <w:kern w:val="0"/>
                <w:lang w:val="ru-RU"/>
              </w:rPr>
              <w:t>х</w:t>
            </w:r>
            <w:r w:rsidRPr="00A218F9">
              <w:rPr>
                <w:rFonts w:ascii="Times New Roman" w:eastAsia="Times New Roman" w:hAnsi="Times New Roman" w:cs="Times New Roman"/>
                <w:kern w:val="0"/>
                <w:lang w:val="ru-RU"/>
              </w:rPr>
              <w:t xml:space="preserve"> к знаменательным</w:t>
            </w:r>
            <w:r w:rsidRPr="00A218F9">
              <w:rPr>
                <w:rFonts w:ascii="Times New Roman" w:eastAsia="Times New Roman" w:hAnsi="Times New Roman" w:cs="Times New Roman"/>
                <w:kern w:val="0"/>
                <w:lang w:val="ru-RU"/>
              </w:rPr>
              <w:tab/>
              <w:t>датам, общественно</w:t>
            </w:r>
            <w:r w:rsidR="00B107BF" w:rsidRPr="00A218F9">
              <w:rPr>
                <w:rFonts w:ascii="Times New Roman" w:eastAsia="Times New Roman" w:hAnsi="Times New Roman" w:cs="Times New Roman"/>
                <w:kern w:val="0"/>
                <w:lang w:val="ru-RU"/>
              </w:rPr>
              <w:t xml:space="preserve"> </w:t>
            </w:r>
            <w:r w:rsidR="007270E1" w:rsidRPr="00A218F9">
              <w:rPr>
                <w:rFonts w:ascii="Times New Roman" w:eastAsia="Times New Roman" w:hAnsi="Times New Roman" w:cs="Times New Roman"/>
                <w:kern w:val="0"/>
                <w:lang w:val="ru-RU"/>
              </w:rPr>
              <w:t>- значимым</w:t>
            </w:r>
            <w:r w:rsidRPr="00A218F9">
              <w:rPr>
                <w:rFonts w:ascii="Times New Roman" w:eastAsia="Times New Roman" w:hAnsi="Times New Roman" w:cs="Times New Roman"/>
                <w:kern w:val="0"/>
                <w:lang w:val="ru-RU"/>
              </w:rPr>
              <w:t xml:space="preserve"> спортивным событиям</w:t>
            </w:r>
            <w:r w:rsidR="00B107BF" w:rsidRPr="00A218F9">
              <w:rPr>
                <w:rFonts w:ascii="Times New Roman" w:eastAsia="Times New Roman" w:hAnsi="Times New Roman" w:cs="Times New Roman"/>
                <w:kern w:val="0"/>
                <w:lang w:val="ru-RU"/>
              </w:rPr>
              <w:t>.</w:t>
            </w:r>
          </w:p>
          <w:p w14:paraId="5B9F1030" w14:textId="13ACC1E0" w:rsidR="00B8399A" w:rsidRPr="00A218F9" w:rsidRDefault="00B8399A" w:rsidP="007270E1">
            <w:pPr>
              <w:widowControl w:val="0"/>
              <w:tabs>
                <w:tab w:val="left" w:pos="310"/>
                <w:tab w:val="left" w:pos="2247"/>
                <w:tab w:val="left" w:pos="2639"/>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2.Обеспечение</w:t>
            </w:r>
            <w:r w:rsidRPr="00A218F9">
              <w:rPr>
                <w:rFonts w:ascii="Times New Roman" w:eastAsia="Times New Roman" w:hAnsi="Times New Roman" w:cs="Times New Roman"/>
                <w:kern w:val="0"/>
                <w:lang w:val="ru-RU"/>
              </w:rPr>
              <w:tab/>
              <w:t>материально- технической</w:t>
            </w:r>
            <w:r w:rsidRPr="00A218F9">
              <w:rPr>
                <w:rFonts w:ascii="Times New Roman" w:eastAsia="Times New Roman" w:hAnsi="Times New Roman" w:cs="Times New Roman"/>
                <w:kern w:val="0"/>
                <w:lang w:val="ru-RU"/>
              </w:rPr>
              <w:tab/>
              <w:t>базы для организации</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спортивной</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 </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инфраструктуры в соответствии с требованиями СанПин </w:t>
            </w:r>
          </w:p>
          <w:p w14:paraId="003CF4E8" w14:textId="6C6A311B" w:rsidR="00B8399A" w:rsidRPr="00A218F9" w:rsidRDefault="00B8399A" w:rsidP="007270E1">
            <w:pPr>
              <w:widowControl w:val="0"/>
              <w:tabs>
                <w:tab w:val="left" w:pos="568"/>
                <w:tab w:val="left" w:pos="832"/>
                <w:tab w:val="left" w:pos="1904"/>
                <w:tab w:val="left" w:pos="2023"/>
                <w:tab w:val="left" w:pos="2192"/>
                <w:tab w:val="left" w:pos="2966"/>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3.Участие при наличии соответствующей</w:t>
            </w:r>
            <w:r w:rsidRPr="00A218F9">
              <w:rPr>
                <w:rFonts w:ascii="Times New Roman" w:eastAsia="Times New Roman" w:hAnsi="Times New Roman" w:cs="Times New Roman"/>
                <w:kern w:val="0"/>
                <w:lang w:val="ru-RU"/>
              </w:rPr>
              <w:tab/>
              <w:t>группы</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 здоровья и медицинским показаниям</w:t>
            </w:r>
          </w:p>
        </w:tc>
      </w:tr>
      <w:tr w:rsidR="00B8399A" w:rsidRPr="00A218F9" w14:paraId="3D1649E5" w14:textId="77777777" w:rsidTr="00B3067B">
        <w:trPr>
          <w:trHeight w:val="20"/>
        </w:trPr>
        <w:tc>
          <w:tcPr>
            <w:tcW w:w="438" w:type="dxa"/>
            <w:gridSpan w:val="2"/>
          </w:tcPr>
          <w:p w14:paraId="428A993A"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t>3</w:t>
            </w:r>
          </w:p>
        </w:tc>
        <w:tc>
          <w:tcPr>
            <w:tcW w:w="1684" w:type="dxa"/>
          </w:tcPr>
          <w:p w14:paraId="5A252FB8" w14:textId="77777777" w:rsidR="00B8399A" w:rsidRPr="00A218F9" w:rsidRDefault="00B8399A" w:rsidP="007270E1">
            <w:pPr>
              <w:ind w:left="-21"/>
              <w:rPr>
                <w:rFonts w:ascii="Times New Roman" w:hAnsi="Times New Roman" w:cs="Times New Roman"/>
                <w:b/>
                <w:bCs/>
                <w:lang w:val="ru-RU"/>
              </w:rPr>
            </w:pPr>
            <w:r w:rsidRPr="00A218F9">
              <w:rPr>
                <w:rFonts w:ascii="Times New Roman" w:hAnsi="Times New Roman" w:cs="Times New Roman"/>
                <w:b/>
                <w:bCs/>
                <w:lang w:val="ru-RU"/>
              </w:rPr>
              <w:t>Творчество</w:t>
            </w:r>
          </w:p>
        </w:tc>
        <w:tc>
          <w:tcPr>
            <w:tcW w:w="3402" w:type="dxa"/>
          </w:tcPr>
          <w:p w14:paraId="5FA48407" w14:textId="7549D3DC" w:rsidR="00B8399A" w:rsidRPr="00A218F9" w:rsidRDefault="007270E1"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18 баллов</w:t>
            </w:r>
          </w:p>
          <w:p w14:paraId="4569E6BF" w14:textId="77777777" w:rsidR="00B8399A" w:rsidRPr="00A218F9" w:rsidRDefault="00B8399A" w:rsidP="007270E1">
            <w:pPr>
              <w:widowControl w:val="0"/>
              <w:tabs>
                <w:tab w:val="left" w:pos="1644"/>
                <w:tab w:val="left" w:pos="2330"/>
              </w:tabs>
              <w:autoSpaceDE w:val="0"/>
              <w:autoSpaceDN w:val="0"/>
              <w:ind w:left="-21"/>
              <w:jc w:val="both"/>
              <w:rPr>
                <w:rFonts w:ascii="Times New Roman" w:eastAsia="Times New Roman" w:hAnsi="Times New Roman" w:cs="Times New Roman"/>
                <w:bCs/>
                <w:kern w:val="0"/>
                <w:lang w:val="ru-RU"/>
              </w:rPr>
            </w:pPr>
            <w:r w:rsidRPr="00A218F9">
              <w:rPr>
                <w:rFonts w:ascii="Times New Roman" w:eastAsia="Times New Roman" w:hAnsi="Times New Roman" w:cs="Times New Roman"/>
                <w:bCs/>
                <w:kern w:val="0"/>
                <w:lang w:val="ru-RU"/>
              </w:rPr>
              <w:t>Выявлены несоответствия модели «Школа</w:t>
            </w:r>
          </w:p>
          <w:p w14:paraId="0AC5FDF0" w14:textId="0A213BB7" w:rsidR="00B8399A" w:rsidRPr="00A218F9" w:rsidRDefault="00B8399A" w:rsidP="007270E1">
            <w:pPr>
              <w:widowControl w:val="0"/>
              <w:autoSpaceDE w:val="0"/>
              <w:autoSpaceDN w:val="0"/>
              <w:ind w:left="-21"/>
              <w:jc w:val="both"/>
              <w:rPr>
                <w:rFonts w:ascii="Times New Roman" w:eastAsia="Times New Roman" w:hAnsi="Times New Roman" w:cs="Times New Roman"/>
                <w:bCs/>
                <w:kern w:val="0"/>
                <w:lang w:val="ru-RU"/>
              </w:rPr>
            </w:pPr>
            <w:r w:rsidRPr="00A218F9">
              <w:rPr>
                <w:rFonts w:ascii="Times New Roman" w:eastAsia="Times New Roman" w:hAnsi="Times New Roman" w:cs="Times New Roman"/>
                <w:bCs/>
                <w:kern w:val="0"/>
                <w:lang w:val="ru-RU"/>
              </w:rPr>
              <w:t xml:space="preserve">Минпросвещения России» по следующим позициям: </w:t>
            </w:r>
            <w:r w:rsidR="007270E1" w:rsidRPr="00A218F9">
              <w:rPr>
                <w:rFonts w:ascii="Times New Roman" w:eastAsia="Times New Roman" w:hAnsi="Times New Roman" w:cs="Times New Roman"/>
                <w:bCs/>
                <w:kern w:val="0"/>
                <w:lang w:val="ru-RU"/>
              </w:rPr>
              <w:t>1. Наличие</w:t>
            </w:r>
            <w:r w:rsidRPr="00A218F9">
              <w:rPr>
                <w:rFonts w:ascii="Times New Roman" w:eastAsia="Times New Roman" w:hAnsi="Times New Roman" w:cs="Times New Roman"/>
                <w:bCs/>
                <w:kern w:val="0"/>
                <w:lang w:val="ru-RU"/>
              </w:rPr>
              <w:t xml:space="preserve"> технологических кружков на базе </w:t>
            </w:r>
            <w:r w:rsidR="00B107BF" w:rsidRPr="00A218F9">
              <w:rPr>
                <w:rFonts w:ascii="Times New Roman" w:eastAsia="Times New Roman" w:hAnsi="Times New Roman" w:cs="Times New Roman"/>
                <w:bCs/>
                <w:kern w:val="0"/>
                <w:lang w:val="ru-RU"/>
              </w:rPr>
              <w:t>Школы</w:t>
            </w:r>
            <w:r w:rsidRPr="00A218F9">
              <w:rPr>
                <w:rFonts w:ascii="Times New Roman" w:eastAsia="Times New Roman" w:hAnsi="Times New Roman" w:cs="Times New Roman"/>
                <w:bCs/>
                <w:kern w:val="0"/>
                <w:lang w:val="ru-RU"/>
              </w:rPr>
              <w:t xml:space="preserve"> и/или в рамках сетевого взаимодействия</w:t>
            </w:r>
          </w:p>
          <w:p w14:paraId="68AB9DC7" w14:textId="42FCAD5D" w:rsidR="00B8399A" w:rsidRPr="00A218F9" w:rsidRDefault="00B107BF" w:rsidP="007270E1">
            <w:pPr>
              <w:widowControl w:val="0"/>
              <w:autoSpaceDE w:val="0"/>
              <w:autoSpaceDN w:val="0"/>
              <w:ind w:left="-21"/>
              <w:jc w:val="both"/>
              <w:rPr>
                <w:rFonts w:ascii="Times New Roman" w:eastAsia="Times New Roman" w:hAnsi="Times New Roman" w:cs="Times New Roman"/>
                <w:bCs/>
                <w:kern w:val="0"/>
                <w:lang w:val="ru-RU"/>
              </w:rPr>
            </w:pPr>
            <w:r w:rsidRPr="00A218F9">
              <w:rPr>
                <w:rFonts w:ascii="Times New Roman" w:eastAsia="Times New Roman" w:hAnsi="Times New Roman" w:cs="Times New Roman"/>
                <w:bCs/>
                <w:kern w:val="0"/>
                <w:lang w:val="ru-RU"/>
              </w:rPr>
              <w:t>2.</w:t>
            </w:r>
            <w:r w:rsidR="00B8399A" w:rsidRPr="00A218F9">
              <w:rPr>
                <w:rFonts w:ascii="Times New Roman" w:eastAsia="Times New Roman" w:hAnsi="Times New Roman" w:cs="Times New Roman"/>
                <w:bCs/>
                <w:kern w:val="0"/>
                <w:lang w:val="ru-RU"/>
              </w:rPr>
              <w:t>С</w:t>
            </w:r>
            <w:r w:rsidRPr="00A218F9">
              <w:rPr>
                <w:rFonts w:ascii="Times New Roman" w:eastAsia="Times New Roman" w:hAnsi="Times New Roman" w:cs="Times New Roman"/>
                <w:bCs/>
                <w:kern w:val="0"/>
                <w:lang w:val="ru-RU"/>
              </w:rPr>
              <w:t>е</w:t>
            </w:r>
            <w:r w:rsidR="00B8399A" w:rsidRPr="00A218F9">
              <w:rPr>
                <w:rFonts w:ascii="Times New Roman" w:eastAsia="Times New Roman" w:hAnsi="Times New Roman" w:cs="Times New Roman"/>
                <w:bCs/>
                <w:kern w:val="0"/>
                <w:lang w:val="ru-RU"/>
              </w:rPr>
              <w:t>тевая форма реализации дополнительных общеобразовательных</w:t>
            </w:r>
          </w:p>
          <w:p w14:paraId="1AD0C0F9"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Cs/>
                <w:kern w:val="0"/>
                <w:lang w:val="ru-RU"/>
              </w:rPr>
            </w:pPr>
            <w:r w:rsidRPr="00A218F9">
              <w:rPr>
                <w:rFonts w:ascii="Times New Roman" w:eastAsia="Times New Roman" w:hAnsi="Times New Roman" w:cs="Times New Roman"/>
                <w:bCs/>
                <w:kern w:val="0"/>
                <w:lang w:val="ru-RU"/>
              </w:rPr>
              <w:t>Программ</w:t>
            </w:r>
          </w:p>
          <w:p w14:paraId="5587D697"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bCs/>
                <w:lang w:val="ru-RU"/>
              </w:rPr>
              <w:t xml:space="preserve"> 3.Функционирование школьного медиацентра</w:t>
            </w:r>
          </w:p>
        </w:tc>
        <w:tc>
          <w:tcPr>
            <w:tcW w:w="1134" w:type="dxa"/>
          </w:tcPr>
          <w:p w14:paraId="5740394B"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b/>
                <w:lang w:val="ru-RU"/>
              </w:rPr>
              <w:t>Средний</w:t>
            </w:r>
          </w:p>
        </w:tc>
        <w:tc>
          <w:tcPr>
            <w:tcW w:w="3969" w:type="dxa"/>
          </w:tcPr>
          <w:p w14:paraId="55E2D54D" w14:textId="4A303771"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1.</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Реализация дополнительных общеобразовательных</w:t>
            </w:r>
          </w:p>
          <w:p w14:paraId="3F08CA5B" w14:textId="48E8954D" w:rsidR="00EA5257" w:rsidRPr="00A218F9" w:rsidRDefault="00B8399A" w:rsidP="007270E1">
            <w:pPr>
              <w:widowControl w:val="0"/>
              <w:tabs>
                <w:tab w:val="left" w:pos="1491"/>
                <w:tab w:val="left" w:pos="2185"/>
                <w:tab w:val="left" w:pos="2495"/>
                <w:tab w:val="left" w:pos="2647"/>
                <w:tab w:val="left" w:pos="3172"/>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программ</w:t>
            </w:r>
            <w:r w:rsidRPr="00A218F9">
              <w:rPr>
                <w:rFonts w:ascii="Times New Roman" w:eastAsia="Times New Roman" w:hAnsi="Times New Roman" w:cs="Times New Roman"/>
                <w:kern w:val="0"/>
                <w:lang w:val="ru-RU"/>
              </w:rPr>
              <w:tab/>
              <w:t>технической</w:t>
            </w:r>
            <w:r w:rsidRPr="00A218F9">
              <w:rPr>
                <w:rFonts w:ascii="Times New Roman" w:eastAsia="Times New Roman" w:hAnsi="Times New Roman" w:cs="Times New Roman"/>
                <w:kern w:val="0"/>
                <w:lang w:val="ru-RU"/>
              </w:rPr>
              <w:tab/>
              <w:t>и</w:t>
            </w:r>
            <w:r w:rsidR="00EA5257" w:rsidRPr="00A218F9">
              <w:rPr>
                <w:rFonts w:ascii="Times New Roman" w:eastAsia="Times New Roman" w:hAnsi="Times New Roman" w:cs="Times New Roman"/>
                <w:kern w:val="0"/>
                <w:lang w:val="ru-RU"/>
              </w:rPr>
              <w:br/>
              <w:t xml:space="preserve"> </w:t>
            </w:r>
            <w:r w:rsidRPr="00A218F9">
              <w:rPr>
                <w:rFonts w:ascii="Times New Roman" w:eastAsia="Times New Roman" w:hAnsi="Times New Roman" w:cs="Times New Roman"/>
                <w:kern w:val="0"/>
                <w:lang w:val="ru-RU"/>
              </w:rPr>
              <w:t xml:space="preserve"> естественно - научной направленности;</w:t>
            </w:r>
          </w:p>
          <w:p w14:paraId="7A1DC9C1" w14:textId="5583E604" w:rsidR="00B8399A" w:rsidRPr="00A218F9" w:rsidRDefault="00B8399A" w:rsidP="007270E1">
            <w:pPr>
              <w:widowControl w:val="0"/>
              <w:tabs>
                <w:tab w:val="left" w:pos="1491"/>
                <w:tab w:val="left" w:pos="2185"/>
                <w:tab w:val="left" w:pos="2495"/>
                <w:tab w:val="left" w:pos="2647"/>
                <w:tab w:val="left" w:pos="3172"/>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 2.</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Функционирование</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школы полного дня,</w:t>
            </w:r>
            <w:r w:rsidRPr="00A218F9">
              <w:rPr>
                <w:rFonts w:ascii="Times New Roman" w:eastAsia="Times New Roman" w:hAnsi="Times New Roman" w:cs="Times New Roman"/>
                <w:kern w:val="0"/>
                <w:lang w:val="ru-RU"/>
              </w:rPr>
              <w:tab/>
              <w:t xml:space="preserve"> </w:t>
            </w:r>
            <w:r w:rsidRPr="00A218F9">
              <w:rPr>
                <w:rFonts w:ascii="Times New Roman" w:eastAsia="Times New Roman" w:hAnsi="Times New Roman" w:cs="Times New Roman"/>
                <w:kern w:val="0"/>
                <w:lang w:val="ru-RU"/>
              </w:rPr>
              <w:tab/>
              <w:t>включая организацию</w:t>
            </w:r>
            <w:r w:rsidRPr="00A218F9">
              <w:rPr>
                <w:rFonts w:ascii="Times New Roman" w:eastAsia="Times New Roman" w:hAnsi="Times New Roman" w:cs="Times New Roman"/>
                <w:kern w:val="0"/>
                <w:lang w:val="ru-RU"/>
              </w:rPr>
              <w:tab/>
              <w:t>внеурочной деятельности и дополнительного</w:t>
            </w:r>
          </w:p>
          <w:p w14:paraId="63D1E8B2" w14:textId="77777777" w:rsidR="00B8399A" w:rsidRPr="00A218F9" w:rsidRDefault="00B8399A" w:rsidP="007270E1">
            <w:pPr>
              <w:widowControl w:val="0"/>
              <w:tabs>
                <w:tab w:val="left" w:pos="2224"/>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образования</w:t>
            </w:r>
          </w:p>
          <w:p w14:paraId="06D8F0F9" w14:textId="40117486" w:rsidR="00B8399A" w:rsidRPr="00A218F9" w:rsidRDefault="00B8399A" w:rsidP="007270E1">
            <w:pPr>
              <w:widowControl w:val="0"/>
              <w:tabs>
                <w:tab w:val="left" w:pos="1664"/>
                <w:tab w:val="left" w:pos="1754"/>
                <w:tab w:val="left" w:pos="2219"/>
                <w:tab w:val="left" w:pos="2417"/>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3.</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Организовано</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обучение педработников</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по реализации программ дополнительного образования в сетевой форме</w:t>
            </w:r>
            <w:r w:rsidR="00B107BF" w:rsidRPr="00A218F9">
              <w:rPr>
                <w:rFonts w:ascii="Times New Roman" w:eastAsia="Times New Roman" w:hAnsi="Times New Roman" w:cs="Times New Roman"/>
                <w:kern w:val="0"/>
                <w:lang w:val="ru-RU"/>
              </w:rPr>
              <w:br/>
            </w:r>
            <w:r w:rsidRPr="00A218F9">
              <w:rPr>
                <w:rFonts w:ascii="Times New Roman" w:eastAsia="Times New Roman" w:hAnsi="Times New Roman" w:cs="Times New Roman"/>
                <w:kern w:val="0"/>
                <w:lang w:val="ru-RU"/>
              </w:rPr>
              <w:t xml:space="preserve"> 4.</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Проведение мониторинговых исследований возможностей, создание ресурсных условий для организации и функционирования школьного медиацентра (телевидение, газета, журнал и др.).Изучение интересов, склонностей, образовательных потребностей обучающихся в функционировании школьного </w:t>
            </w:r>
            <w:r w:rsidRPr="00A218F9">
              <w:rPr>
                <w:rFonts w:ascii="Times New Roman" w:eastAsia="Times New Roman" w:hAnsi="Times New Roman" w:cs="Times New Roman"/>
                <w:kern w:val="0"/>
                <w:lang w:val="ru-RU"/>
              </w:rPr>
              <w:lastRenderedPageBreak/>
              <w:t>медиацентра (телевидение, газета, журнал и др.).</w:t>
            </w:r>
          </w:p>
          <w:p w14:paraId="4BA1410B"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Привлечение педагогов</w:t>
            </w:r>
          </w:p>
          <w:p w14:paraId="044932DE"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дополнительного образования для разработки и реализации дополнительной образовательной программы «Школьный медиацентр». Создание материально-технических условий (помещений) для реализации программы, организации деятельности школьного медиацентра.</w:t>
            </w:r>
          </w:p>
          <w:p w14:paraId="07312965"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Привлечение обучающихся к обучению        по         программе</w:t>
            </w:r>
          </w:p>
          <w:p w14:paraId="20281765" w14:textId="2F15EA12" w:rsidR="00B8399A" w:rsidRPr="00A218F9" w:rsidRDefault="00B8399A" w:rsidP="007270E1">
            <w:pPr>
              <w:widowControl w:val="0"/>
              <w:tabs>
                <w:tab w:val="left" w:pos="2022"/>
              </w:tabs>
              <w:autoSpaceDE w:val="0"/>
              <w:autoSpaceDN w:val="0"/>
              <w:ind w:left="-21"/>
              <w:jc w:val="both"/>
              <w:rPr>
                <w:rFonts w:ascii="Times New Roman" w:hAnsi="Times New Roman" w:cs="Times New Roman"/>
                <w:lang w:val="ru-RU"/>
              </w:rPr>
            </w:pPr>
            <w:r w:rsidRPr="00A218F9">
              <w:rPr>
                <w:rFonts w:ascii="Times New Roman" w:eastAsia="Times New Roman" w:hAnsi="Times New Roman" w:cs="Times New Roman"/>
                <w:kern w:val="0"/>
                <w:lang w:val="ru-RU"/>
              </w:rPr>
              <w:t>«Школьный медиацентр</w:t>
            </w:r>
            <w:r w:rsidR="007270E1" w:rsidRPr="00A218F9">
              <w:rPr>
                <w:rFonts w:ascii="Times New Roman" w:eastAsia="Times New Roman" w:hAnsi="Times New Roman" w:cs="Times New Roman"/>
                <w:kern w:val="0"/>
                <w:lang w:val="ru-RU"/>
              </w:rPr>
              <w:t>», участию</w:t>
            </w:r>
            <w:r w:rsidRPr="00A218F9">
              <w:rPr>
                <w:rFonts w:ascii="Times New Roman" w:eastAsia="Times New Roman" w:hAnsi="Times New Roman" w:cs="Times New Roman"/>
                <w:kern w:val="0"/>
                <w:lang w:val="ru-RU"/>
              </w:rPr>
              <w:t xml:space="preserve"> в организации </w:t>
            </w:r>
            <w:r w:rsidR="007270E1" w:rsidRPr="00A218F9">
              <w:rPr>
                <w:rFonts w:ascii="Times New Roman" w:eastAsia="Times New Roman" w:hAnsi="Times New Roman" w:cs="Times New Roman"/>
                <w:kern w:val="0"/>
                <w:lang w:val="ru-RU"/>
              </w:rPr>
              <w:t>и функционирования</w:t>
            </w:r>
            <w:r w:rsidRPr="00A218F9">
              <w:rPr>
                <w:rFonts w:ascii="Times New Roman" w:eastAsia="Times New Roman" w:hAnsi="Times New Roman" w:cs="Times New Roman"/>
                <w:kern w:val="0"/>
                <w:lang w:val="ru-RU"/>
              </w:rPr>
              <w:t xml:space="preserve"> </w:t>
            </w:r>
            <w:r w:rsidR="007270E1" w:rsidRPr="00A218F9">
              <w:rPr>
                <w:rFonts w:ascii="Times New Roman" w:eastAsia="Times New Roman" w:hAnsi="Times New Roman" w:cs="Times New Roman"/>
                <w:kern w:val="0"/>
                <w:lang w:val="ru-RU"/>
              </w:rPr>
              <w:t>школьного телевидения</w:t>
            </w:r>
            <w:r w:rsidRPr="00A218F9">
              <w:rPr>
                <w:rFonts w:ascii="Times New Roman" w:eastAsia="Times New Roman" w:hAnsi="Times New Roman" w:cs="Times New Roman"/>
                <w:kern w:val="0"/>
                <w:lang w:val="ru-RU"/>
              </w:rPr>
              <w:t>, газеты, журнала и</w:t>
            </w:r>
            <w:r w:rsidR="00B107BF" w:rsidRPr="00A218F9">
              <w:rPr>
                <w:rFonts w:ascii="Times New Roman" w:eastAsia="Times New Roman" w:hAnsi="Times New Roman" w:cs="Times New Roman"/>
                <w:kern w:val="0"/>
                <w:lang w:val="ru-RU"/>
              </w:rPr>
              <w:t xml:space="preserve"> </w:t>
            </w:r>
            <w:r w:rsidRPr="00A218F9">
              <w:rPr>
                <w:rFonts w:ascii="Times New Roman" w:hAnsi="Times New Roman" w:cs="Times New Roman"/>
                <w:lang w:val="ru-RU"/>
              </w:rPr>
              <w:t>др.</w:t>
            </w:r>
          </w:p>
        </w:tc>
      </w:tr>
      <w:tr w:rsidR="00B8399A" w:rsidRPr="00A218F9" w14:paraId="55DCCEFA" w14:textId="77777777" w:rsidTr="00B3067B">
        <w:trPr>
          <w:trHeight w:val="20"/>
        </w:trPr>
        <w:tc>
          <w:tcPr>
            <w:tcW w:w="438" w:type="dxa"/>
            <w:gridSpan w:val="2"/>
          </w:tcPr>
          <w:p w14:paraId="1B1DA59E"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lastRenderedPageBreak/>
              <w:t>4</w:t>
            </w:r>
          </w:p>
        </w:tc>
        <w:tc>
          <w:tcPr>
            <w:tcW w:w="1684" w:type="dxa"/>
          </w:tcPr>
          <w:p w14:paraId="5B67668E"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b/>
                <w:bCs/>
                <w:lang w:val="ru-RU"/>
              </w:rPr>
              <w:t>Воспитание</w:t>
            </w:r>
          </w:p>
        </w:tc>
        <w:tc>
          <w:tcPr>
            <w:tcW w:w="3402" w:type="dxa"/>
          </w:tcPr>
          <w:p w14:paraId="28D62C5B"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13 баллов</w:t>
            </w:r>
          </w:p>
          <w:p w14:paraId="3B705F93"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Выявлены несоответствия</w:t>
            </w:r>
          </w:p>
          <w:p w14:paraId="610F4CF0"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модели</w:t>
            </w:r>
            <w:r w:rsidRPr="00A218F9">
              <w:rPr>
                <w:rFonts w:ascii="Times New Roman" w:hAnsi="Times New Roman" w:cs="Times New Roman"/>
                <w:lang w:val="ru-RU"/>
              </w:rPr>
              <w:tab/>
              <w:t>«Школа</w:t>
            </w:r>
          </w:p>
          <w:p w14:paraId="2307786B"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Минпросвещения России» по</w:t>
            </w:r>
          </w:p>
          <w:p w14:paraId="70A3638E"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следующим позициям:</w:t>
            </w:r>
          </w:p>
          <w:p w14:paraId="472F31C0"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1.Не реализуются программы</w:t>
            </w:r>
          </w:p>
          <w:p w14:paraId="789473A1"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краеведения и школьного</w:t>
            </w:r>
          </w:p>
          <w:p w14:paraId="7224E25E"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туризма</w:t>
            </w:r>
          </w:p>
          <w:p w14:paraId="0C0D2C29"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2.Представительства детских и</w:t>
            </w:r>
          </w:p>
          <w:p w14:paraId="7063C5AF"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молодежных объединений</w:t>
            </w:r>
          </w:p>
          <w:p w14:paraId="3EA3AB88"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(«Юнармия», «Большая</w:t>
            </w:r>
          </w:p>
          <w:p w14:paraId="27F85C0C"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перемена» и т.д.)</w:t>
            </w:r>
          </w:p>
          <w:p w14:paraId="7DEFF174"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p>
          <w:p w14:paraId="790ED8B6" w14:textId="755EEEAA"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3.Участие в реализации проекта Орлята </w:t>
            </w:r>
            <w:r w:rsidR="007270E1" w:rsidRPr="00A218F9">
              <w:rPr>
                <w:rFonts w:ascii="Times New Roman" w:eastAsia="Times New Roman" w:hAnsi="Times New Roman" w:cs="Times New Roman"/>
                <w:kern w:val="0"/>
                <w:lang w:val="ru-RU"/>
              </w:rPr>
              <w:t>России (</w:t>
            </w:r>
            <w:r w:rsidRPr="00A218F9">
              <w:rPr>
                <w:rFonts w:ascii="Times New Roman" w:eastAsia="Times New Roman" w:hAnsi="Times New Roman" w:cs="Times New Roman"/>
                <w:kern w:val="0"/>
                <w:lang w:val="ru-RU"/>
              </w:rPr>
              <w:t>при реализации начального общего образования)</w:t>
            </w:r>
          </w:p>
          <w:p w14:paraId="499CBBC6"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p>
          <w:p w14:paraId="1CDC65EF" w14:textId="10C924C2"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4.Участие </w:t>
            </w:r>
            <w:r w:rsidR="007270E1" w:rsidRPr="00A218F9">
              <w:rPr>
                <w:rFonts w:ascii="Times New Roman" w:eastAsia="Times New Roman" w:hAnsi="Times New Roman" w:cs="Times New Roman"/>
                <w:kern w:val="0"/>
                <w:lang w:val="ru-RU"/>
              </w:rPr>
              <w:t>обучающихся в</w:t>
            </w:r>
            <w:r w:rsidRPr="00A218F9">
              <w:rPr>
                <w:rFonts w:ascii="Times New Roman" w:eastAsia="Times New Roman" w:hAnsi="Times New Roman" w:cs="Times New Roman"/>
                <w:kern w:val="0"/>
                <w:lang w:val="ru-RU"/>
              </w:rPr>
              <w:t xml:space="preserve"> волонтерском движении (при реализации </w:t>
            </w:r>
            <w:r w:rsidR="007270E1" w:rsidRPr="00A218F9">
              <w:rPr>
                <w:rFonts w:ascii="Times New Roman" w:eastAsia="Times New Roman" w:hAnsi="Times New Roman" w:cs="Times New Roman"/>
                <w:kern w:val="0"/>
                <w:lang w:val="ru-RU"/>
              </w:rPr>
              <w:t>основного общего образования</w:t>
            </w:r>
            <w:r w:rsidRPr="00A218F9">
              <w:rPr>
                <w:rFonts w:ascii="Times New Roman" w:eastAsia="Times New Roman" w:hAnsi="Times New Roman" w:cs="Times New Roman"/>
                <w:kern w:val="0"/>
                <w:lang w:val="ru-RU"/>
              </w:rPr>
              <w:t>.</w:t>
            </w:r>
          </w:p>
          <w:p w14:paraId="4E3F54D8"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p>
          <w:p w14:paraId="6EA6C632" w14:textId="3554005E"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5.Наличие </w:t>
            </w:r>
            <w:r w:rsidR="007270E1" w:rsidRPr="00A218F9">
              <w:rPr>
                <w:rFonts w:ascii="Times New Roman" w:eastAsia="Times New Roman" w:hAnsi="Times New Roman" w:cs="Times New Roman"/>
                <w:kern w:val="0"/>
                <w:lang w:val="ru-RU"/>
              </w:rPr>
              <w:t>школьных военно</w:t>
            </w:r>
            <w:r w:rsidRPr="00A218F9">
              <w:rPr>
                <w:rFonts w:ascii="Times New Roman" w:eastAsia="Times New Roman" w:hAnsi="Times New Roman" w:cs="Times New Roman"/>
                <w:kern w:val="0"/>
                <w:lang w:val="ru-RU"/>
              </w:rPr>
              <w:t>- патриотических клубов</w:t>
            </w:r>
          </w:p>
          <w:p w14:paraId="0F0E634E"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p>
        </w:tc>
        <w:tc>
          <w:tcPr>
            <w:tcW w:w="1134" w:type="dxa"/>
          </w:tcPr>
          <w:p w14:paraId="3604539F"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b/>
                <w:bCs/>
                <w:lang w:val="ru-RU"/>
              </w:rPr>
              <w:t>Базовый</w:t>
            </w:r>
          </w:p>
        </w:tc>
        <w:tc>
          <w:tcPr>
            <w:tcW w:w="3969" w:type="dxa"/>
          </w:tcPr>
          <w:p w14:paraId="5F08BBA6" w14:textId="0D503DFA"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1.Разработана</w:t>
            </w:r>
            <w:r w:rsidRPr="00A218F9">
              <w:rPr>
                <w:rFonts w:ascii="Times New Roman" w:hAnsi="Times New Roman" w:cs="Times New Roman"/>
                <w:lang w:val="ru-RU"/>
              </w:rPr>
              <w:tab/>
              <w:t>программа, приняты мер</w:t>
            </w:r>
            <w:r w:rsidR="00B107BF" w:rsidRPr="00A218F9">
              <w:rPr>
                <w:rFonts w:ascii="Times New Roman" w:hAnsi="Times New Roman" w:cs="Times New Roman"/>
                <w:lang w:val="ru-RU"/>
              </w:rPr>
              <w:t>ы</w:t>
            </w:r>
            <w:r w:rsidRPr="00A218F9">
              <w:rPr>
                <w:rFonts w:ascii="Times New Roman" w:hAnsi="Times New Roman" w:cs="Times New Roman"/>
                <w:lang w:val="ru-RU"/>
              </w:rPr>
              <w:t xml:space="preserve"> по привлечению и</w:t>
            </w:r>
          </w:p>
          <w:p w14:paraId="6D13B4AE"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мотивации</w:t>
            </w:r>
            <w:r w:rsidRPr="00A218F9">
              <w:rPr>
                <w:rFonts w:ascii="Times New Roman" w:hAnsi="Times New Roman" w:cs="Times New Roman"/>
                <w:lang w:val="ru-RU"/>
              </w:rPr>
              <w:tab/>
              <w:t>обучающихся</w:t>
            </w:r>
            <w:r w:rsidRPr="00A218F9">
              <w:rPr>
                <w:rFonts w:ascii="Times New Roman" w:hAnsi="Times New Roman" w:cs="Times New Roman"/>
                <w:lang w:val="ru-RU"/>
              </w:rPr>
              <w:tab/>
              <w:t>к</w:t>
            </w:r>
          </w:p>
          <w:p w14:paraId="28076E33"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поисковой</w:t>
            </w:r>
            <w:r w:rsidRPr="00A218F9">
              <w:rPr>
                <w:rFonts w:ascii="Times New Roman" w:hAnsi="Times New Roman" w:cs="Times New Roman"/>
                <w:lang w:val="ru-RU"/>
              </w:rPr>
              <w:tab/>
              <w:t>и краеведческой</w:t>
            </w:r>
          </w:p>
          <w:p w14:paraId="401B5F16"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деятельности,</w:t>
            </w:r>
            <w:r w:rsidRPr="00A218F9">
              <w:rPr>
                <w:rFonts w:ascii="Times New Roman" w:hAnsi="Times New Roman" w:cs="Times New Roman"/>
                <w:lang w:val="ru-RU"/>
              </w:rPr>
              <w:tab/>
              <w:t>детскому</w:t>
            </w:r>
          </w:p>
          <w:p w14:paraId="751BB08C"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познавательному туризму</w:t>
            </w:r>
          </w:p>
          <w:p w14:paraId="4250D7BB"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2.Оганизована работа по</w:t>
            </w:r>
          </w:p>
          <w:p w14:paraId="3270F7ED"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вовлечению обучающихся в</w:t>
            </w:r>
          </w:p>
          <w:p w14:paraId="32E41484"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детские и молодежные</w:t>
            </w:r>
          </w:p>
          <w:p w14:paraId="72F3E87D"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общественные</w:t>
            </w:r>
          </w:p>
          <w:p w14:paraId="122AE9C4" w14:textId="77777777" w:rsidR="00B8399A" w:rsidRPr="00A218F9" w:rsidRDefault="00B8399A" w:rsidP="007270E1">
            <w:pPr>
              <w:ind w:left="-21"/>
              <w:jc w:val="both"/>
              <w:rPr>
                <w:rFonts w:ascii="Times New Roman" w:hAnsi="Times New Roman" w:cs="Times New Roman"/>
                <w:lang w:val="ru-RU"/>
              </w:rPr>
            </w:pPr>
            <w:r w:rsidRPr="00A218F9">
              <w:rPr>
                <w:rFonts w:ascii="Times New Roman" w:hAnsi="Times New Roman" w:cs="Times New Roman"/>
                <w:lang w:val="ru-RU"/>
              </w:rPr>
              <w:t>объединения («Юнармия»,</w:t>
            </w:r>
          </w:p>
          <w:p w14:paraId="1356BC7A"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«Большая перемена» и т.д.), в проект «Орлята России».</w:t>
            </w:r>
          </w:p>
          <w:p w14:paraId="0189579C" w14:textId="22E87C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3.Разработана нормативно</w:t>
            </w:r>
            <w:r w:rsidR="00B107BF" w:rsidRPr="00A218F9">
              <w:rPr>
                <w:rFonts w:ascii="Times New Roman" w:eastAsia="Times New Roman" w:hAnsi="Times New Roman" w:cs="Times New Roman"/>
                <w:kern w:val="0"/>
                <w:lang w:val="ru-RU"/>
              </w:rPr>
              <w:t xml:space="preserve"> </w:t>
            </w:r>
            <w:r w:rsidR="007270E1" w:rsidRPr="00A218F9">
              <w:rPr>
                <w:rFonts w:ascii="Times New Roman" w:eastAsia="Times New Roman" w:hAnsi="Times New Roman" w:cs="Times New Roman"/>
                <w:kern w:val="0"/>
                <w:lang w:val="ru-RU"/>
              </w:rPr>
              <w:t>- правовая</w:t>
            </w:r>
            <w:r w:rsidRPr="00A218F9">
              <w:rPr>
                <w:rFonts w:ascii="Times New Roman" w:eastAsia="Times New Roman" w:hAnsi="Times New Roman" w:cs="Times New Roman"/>
                <w:kern w:val="0"/>
                <w:lang w:val="ru-RU"/>
              </w:rPr>
              <w:t xml:space="preserve"> документация школьного военно- патриотического клуба (Устав, Положение, программа деятельности, план работы и др.) </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Разработан план создания школьного военно- патриотического клуба.</w:t>
            </w:r>
          </w:p>
          <w:p w14:paraId="0CF2B37F" w14:textId="77777777" w:rsidR="00B8399A" w:rsidRPr="00A218F9" w:rsidRDefault="00B8399A" w:rsidP="007270E1">
            <w:pPr>
              <w:ind w:left="-21"/>
              <w:jc w:val="both"/>
              <w:rPr>
                <w:rFonts w:ascii="Times New Roman" w:hAnsi="Times New Roman" w:cs="Times New Roman"/>
                <w:lang w:val="ru-RU"/>
              </w:rPr>
            </w:pPr>
          </w:p>
        </w:tc>
      </w:tr>
      <w:tr w:rsidR="00B8399A" w:rsidRPr="00A218F9" w14:paraId="54B04900" w14:textId="77777777" w:rsidTr="00B3067B">
        <w:trPr>
          <w:trHeight w:val="20"/>
        </w:trPr>
        <w:tc>
          <w:tcPr>
            <w:tcW w:w="421" w:type="dxa"/>
          </w:tcPr>
          <w:p w14:paraId="12FD28DF" w14:textId="5BB21465"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t>5</w:t>
            </w:r>
          </w:p>
        </w:tc>
        <w:tc>
          <w:tcPr>
            <w:tcW w:w="1701" w:type="dxa"/>
            <w:gridSpan w:val="2"/>
          </w:tcPr>
          <w:p w14:paraId="1515BF4B" w14:textId="29336030" w:rsidR="00B8399A" w:rsidRPr="00A218F9" w:rsidRDefault="00B8399A" w:rsidP="007270E1">
            <w:pPr>
              <w:ind w:left="-21"/>
              <w:rPr>
                <w:rFonts w:ascii="Times New Roman" w:hAnsi="Times New Roman" w:cs="Times New Roman"/>
                <w:b/>
                <w:bCs/>
                <w:lang w:val="ru-RU"/>
              </w:rPr>
            </w:pPr>
            <w:r w:rsidRPr="00A218F9">
              <w:rPr>
                <w:rFonts w:ascii="Times New Roman" w:hAnsi="Times New Roman" w:cs="Times New Roman"/>
                <w:b/>
                <w:bCs/>
                <w:lang w:val="ru-RU"/>
              </w:rPr>
              <w:t>Профориентация</w:t>
            </w:r>
          </w:p>
        </w:tc>
        <w:tc>
          <w:tcPr>
            <w:tcW w:w="3402" w:type="dxa"/>
          </w:tcPr>
          <w:p w14:paraId="7E585046"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9 баллов</w:t>
            </w:r>
          </w:p>
          <w:p w14:paraId="1D0C77D5" w14:textId="53952F2C" w:rsidR="00B8399A" w:rsidRPr="00A218F9" w:rsidRDefault="00B8399A" w:rsidP="007270E1">
            <w:pPr>
              <w:widowControl w:val="0"/>
              <w:tabs>
                <w:tab w:val="left" w:pos="1644"/>
                <w:tab w:val="left" w:pos="2330"/>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Выявлены </w:t>
            </w:r>
            <w:r w:rsidR="007270E1" w:rsidRPr="00A218F9">
              <w:rPr>
                <w:rFonts w:ascii="Times New Roman" w:eastAsia="Times New Roman" w:hAnsi="Times New Roman" w:cs="Times New Roman"/>
                <w:kern w:val="0"/>
                <w:lang w:val="ru-RU"/>
              </w:rPr>
              <w:t>несоответствия модели</w:t>
            </w:r>
            <w:r w:rsidRPr="00A218F9">
              <w:rPr>
                <w:rFonts w:ascii="Times New Roman" w:eastAsia="Times New Roman" w:hAnsi="Times New Roman" w:cs="Times New Roman"/>
                <w:kern w:val="0"/>
                <w:lang w:val="ru-RU"/>
              </w:rPr>
              <w:t xml:space="preserve"> «Школа</w:t>
            </w:r>
          </w:p>
          <w:p w14:paraId="025DD729"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Минпросвещения России» по следующим позициям: </w:t>
            </w:r>
          </w:p>
          <w:p w14:paraId="6513FCE2" w14:textId="6FD0CF78"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1.</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Наличие профильных, предпрофессиональных классов</w:t>
            </w:r>
          </w:p>
          <w:p w14:paraId="4AD964C3" w14:textId="25D1E49B"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2.</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Посещение обучающимися профессиональных проб на региональных площадках </w:t>
            </w:r>
          </w:p>
          <w:p w14:paraId="124F2FF4" w14:textId="7098CD53" w:rsidR="007A7ACE"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3.</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Посещение обучающимися занятий по программам дополнительного образования, в том числе кружков, секций и</w:t>
            </w:r>
            <w:r w:rsidR="007270E1">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др. </w:t>
            </w:r>
            <w:r w:rsidRPr="00A218F9">
              <w:rPr>
                <w:rFonts w:ascii="Times New Roman" w:eastAsia="Times New Roman" w:hAnsi="Times New Roman" w:cs="Times New Roman"/>
                <w:kern w:val="0"/>
                <w:lang w:val="ru-RU"/>
              </w:rPr>
              <w:lastRenderedPageBreak/>
              <w:t xml:space="preserve">направленных на профориентацию </w:t>
            </w:r>
          </w:p>
          <w:p w14:paraId="10FB6496" w14:textId="5EF25F8A"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kern w:val="0"/>
                <w:lang w:val="ru-RU"/>
              </w:rPr>
              <w:t>4.</w:t>
            </w:r>
            <w:r w:rsidR="007A7ACE" w:rsidRPr="00A218F9">
              <w:rPr>
                <w:rFonts w:ascii="Times New Roman" w:eastAsia="Times New Roman" w:hAnsi="Times New Roman" w:cs="Times New Roman"/>
                <w:kern w:val="0"/>
                <w:lang w:val="ru-RU"/>
              </w:rPr>
              <w:t xml:space="preserve"> П</w:t>
            </w:r>
            <w:r w:rsidRPr="00A218F9">
              <w:rPr>
                <w:rFonts w:ascii="Times New Roman" w:eastAsia="Times New Roman" w:hAnsi="Times New Roman" w:cs="Times New Roman"/>
                <w:kern w:val="0"/>
                <w:lang w:val="ru-RU"/>
              </w:rPr>
              <w:t>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1134" w:type="dxa"/>
          </w:tcPr>
          <w:p w14:paraId="174E7682" w14:textId="77777777" w:rsidR="00B8399A" w:rsidRPr="00A218F9" w:rsidRDefault="00B8399A" w:rsidP="007270E1">
            <w:pPr>
              <w:ind w:left="-21"/>
              <w:jc w:val="both"/>
              <w:rPr>
                <w:rFonts w:ascii="Times New Roman" w:hAnsi="Times New Roman" w:cs="Times New Roman"/>
                <w:b/>
                <w:bCs/>
                <w:lang w:val="ru-RU"/>
              </w:rPr>
            </w:pPr>
            <w:r w:rsidRPr="00A218F9">
              <w:rPr>
                <w:rFonts w:ascii="Times New Roman" w:hAnsi="Times New Roman" w:cs="Times New Roman"/>
                <w:b/>
                <w:bCs/>
                <w:lang w:val="ru-RU"/>
              </w:rPr>
              <w:lastRenderedPageBreak/>
              <w:t>Базовый</w:t>
            </w:r>
          </w:p>
        </w:tc>
        <w:tc>
          <w:tcPr>
            <w:tcW w:w="3969" w:type="dxa"/>
          </w:tcPr>
          <w:p w14:paraId="005F6753" w14:textId="7DE73D59" w:rsidR="00B8399A" w:rsidRPr="00A218F9" w:rsidRDefault="00B8399A" w:rsidP="007270E1">
            <w:pPr>
              <w:widowControl w:val="0"/>
              <w:tabs>
                <w:tab w:val="left" w:pos="1953"/>
                <w:tab w:val="left" w:pos="2554"/>
                <w:tab w:val="left" w:pos="3173"/>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1. Организация мониторинга по выявлению способностей, образовательных</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и профессиональных потребностей обучающихся в профильном обучении. Создание системы информационного,</w:t>
            </w:r>
            <w:r w:rsidRPr="00A218F9">
              <w:rPr>
                <w:rFonts w:ascii="Times New Roman" w:eastAsia="Times New Roman" w:hAnsi="Times New Roman" w:cs="Times New Roman"/>
                <w:kern w:val="0"/>
                <w:lang w:val="ru-RU"/>
              </w:rPr>
              <w:tab/>
              <w:t>научно- методического</w:t>
            </w:r>
            <w:r w:rsidR="00B107BF"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 сопровождения </w:t>
            </w:r>
            <w:r w:rsidR="00B107BF" w:rsidRPr="00A218F9">
              <w:rPr>
                <w:rFonts w:ascii="Times New Roman" w:eastAsia="Times New Roman" w:hAnsi="Times New Roman" w:cs="Times New Roman"/>
                <w:kern w:val="0"/>
                <w:lang w:val="ru-RU"/>
              </w:rPr>
              <w:br/>
            </w:r>
            <w:r w:rsidRPr="00A218F9">
              <w:rPr>
                <w:rFonts w:ascii="Times New Roman" w:eastAsia="Times New Roman" w:hAnsi="Times New Roman" w:cs="Times New Roman"/>
                <w:kern w:val="0"/>
                <w:lang w:val="ru-RU"/>
              </w:rPr>
              <w:t>работы по предпрофильной подготовке</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и</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предпрофессиональному самоопределению обучающихся. Обеспечение формирования профильных предпрофессиональных классов, в полной мере </w:t>
            </w:r>
            <w:r w:rsidRPr="00A218F9">
              <w:rPr>
                <w:rFonts w:ascii="Times New Roman" w:eastAsia="Times New Roman" w:hAnsi="Times New Roman" w:cs="Times New Roman"/>
                <w:kern w:val="0"/>
                <w:lang w:val="ru-RU"/>
              </w:rPr>
              <w:lastRenderedPageBreak/>
              <w:t xml:space="preserve">удовлетворяющих   предпочтения и </w:t>
            </w:r>
            <w:r w:rsidR="007270E1" w:rsidRPr="00A218F9">
              <w:rPr>
                <w:rFonts w:ascii="Times New Roman" w:eastAsia="Times New Roman" w:hAnsi="Times New Roman" w:cs="Times New Roman"/>
                <w:kern w:val="0"/>
                <w:lang w:val="ru-RU"/>
              </w:rPr>
              <w:t>запросы обучающихся</w:t>
            </w:r>
            <w:r w:rsidRPr="00A218F9">
              <w:rPr>
                <w:rFonts w:ascii="Times New Roman" w:eastAsia="Times New Roman" w:hAnsi="Times New Roman" w:cs="Times New Roman"/>
                <w:kern w:val="0"/>
                <w:lang w:val="ru-RU"/>
              </w:rPr>
              <w:t>; рынка труда.</w:t>
            </w:r>
          </w:p>
          <w:p w14:paraId="670B966B"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2.Организация профессиональных проб (регистрация на платформе bvbinfo.ru) в рамках проекта</w:t>
            </w:r>
          </w:p>
          <w:p w14:paraId="42967AB6" w14:textId="1CD90A04" w:rsidR="00B8399A" w:rsidRPr="00A218F9" w:rsidRDefault="00B8399A" w:rsidP="007270E1">
            <w:pPr>
              <w:widowControl w:val="0"/>
              <w:tabs>
                <w:tab w:val="left" w:pos="1023"/>
                <w:tab w:val="left" w:pos="1428"/>
                <w:tab w:val="left" w:pos="1537"/>
                <w:tab w:val="left" w:pos="1674"/>
                <w:tab w:val="left" w:pos="1725"/>
                <w:tab w:val="left" w:pos="1805"/>
                <w:tab w:val="left" w:pos="2010"/>
                <w:tab w:val="left" w:pos="2060"/>
                <w:tab w:val="left" w:pos="2175"/>
                <w:tab w:val="left" w:pos="2342"/>
                <w:tab w:val="left" w:pos="2675"/>
                <w:tab w:val="left" w:pos="3061"/>
                <w:tab w:val="left" w:pos="3172"/>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«Россия-мои горизонты». 3.Организация</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встреч обучающихся с представителями рабочих профессий и служащих; посещение</w:t>
            </w:r>
            <w:r w:rsidRPr="00A218F9">
              <w:rPr>
                <w:rFonts w:ascii="Times New Roman" w:eastAsia="Times New Roman" w:hAnsi="Times New Roman" w:cs="Times New Roman"/>
                <w:kern w:val="0"/>
                <w:lang w:val="ru-RU"/>
              </w:rPr>
              <w:tab/>
              <w:t>обучающимися</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и родителями</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(законными представителями) дней открытых дверей. Обеспечение проведения мероприятий профориентационной направленности</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по предпочтениям обучающихся в рамках реализации программы по воспитанию,</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программ</w:t>
            </w:r>
            <w:r w:rsidRPr="00A218F9">
              <w:rPr>
                <w:rFonts w:ascii="Times New Roman" w:eastAsia="Times New Roman" w:hAnsi="Times New Roman" w:cs="Times New Roman"/>
                <w:kern w:val="0"/>
                <w:lang w:val="ru-RU"/>
              </w:rPr>
              <w:tab/>
              <w:t>по дополнительному</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 xml:space="preserve">образованию </w:t>
            </w:r>
            <w:r w:rsidR="007A7ACE" w:rsidRPr="00A218F9">
              <w:rPr>
                <w:rFonts w:ascii="Times New Roman" w:eastAsia="Times New Roman" w:hAnsi="Times New Roman" w:cs="Times New Roman"/>
                <w:kern w:val="0"/>
                <w:lang w:val="ru-RU"/>
              </w:rPr>
              <w:t xml:space="preserve">детей </w:t>
            </w:r>
            <w:r w:rsidRPr="00A218F9">
              <w:rPr>
                <w:rFonts w:ascii="Times New Roman" w:eastAsia="Times New Roman" w:hAnsi="Times New Roman" w:cs="Times New Roman"/>
                <w:kern w:val="0"/>
                <w:lang w:val="ru-RU"/>
              </w:rPr>
              <w:t>и</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подростков,</w:t>
            </w:r>
            <w:r w:rsidRPr="00A218F9">
              <w:rPr>
                <w:rFonts w:ascii="Times New Roman" w:eastAsia="Times New Roman" w:hAnsi="Times New Roman" w:cs="Times New Roman"/>
                <w:kern w:val="0"/>
                <w:lang w:val="ru-RU"/>
              </w:rPr>
              <w:tab/>
              <w:t>по результатам</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исследования потребностей</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и</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интересов обучающихся</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к определенным профессиям.</w:t>
            </w:r>
          </w:p>
          <w:p w14:paraId="21EE794D" w14:textId="7C5AC979" w:rsidR="00B8399A" w:rsidRPr="00A218F9" w:rsidRDefault="007A7ACE" w:rsidP="007270E1">
            <w:pPr>
              <w:pStyle w:val="a4"/>
              <w:numPr>
                <w:ilvl w:val="0"/>
                <w:numId w:val="54"/>
              </w:numPr>
              <w:ind w:left="-21" w:firstLine="0"/>
              <w:jc w:val="both"/>
              <w:rPr>
                <w:rFonts w:ascii="Times New Roman" w:hAnsi="Times New Roman" w:cs="Times New Roman"/>
                <w:lang w:val="ru-RU"/>
              </w:rPr>
            </w:pPr>
            <w:r w:rsidRPr="00A218F9">
              <w:rPr>
                <w:rFonts w:ascii="Times New Roman" w:hAnsi="Times New Roman" w:cs="Times New Roman"/>
                <w:lang w:val="ru-RU"/>
              </w:rPr>
              <w:t>Н</w:t>
            </w:r>
            <w:r w:rsidR="00B8399A" w:rsidRPr="00A218F9">
              <w:rPr>
                <w:rFonts w:ascii="Times New Roman" w:hAnsi="Times New Roman" w:cs="Times New Roman"/>
                <w:lang w:val="ru-RU"/>
              </w:rPr>
              <w:t>аличие</w:t>
            </w:r>
            <w:r w:rsidR="00B8399A" w:rsidRPr="00A218F9">
              <w:rPr>
                <w:rFonts w:ascii="Times New Roman" w:hAnsi="Times New Roman" w:cs="Times New Roman"/>
                <w:lang w:val="ru-RU"/>
              </w:rPr>
              <w:tab/>
              <w:t>соглашений</w:t>
            </w:r>
            <w:r w:rsidR="00B8399A" w:rsidRPr="00A218F9">
              <w:rPr>
                <w:rFonts w:ascii="Times New Roman" w:hAnsi="Times New Roman" w:cs="Times New Roman"/>
                <w:lang w:val="ru-RU"/>
              </w:rPr>
              <w:tab/>
            </w:r>
            <w:r w:rsidR="007270E1" w:rsidRPr="00A218F9">
              <w:rPr>
                <w:rFonts w:ascii="Times New Roman" w:hAnsi="Times New Roman" w:cs="Times New Roman"/>
                <w:lang w:val="ru-RU"/>
              </w:rPr>
              <w:t>с партнерами</w:t>
            </w:r>
            <w:r w:rsidR="00B8399A" w:rsidRPr="00A218F9">
              <w:rPr>
                <w:rFonts w:ascii="Times New Roman" w:hAnsi="Times New Roman" w:cs="Times New Roman"/>
                <w:lang w:val="ru-RU"/>
              </w:rPr>
              <w:t>-</w:t>
            </w:r>
            <w:r w:rsidR="00B8399A" w:rsidRPr="00A218F9">
              <w:rPr>
                <w:rFonts w:ascii="Times New Roman" w:hAnsi="Times New Roman" w:cs="Times New Roman"/>
                <w:lang w:val="ru-RU"/>
              </w:rPr>
              <w:tab/>
              <w:t xml:space="preserve">предприятиями организациями, представляющими площадку </w:t>
            </w:r>
            <w:r w:rsidR="007270E1" w:rsidRPr="00A218F9">
              <w:rPr>
                <w:rFonts w:ascii="Times New Roman" w:hAnsi="Times New Roman" w:cs="Times New Roman"/>
                <w:lang w:val="ru-RU"/>
              </w:rPr>
              <w:t>для реализации</w:t>
            </w:r>
            <w:r w:rsidRPr="00A218F9">
              <w:rPr>
                <w:rFonts w:ascii="Times New Roman" w:hAnsi="Times New Roman" w:cs="Times New Roman"/>
                <w:lang w:val="ru-RU"/>
              </w:rPr>
              <w:t xml:space="preserve"> </w:t>
            </w:r>
            <w:r w:rsidR="00B8399A" w:rsidRPr="00A218F9">
              <w:rPr>
                <w:rFonts w:ascii="Times New Roman" w:hAnsi="Times New Roman" w:cs="Times New Roman"/>
                <w:lang w:val="ru-RU"/>
              </w:rPr>
              <w:t>мероприятий</w:t>
            </w:r>
            <w:r w:rsidR="00B8399A" w:rsidRPr="00A218F9">
              <w:rPr>
                <w:rFonts w:ascii="Times New Roman" w:hAnsi="Times New Roman" w:cs="Times New Roman"/>
                <w:lang w:val="ru-RU"/>
              </w:rPr>
              <w:tab/>
            </w:r>
            <w:r w:rsidR="007270E1" w:rsidRPr="00A218F9">
              <w:rPr>
                <w:rFonts w:ascii="Times New Roman" w:hAnsi="Times New Roman" w:cs="Times New Roman"/>
                <w:lang w:val="ru-RU"/>
              </w:rPr>
              <w:t>по профориентации</w:t>
            </w:r>
            <w:r w:rsidR="00B8399A" w:rsidRPr="00A218F9">
              <w:rPr>
                <w:rFonts w:ascii="Times New Roman" w:hAnsi="Times New Roman" w:cs="Times New Roman"/>
                <w:lang w:val="ru-RU"/>
              </w:rPr>
              <w:t xml:space="preserve"> обучающихся</w:t>
            </w:r>
          </w:p>
        </w:tc>
      </w:tr>
      <w:tr w:rsidR="00B8399A" w:rsidRPr="00A218F9" w14:paraId="2A27CC03" w14:textId="77777777" w:rsidTr="00B3067B">
        <w:trPr>
          <w:trHeight w:val="20"/>
        </w:trPr>
        <w:tc>
          <w:tcPr>
            <w:tcW w:w="421" w:type="dxa"/>
          </w:tcPr>
          <w:p w14:paraId="09ED7087"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lastRenderedPageBreak/>
              <w:t>6</w:t>
            </w:r>
          </w:p>
        </w:tc>
        <w:tc>
          <w:tcPr>
            <w:tcW w:w="1701" w:type="dxa"/>
            <w:gridSpan w:val="2"/>
          </w:tcPr>
          <w:p w14:paraId="75029141" w14:textId="77777777" w:rsidR="00B8399A" w:rsidRPr="00A218F9" w:rsidRDefault="00B8399A" w:rsidP="007270E1">
            <w:pPr>
              <w:ind w:left="-21"/>
              <w:rPr>
                <w:rFonts w:ascii="Times New Roman" w:hAnsi="Times New Roman" w:cs="Times New Roman"/>
                <w:b/>
                <w:bCs/>
                <w:lang w:val="ru-RU"/>
              </w:rPr>
            </w:pPr>
            <w:r w:rsidRPr="00A218F9">
              <w:rPr>
                <w:rFonts w:ascii="Times New Roman" w:hAnsi="Times New Roman" w:cs="Times New Roman"/>
                <w:b/>
                <w:bCs/>
                <w:lang w:val="ru-RU"/>
              </w:rPr>
              <w:t>Учитель: школьные команды</w:t>
            </w:r>
          </w:p>
        </w:tc>
        <w:tc>
          <w:tcPr>
            <w:tcW w:w="3402" w:type="dxa"/>
          </w:tcPr>
          <w:p w14:paraId="7E8B5CE0"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19 баллов</w:t>
            </w:r>
          </w:p>
          <w:p w14:paraId="4376FDBA" w14:textId="77777777" w:rsidR="00B8399A" w:rsidRPr="00A218F9" w:rsidRDefault="00B8399A" w:rsidP="007270E1">
            <w:pPr>
              <w:widowControl w:val="0"/>
              <w:tabs>
                <w:tab w:val="left" w:pos="1644"/>
                <w:tab w:val="left" w:pos="2330"/>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Выявлены несоответствия модели «Школа</w:t>
            </w:r>
          </w:p>
          <w:p w14:paraId="46F0A841"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Минпросвещения России» по следующим позициям:</w:t>
            </w:r>
          </w:p>
          <w:p w14:paraId="19739DBB" w14:textId="40FAA7F4" w:rsidR="00B8399A" w:rsidRPr="00A218F9" w:rsidRDefault="00B8399A" w:rsidP="007270E1">
            <w:pPr>
              <w:widowControl w:val="0"/>
              <w:numPr>
                <w:ilvl w:val="0"/>
                <w:numId w:val="56"/>
              </w:numPr>
              <w:tabs>
                <w:tab w:val="left" w:pos="274"/>
                <w:tab w:val="left" w:pos="1744"/>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Охват учителей диагностикой профессиональных </w:t>
            </w:r>
            <w:r w:rsidR="007270E1" w:rsidRPr="00A218F9">
              <w:rPr>
                <w:rFonts w:ascii="Times New Roman" w:eastAsia="Times New Roman" w:hAnsi="Times New Roman" w:cs="Times New Roman"/>
                <w:kern w:val="0"/>
                <w:lang w:val="ru-RU"/>
              </w:rPr>
              <w:t>компетенций (федеральной</w:t>
            </w:r>
            <w:r w:rsidRPr="00A218F9">
              <w:rPr>
                <w:rFonts w:ascii="Times New Roman" w:eastAsia="Times New Roman" w:hAnsi="Times New Roman" w:cs="Times New Roman"/>
                <w:kern w:val="0"/>
                <w:lang w:val="ru-RU"/>
              </w:rPr>
              <w:t>, региональной, самодиагностикой)</w:t>
            </w:r>
          </w:p>
          <w:p w14:paraId="0376D9CA" w14:textId="4522D65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kern w:val="0"/>
                <w:lang w:val="ru-RU"/>
              </w:rPr>
              <w:t xml:space="preserve">доля учителей, для </w:t>
            </w:r>
            <w:r w:rsidR="007270E1" w:rsidRPr="00A218F9">
              <w:rPr>
                <w:rFonts w:ascii="Times New Roman" w:eastAsia="Times New Roman" w:hAnsi="Times New Roman" w:cs="Times New Roman"/>
                <w:kern w:val="0"/>
                <w:lang w:val="ru-RU"/>
              </w:rPr>
              <w:t>которых по</w:t>
            </w:r>
            <w:r w:rsidRPr="00A218F9">
              <w:rPr>
                <w:rFonts w:ascii="Times New Roman" w:eastAsia="Times New Roman" w:hAnsi="Times New Roman" w:cs="Times New Roman"/>
                <w:kern w:val="0"/>
                <w:lang w:val="ru-RU"/>
              </w:rPr>
              <w:t xml:space="preserve"> результатам диагностики разработаны ИОМ</w:t>
            </w:r>
          </w:p>
        </w:tc>
        <w:tc>
          <w:tcPr>
            <w:tcW w:w="1134" w:type="dxa"/>
          </w:tcPr>
          <w:p w14:paraId="018DDF79" w14:textId="77777777" w:rsidR="00B8399A" w:rsidRPr="00A218F9" w:rsidRDefault="00B8399A" w:rsidP="007270E1">
            <w:pPr>
              <w:ind w:left="-21"/>
              <w:jc w:val="both"/>
              <w:rPr>
                <w:rFonts w:ascii="Times New Roman" w:hAnsi="Times New Roman" w:cs="Times New Roman"/>
                <w:b/>
                <w:bCs/>
                <w:lang w:val="ru-RU"/>
              </w:rPr>
            </w:pPr>
            <w:r w:rsidRPr="00A218F9">
              <w:rPr>
                <w:rFonts w:ascii="Times New Roman" w:hAnsi="Times New Roman" w:cs="Times New Roman"/>
                <w:b/>
                <w:bCs/>
                <w:lang w:val="ru-RU"/>
              </w:rPr>
              <w:t>Средний</w:t>
            </w:r>
          </w:p>
        </w:tc>
        <w:tc>
          <w:tcPr>
            <w:tcW w:w="3969" w:type="dxa"/>
          </w:tcPr>
          <w:p w14:paraId="3AC2C434" w14:textId="496C9DC2" w:rsidR="00B8399A" w:rsidRPr="00A218F9" w:rsidRDefault="00B8399A" w:rsidP="007270E1">
            <w:pPr>
              <w:widowControl w:val="0"/>
              <w:tabs>
                <w:tab w:val="left" w:pos="2453"/>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 1</w:t>
            </w:r>
            <w:r w:rsidR="007270E1">
              <w:rPr>
                <w:rFonts w:ascii="Times New Roman" w:eastAsia="Times New Roman" w:hAnsi="Times New Roman" w:cs="Times New Roman"/>
                <w:kern w:val="0"/>
                <w:lang w:val="ru-RU"/>
              </w:rPr>
              <w:t>.</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Организована курсовая подготовка по наставничеству, разработан план мероприятий по выявлению профессиональных затруднений и потребностей педагогов, организовано адресное методическое сопровождение педработников нуждающихся в поддержке</w:t>
            </w:r>
          </w:p>
          <w:p w14:paraId="5CEDCEEA" w14:textId="69DF084B" w:rsidR="00B8399A" w:rsidRPr="00A218F9" w:rsidRDefault="00B8399A" w:rsidP="007270E1">
            <w:pPr>
              <w:widowControl w:val="0"/>
              <w:tabs>
                <w:tab w:val="left" w:pos="1953"/>
                <w:tab w:val="left" w:pos="2554"/>
                <w:tab w:val="left" w:pos="3173"/>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2.</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Организовано</w:t>
            </w:r>
            <w:r w:rsidRPr="00A218F9">
              <w:rPr>
                <w:rFonts w:ascii="Times New Roman" w:eastAsia="Times New Roman" w:hAnsi="Times New Roman" w:cs="Times New Roman"/>
                <w:kern w:val="0"/>
                <w:lang w:val="ru-RU"/>
              </w:rPr>
              <w:tab/>
              <w:t>участие педагогических работников в конкурсном движении на</w:t>
            </w:r>
            <w:r w:rsidR="007A7ACE" w:rsidRPr="00A218F9">
              <w:rPr>
                <w:rFonts w:ascii="Times New Roman" w:eastAsia="Times New Roman" w:hAnsi="Times New Roman" w:cs="Times New Roman"/>
                <w:kern w:val="0"/>
                <w:lang w:val="ru-RU"/>
              </w:rPr>
              <w:br/>
            </w:r>
            <w:r w:rsidRPr="00A218F9">
              <w:rPr>
                <w:rFonts w:ascii="Times New Roman" w:eastAsia="Times New Roman" w:hAnsi="Times New Roman" w:cs="Times New Roman"/>
                <w:kern w:val="0"/>
                <w:lang w:val="ru-RU"/>
              </w:rPr>
              <w:t xml:space="preserve"> </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регионально</w:t>
            </w:r>
            <w:r w:rsidR="007A7ACE" w:rsidRPr="00A218F9">
              <w:rPr>
                <w:rFonts w:ascii="Times New Roman" w:eastAsia="Times New Roman" w:hAnsi="Times New Roman" w:cs="Times New Roman"/>
                <w:kern w:val="0"/>
                <w:lang w:val="ru-RU"/>
              </w:rPr>
              <w:t>м</w:t>
            </w:r>
            <w:r w:rsidRPr="00A218F9">
              <w:rPr>
                <w:rFonts w:ascii="Times New Roman" w:eastAsia="Times New Roman" w:hAnsi="Times New Roman" w:cs="Times New Roman"/>
                <w:kern w:val="0"/>
                <w:lang w:val="ru-RU"/>
              </w:rPr>
              <w:t xml:space="preserve"> и всероссийском</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 xml:space="preserve"> </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уровне</w:t>
            </w:r>
          </w:p>
        </w:tc>
      </w:tr>
      <w:tr w:rsidR="00B8399A" w:rsidRPr="00A218F9" w14:paraId="53BA2CD4" w14:textId="77777777" w:rsidTr="00B3067B">
        <w:trPr>
          <w:trHeight w:val="20"/>
        </w:trPr>
        <w:tc>
          <w:tcPr>
            <w:tcW w:w="421" w:type="dxa"/>
          </w:tcPr>
          <w:p w14:paraId="53CA633C"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t>7</w:t>
            </w:r>
          </w:p>
        </w:tc>
        <w:tc>
          <w:tcPr>
            <w:tcW w:w="1701" w:type="dxa"/>
            <w:gridSpan w:val="2"/>
          </w:tcPr>
          <w:p w14:paraId="164DCDF7" w14:textId="77777777" w:rsidR="00B8399A" w:rsidRPr="00A218F9" w:rsidRDefault="00B8399A" w:rsidP="007270E1">
            <w:pPr>
              <w:ind w:left="-21"/>
              <w:rPr>
                <w:rFonts w:ascii="Times New Roman" w:hAnsi="Times New Roman" w:cs="Times New Roman"/>
                <w:b/>
                <w:bCs/>
                <w:lang w:val="ru-RU"/>
              </w:rPr>
            </w:pPr>
            <w:r w:rsidRPr="00A218F9">
              <w:rPr>
                <w:rFonts w:ascii="Times New Roman" w:hAnsi="Times New Roman" w:cs="Times New Roman"/>
                <w:b/>
                <w:bCs/>
                <w:lang w:val="ru-RU"/>
              </w:rPr>
              <w:t>Школьный климат</w:t>
            </w:r>
          </w:p>
        </w:tc>
        <w:tc>
          <w:tcPr>
            <w:tcW w:w="3402" w:type="dxa"/>
          </w:tcPr>
          <w:p w14:paraId="41E3360D"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15 баллов</w:t>
            </w:r>
          </w:p>
          <w:p w14:paraId="449D68D7" w14:textId="77777777" w:rsidR="00B8399A" w:rsidRPr="00A218F9" w:rsidRDefault="00B8399A" w:rsidP="007270E1">
            <w:pPr>
              <w:widowControl w:val="0"/>
              <w:tabs>
                <w:tab w:val="left" w:pos="1644"/>
                <w:tab w:val="left" w:pos="2330"/>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Выявлены несоответствия модели «Школа</w:t>
            </w:r>
          </w:p>
          <w:p w14:paraId="65CBCAF5" w14:textId="77777777"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Минпросвещения России» по следующим позициям:</w:t>
            </w:r>
          </w:p>
          <w:p w14:paraId="29BFEBBD" w14:textId="77777777" w:rsidR="007A7ACE"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 1.</w:t>
            </w:r>
            <w:r w:rsidR="007A7ACE" w:rsidRPr="00A218F9">
              <w:rPr>
                <w:rFonts w:ascii="Times New Roman" w:eastAsia="Times New Roman" w:hAnsi="Times New Roman" w:cs="Times New Roman"/>
                <w:kern w:val="0"/>
                <w:lang w:val="ru-RU"/>
              </w:rPr>
              <w:t>Н</w:t>
            </w:r>
            <w:r w:rsidRPr="00A218F9">
              <w:rPr>
                <w:rFonts w:ascii="Times New Roman" w:eastAsia="Times New Roman" w:hAnsi="Times New Roman" w:cs="Times New Roman"/>
                <w:kern w:val="0"/>
                <w:lang w:val="ru-RU"/>
              </w:rPr>
              <w:t xml:space="preserve">аличие в организации учителя-дефектолога </w:t>
            </w:r>
          </w:p>
          <w:p w14:paraId="56360473" w14:textId="42A72AE2"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kern w:val="0"/>
                <w:lang w:val="ru-RU"/>
              </w:rPr>
              <w:t>2.</w:t>
            </w:r>
            <w:r w:rsidR="007A7ACE" w:rsidRPr="00A218F9">
              <w:rPr>
                <w:rFonts w:ascii="Times New Roman" w:eastAsia="Times New Roman" w:hAnsi="Times New Roman" w:cs="Times New Roman"/>
                <w:kern w:val="0"/>
                <w:lang w:val="ru-RU"/>
              </w:rPr>
              <w:t>О</w:t>
            </w:r>
            <w:r w:rsidRPr="00A218F9">
              <w:rPr>
                <w:rFonts w:ascii="Times New Roman" w:eastAsia="Times New Roman" w:hAnsi="Times New Roman" w:cs="Times New Roman"/>
                <w:kern w:val="0"/>
                <w:lang w:val="ru-RU"/>
              </w:rPr>
              <w:t>казание психолого- педагогической помощи</w:t>
            </w:r>
          </w:p>
        </w:tc>
        <w:tc>
          <w:tcPr>
            <w:tcW w:w="1134" w:type="dxa"/>
          </w:tcPr>
          <w:p w14:paraId="71559BBF" w14:textId="77777777" w:rsidR="00B8399A" w:rsidRPr="00A218F9" w:rsidRDefault="00B8399A" w:rsidP="007270E1">
            <w:pPr>
              <w:ind w:left="-21"/>
              <w:jc w:val="both"/>
              <w:rPr>
                <w:rFonts w:ascii="Times New Roman" w:hAnsi="Times New Roman" w:cs="Times New Roman"/>
                <w:b/>
                <w:bCs/>
                <w:lang w:val="ru-RU"/>
              </w:rPr>
            </w:pPr>
            <w:r w:rsidRPr="00A218F9">
              <w:rPr>
                <w:rFonts w:ascii="Times New Roman" w:hAnsi="Times New Roman" w:cs="Times New Roman"/>
                <w:b/>
                <w:bCs/>
                <w:lang w:val="ru-RU"/>
              </w:rPr>
              <w:t>Средний</w:t>
            </w:r>
          </w:p>
        </w:tc>
        <w:tc>
          <w:tcPr>
            <w:tcW w:w="3969" w:type="dxa"/>
          </w:tcPr>
          <w:p w14:paraId="7C44E4C5" w14:textId="77777777" w:rsidR="00B8399A" w:rsidRPr="00A218F9" w:rsidRDefault="00B8399A" w:rsidP="007270E1">
            <w:pPr>
              <w:widowControl w:val="0"/>
              <w:numPr>
                <w:ilvl w:val="0"/>
                <w:numId w:val="57"/>
              </w:numPr>
              <w:tabs>
                <w:tab w:val="left" w:pos="274"/>
              </w:tabs>
              <w:autoSpaceDE w:val="0"/>
              <w:autoSpaceDN w:val="0"/>
              <w:ind w:left="-21" w:firstLine="0"/>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При необходимости наличия учителя-дефектолога дефицит будет устранен</w:t>
            </w:r>
          </w:p>
          <w:p w14:paraId="7A095977" w14:textId="4F900F95" w:rsidR="00B8399A" w:rsidRPr="00A218F9" w:rsidRDefault="00B8399A" w:rsidP="007270E1">
            <w:pPr>
              <w:widowControl w:val="0"/>
              <w:tabs>
                <w:tab w:val="left" w:pos="794"/>
                <w:tab w:val="left" w:pos="1583"/>
                <w:tab w:val="left" w:pos="1651"/>
                <w:tab w:val="left" w:pos="1809"/>
                <w:tab w:val="left" w:pos="1977"/>
                <w:tab w:val="left" w:pos="2187"/>
                <w:tab w:val="left" w:pos="2361"/>
                <w:tab w:val="left" w:pos="3171"/>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2.Обеспечено        осуществление п</w:t>
            </w:r>
            <w:r w:rsidR="007A7ACE" w:rsidRPr="00A218F9">
              <w:rPr>
                <w:rFonts w:ascii="Times New Roman" w:eastAsia="Times New Roman" w:hAnsi="Times New Roman" w:cs="Times New Roman"/>
                <w:kern w:val="0"/>
                <w:lang w:val="ru-RU"/>
              </w:rPr>
              <w:br/>
              <w:t>п</w:t>
            </w:r>
            <w:r w:rsidRPr="00A218F9">
              <w:rPr>
                <w:rFonts w:ascii="Times New Roman" w:eastAsia="Times New Roman" w:hAnsi="Times New Roman" w:cs="Times New Roman"/>
                <w:kern w:val="0"/>
                <w:lang w:val="ru-RU"/>
              </w:rPr>
              <w:t>сихолого</w:t>
            </w:r>
            <w:r w:rsidR="007270E1">
              <w:rPr>
                <w:rFonts w:ascii="Times New Roman" w:eastAsia="Times New Roman" w:hAnsi="Times New Roman" w:cs="Times New Roman"/>
                <w:kern w:val="0"/>
                <w:lang w:val="ru-RU"/>
              </w:rPr>
              <w:t>-</w:t>
            </w:r>
            <w:r w:rsidRPr="00A218F9">
              <w:rPr>
                <w:rFonts w:ascii="Times New Roman" w:eastAsia="Times New Roman" w:hAnsi="Times New Roman" w:cs="Times New Roman"/>
                <w:kern w:val="0"/>
                <w:lang w:val="ru-RU"/>
              </w:rPr>
              <w:t>педагогическог</w:t>
            </w:r>
            <w:r w:rsidR="007A7ACE" w:rsidRPr="00A218F9">
              <w:rPr>
                <w:rFonts w:ascii="Times New Roman" w:eastAsia="Times New Roman" w:hAnsi="Times New Roman" w:cs="Times New Roman"/>
                <w:kern w:val="0"/>
                <w:lang w:val="ru-RU"/>
              </w:rPr>
              <w:t>о</w:t>
            </w:r>
            <w:r w:rsidRPr="00A218F9">
              <w:rPr>
                <w:rFonts w:ascii="Times New Roman" w:eastAsia="Times New Roman" w:hAnsi="Times New Roman" w:cs="Times New Roman"/>
                <w:kern w:val="0"/>
                <w:lang w:val="ru-RU"/>
              </w:rPr>
              <w:t xml:space="preserve"> сопровождения обучающихся, проявляющих индивидуальные способности и одаренных обучающихся</w:t>
            </w:r>
          </w:p>
        </w:tc>
      </w:tr>
      <w:tr w:rsidR="00B8399A" w:rsidRPr="00A218F9" w14:paraId="45F5C58D" w14:textId="77777777" w:rsidTr="00B3067B">
        <w:trPr>
          <w:trHeight w:val="20"/>
        </w:trPr>
        <w:tc>
          <w:tcPr>
            <w:tcW w:w="421" w:type="dxa"/>
          </w:tcPr>
          <w:p w14:paraId="2856B1EF" w14:textId="77777777" w:rsidR="00B8399A" w:rsidRPr="00A218F9" w:rsidRDefault="00B8399A" w:rsidP="007270E1">
            <w:pPr>
              <w:ind w:left="-21"/>
              <w:rPr>
                <w:rFonts w:ascii="Times New Roman" w:hAnsi="Times New Roman" w:cs="Times New Roman"/>
                <w:lang w:val="ru-RU"/>
              </w:rPr>
            </w:pPr>
            <w:r w:rsidRPr="00A218F9">
              <w:rPr>
                <w:rFonts w:ascii="Times New Roman" w:hAnsi="Times New Roman" w:cs="Times New Roman"/>
                <w:lang w:val="ru-RU"/>
              </w:rPr>
              <w:t>8</w:t>
            </w:r>
          </w:p>
        </w:tc>
        <w:tc>
          <w:tcPr>
            <w:tcW w:w="1701" w:type="dxa"/>
            <w:gridSpan w:val="2"/>
          </w:tcPr>
          <w:p w14:paraId="619656A6" w14:textId="77777777" w:rsidR="00B3067B" w:rsidRDefault="007270E1" w:rsidP="007270E1">
            <w:pPr>
              <w:ind w:left="-21"/>
              <w:rPr>
                <w:rFonts w:ascii="Times New Roman" w:hAnsi="Times New Roman" w:cs="Times New Roman"/>
                <w:b/>
                <w:bCs/>
                <w:lang w:val="ru-RU"/>
              </w:rPr>
            </w:pPr>
            <w:r w:rsidRPr="00A218F9">
              <w:rPr>
                <w:rFonts w:ascii="Times New Roman" w:hAnsi="Times New Roman" w:cs="Times New Roman"/>
                <w:b/>
                <w:bCs/>
                <w:lang w:val="ru-RU"/>
              </w:rPr>
              <w:t>Образователь</w:t>
            </w:r>
          </w:p>
          <w:p w14:paraId="20F4ED66" w14:textId="0B2745A5" w:rsidR="00B8399A" w:rsidRPr="00A218F9" w:rsidRDefault="007270E1" w:rsidP="00B3067B">
            <w:pPr>
              <w:ind w:left="-21"/>
              <w:rPr>
                <w:rFonts w:ascii="Times New Roman" w:hAnsi="Times New Roman" w:cs="Times New Roman"/>
                <w:b/>
                <w:bCs/>
                <w:lang w:val="ru-RU"/>
              </w:rPr>
            </w:pPr>
            <w:r w:rsidRPr="00A218F9">
              <w:rPr>
                <w:rFonts w:ascii="Times New Roman" w:hAnsi="Times New Roman" w:cs="Times New Roman"/>
                <w:b/>
                <w:bCs/>
                <w:lang w:val="ru-RU"/>
              </w:rPr>
              <w:t>ная</w:t>
            </w:r>
            <w:r w:rsidR="00B8399A" w:rsidRPr="00A218F9">
              <w:rPr>
                <w:rFonts w:ascii="Times New Roman" w:hAnsi="Times New Roman" w:cs="Times New Roman"/>
                <w:b/>
                <w:bCs/>
                <w:lang w:val="ru-RU"/>
              </w:rPr>
              <w:t xml:space="preserve"> </w:t>
            </w:r>
            <w:r w:rsidR="00A8302B" w:rsidRPr="00A218F9">
              <w:rPr>
                <w:rFonts w:ascii="Times New Roman" w:hAnsi="Times New Roman" w:cs="Times New Roman"/>
                <w:b/>
                <w:bCs/>
                <w:lang w:val="ru-RU"/>
              </w:rPr>
              <w:t xml:space="preserve">      </w:t>
            </w:r>
            <w:r w:rsidR="00B8399A" w:rsidRPr="00A218F9">
              <w:rPr>
                <w:rFonts w:ascii="Times New Roman" w:hAnsi="Times New Roman" w:cs="Times New Roman"/>
                <w:b/>
                <w:bCs/>
                <w:lang w:val="ru-RU"/>
              </w:rPr>
              <w:t>среда</w:t>
            </w:r>
          </w:p>
        </w:tc>
        <w:tc>
          <w:tcPr>
            <w:tcW w:w="3402" w:type="dxa"/>
          </w:tcPr>
          <w:p w14:paraId="6F443825"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b/>
                <w:kern w:val="0"/>
                <w:lang w:val="ru-RU"/>
              </w:rPr>
              <w:t>14 баллов</w:t>
            </w:r>
          </w:p>
          <w:p w14:paraId="272AD855" w14:textId="073C062A" w:rsidR="00B8399A" w:rsidRPr="00A218F9" w:rsidRDefault="00B8399A" w:rsidP="007270E1">
            <w:pPr>
              <w:widowControl w:val="0"/>
              <w:tabs>
                <w:tab w:val="left" w:pos="1644"/>
                <w:tab w:val="left" w:pos="2330"/>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Выявлены несоответствия   модели</w:t>
            </w:r>
            <w:r w:rsidR="007A7ACE" w:rsidRPr="00A218F9">
              <w:rPr>
                <w:rFonts w:ascii="Times New Roman" w:eastAsia="Times New Roman" w:hAnsi="Times New Roman" w:cs="Times New Roman"/>
                <w:kern w:val="0"/>
                <w:lang w:val="ru-RU"/>
              </w:rPr>
              <w:t xml:space="preserve"> </w:t>
            </w:r>
            <w:r w:rsidRPr="00A218F9">
              <w:rPr>
                <w:rFonts w:ascii="Times New Roman" w:eastAsia="Times New Roman" w:hAnsi="Times New Roman" w:cs="Times New Roman"/>
                <w:kern w:val="0"/>
                <w:lang w:val="ru-RU"/>
              </w:rPr>
              <w:t>«Школа</w:t>
            </w:r>
          </w:p>
          <w:p w14:paraId="31B9F625" w14:textId="1FA84F39" w:rsidR="00B8399A" w:rsidRPr="00A218F9" w:rsidRDefault="00B8399A" w:rsidP="007270E1">
            <w:pPr>
              <w:widowControl w:val="0"/>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Минпросвещения России» по следующим позициям: </w:t>
            </w:r>
            <w:r w:rsidR="007270E1" w:rsidRPr="00A218F9">
              <w:rPr>
                <w:rFonts w:ascii="Times New Roman" w:eastAsia="Times New Roman" w:hAnsi="Times New Roman" w:cs="Times New Roman"/>
                <w:kern w:val="0"/>
                <w:lang w:val="ru-RU"/>
              </w:rPr>
              <w:t xml:space="preserve">1. </w:t>
            </w:r>
            <w:r w:rsidR="007270E1" w:rsidRPr="00A218F9">
              <w:rPr>
                <w:rFonts w:ascii="Times New Roman" w:eastAsia="Times New Roman" w:hAnsi="Times New Roman" w:cs="Times New Roman"/>
                <w:kern w:val="0"/>
                <w:lang w:val="ru-RU"/>
              </w:rPr>
              <w:lastRenderedPageBreak/>
              <w:t>Использование</w:t>
            </w:r>
            <w:r w:rsidRPr="00A218F9">
              <w:rPr>
                <w:rFonts w:ascii="Times New Roman" w:eastAsia="Times New Roman" w:hAnsi="Times New Roman" w:cs="Times New Roman"/>
                <w:kern w:val="0"/>
                <w:lang w:val="ru-RU"/>
              </w:rPr>
              <w:t xml:space="preserve"> ГИС «Моя школа»</w:t>
            </w:r>
          </w:p>
          <w:p w14:paraId="4624A4EF" w14:textId="77777777" w:rsidR="00B8399A" w:rsidRPr="00A218F9" w:rsidRDefault="00B8399A" w:rsidP="007270E1">
            <w:pPr>
              <w:widowControl w:val="0"/>
              <w:autoSpaceDE w:val="0"/>
              <w:autoSpaceDN w:val="0"/>
              <w:ind w:left="-21"/>
              <w:jc w:val="both"/>
              <w:rPr>
                <w:rFonts w:ascii="Times New Roman" w:eastAsia="Times New Roman" w:hAnsi="Times New Roman" w:cs="Times New Roman"/>
                <w:b/>
                <w:kern w:val="0"/>
                <w:lang w:val="ru-RU"/>
              </w:rPr>
            </w:pPr>
            <w:r w:rsidRPr="00A218F9">
              <w:rPr>
                <w:rFonts w:ascii="Times New Roman" w:eastAsia="Times New Roman" w:hAnsi="Times New Roman" w:cs="Times New Roman"/>
                <w:kern w:val="0"/>
                <w:lang w:val="ru-RU"/>
              </w:rPr>
              <w:t>2.ИКОМ «Сферум»</w:t>
            </w:r>
          </w:p>
        </w:tc>
        <w:tc>
          <w:tcPr>
            <w:tcW w:w="1134" w:type="dxa"/>
          </w:tcPr>
          <w:p w14:paraId="06D84735" w14:textId="77777777" w:rsidR="00B8399A" w:rsidRPr="00A218F9" w:rsidRDefault="00B8399A" w:rsidP="007270E1">
            <w:pPr>
              <w:ind w:left="-21"/>
              <w:jc w:val="both"/>
              <w:rPr>
                <w:rFonts w:ascii="Times New Roman" w:hAnsi="Times New Roman" w:cs="Times New Roman"/>
                <w:b/>
                <w:bCs/>
                <w:lang w:val="ru-RU"/>
              </w:rPr>
            </w:pPr>
            <w:r w:rsidRPr="00A218F9">
              <w:rPr>
                <w:rFonts w:ascii="Times New Roman" w:hAnsi="Times New Roman" w:cs="Times New Roman"/>
                <w:b/>
                <w:bCs/>
                <w:lang w:val="ru-RU"/>
              </w:rPr>
              <w:lastRenderedPageBreak/>
              <w:t>Средний</w:t>
            </w:r>
          </w:p>
        </w:tc>
        <w:tc>
          <w:tcPr>
            <w:tcW w:w="3969" w:type="dxa"/>
          </w:tcPr>
          <w:p w14:paraId="323082B0" w14:textId="49467BFC" w:rsidR="00B8399A" w:rsidRPr="00A218F9" w:rsidRDefault="00B8399A" w:rsidP="007270E1">
            <w:pPr>
              <w:widowControl w:val="0"/>
              <w:tabs>
                <w:tab w:val="left" w:pos="794"/>
                <w:tab w:val="left" w:pos="1583"/>
                <w:tab w:val="left" w:pos="1651"/>
                <w:tab w:val="left" w:pos="1809"/>
                <w:tab w:val="left" w:pos="1977"/>
                <w:tab w:val="left" w:pos="2187"/>
                <w:tab w:val="left" w:pos="2361"/>
                <w:tab w:val="left" w:pos="3171"/>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1.Не</w:t>
            </w:r>
            <w:r w:rsidRPr="00A218F9">
              <w:rPr>
                <w:rFonts w:ascii="Times New Roman" w:eastAsia="Times New Roman" w:hAnsi="Times New Roman" w:cs="Times New Roman"/>
                <w:kern w:val="0"/>
                <w:lang w:val="ru-RU"/>
              </w:rPr>
              <w:tab/>
              <w:t>менее</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60% педагогов используют</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 xml:space="preserve">сервисы и подсистему «Библиотека ЦОК», ФГИС «Моя школа» </w:t>
            </w:r>
            <w:r w:rsidR="007A7ACE" w:rsidRPr="00A218F9">
              <w:rPr>
                <w:rFonts w:ascii="Times New Roman" w:eastAsia="Times New Roman" w:hAnsi="Times New Roman" w:cs="Times New Roman"/>
                <w:kern w:val="0"/>
                <w:lang w:val="ru-RU"/>
              </w:rPr>
              <w:br/>
            </w:r>
            <w:r w:rsidR="007270E1" w:rsidRPr="00A218F9">
              <w:rPr>
                <w:rFonts w:ascii="Times New Roman" w:eastAsia="Times New Roman" w:hAnsi="Times New Roman" w:cs="Times New Roman"/>
                <w:kern w:val="0"/>
                <w:lang w:val="ru-RU"/>
              </w:rPr>
              <w:t>2. Проведение</w:t>
            </w:r>
            <w:r w:rsidRPr="00A218F9">
              <w:rPr>
                <w:rFonts w:ascii="Times New Roman" w:eastAsia="Times New Roman" w:hAnsi="Times New Roman" w:cs="Times New Roman"/>
                <w:kern w:val="0"/>
                <w:lang w:val="ru-RU"/>
              </w:rPr>
              <w:tab/>
            </w:r>
            <w:r w:rsidRPr="00A218F9">
              <w:rPr>
                <w:rFonts w:ascii="Times New Roman" w:eastAsia="Times New Roman" w:hAnsi="Times New Roman" w:cs="Times New Roman"/>
                <w:kern w:val="0"/>
                <w:lang w:val="ru-RU"/>
              </w:rPr>
              <w:tab/>
              <w:t xml:space="preserve">методических </w:t>
            </w:r>
            <w:r w:rsidRPr="00A218F9">
              <w:rPr>
                <w:rFonts w:ascii="Times New Roman" w:eastAsia="Times New Roman" w:hAnsi="Times New Roman" w:cs="Times New Roman"/>
                <w:kern w:val="0"/>
                <w:lang w:val="ru-RU"/>
              </w:rPr>
              <w:lastRenderedPageBreak/>
              <w:t>семинаров</w:t>
            </w:r>
            <w:r w:rsidRPr="00A218F9">
              <w:rPr>
                <w:rFonts w:ascii="Times New Roman" w:eastAsia="Times New Roman" w:hAnsi="Times New Roman" w:cs="Times New Roman"/>
                <w:kern w:val="0"/>
                <w:lang w:val="ru-RU"/>
              </w:rPr>
              <w:tab/>
              <w:t>и</w:t>
            </w:r>
            <w:r w:rsidRPr="00A218F9">
              <w:rPr>
                <w:rFonts w:ascii="Times New Roman" w:eastAsia="Times New Roman" w:hAnsi="Times New Roman" w:cs="Times New Roman"/>
                <w:kern w:val="0"/>
                <w:lang w:val="ru-RU"/>
              </w:rPr>
              <w:tab/>
              <w:t>обучающих практикумов для педагогов по работе на платформе Сферум.</w:t>
            </w:r>
          </w:p>
          <w:p w14:paraId="0A1269E4" w14:textId="4C1B92AD" w:rsidR="00B8399A" w:rsidRPr="00A218F9" w:rsidRDefault="00B8399A" w:rsidP="007270E1">
            <w:pPr>
              <w:widowControl w:val="0"/>
              <w:tabs>
                <w:tab w:val="left" w:pos="1745"/>
                <w:tab w:val="left" w:pos="3193"/>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Проведение мастер-классов, </w:t>
            </w:r>
            <w:r w:rsidR="007A7ACE" w:rsidRPr="00A218F9">
              <w:rPr>
                <w:rFonts w:ascii="Times New Roman" w:eastAsia="Times New Roman" w:hAnsi="Times New Roman" w:cs="Times New Roman"/>
                <w:kern w:val="0"/>
                <w:lang w:val="ru-RU"/>
              </w:rPr>
              <w:t xml:space="preserve">открытых </w:t>
            </w:r>
            <w:r w:rsidRPr="00A218F9">
              <w:rPr>
                <w:rFonts w:ascii="Times New Roman" w:eastAsia="Times New Roman" w:hAnsi="Times New Roman" w:cs="Times New Roman"/>
                <w:kern w:val="0"/>
                <w:lang w:val="ru-RU"/>
              </w:rPr>
              <w:t xml:space="preserve">занятий с обучающимися с </w:t>
            </w:r>
            <w:r w:rsidR="007270E1" w:rsidRPr="00A218F9">
              <w:rPr>
                <w:rFonts w:ascii="Times New Roman" w:eastAsia="Times New Roman" w:hAnsi="Times New Roman" w:cs="Times New Roman"/>
                <w:kern w:val="0"/>
                <w:lang w:val="ru-RU"/>
              </w:rPr>
              <w:t>использованием платформы</w:t>
            </w:r>
            <w:r w:rsidRPr="00A218F9">
              <w:rPr>
                <w:rFonts w:ascii="Times New Roman" w:eastAsia="Times New Roman" w:hAnsi="Times New Roman" w:cs="Times New Roman"/>
                <w:kern w:val="0"/>
                <w:lang w:val="ru-RU"/>
              </w:rPr>
              <w:t xml:space="preserve"> Сферум.</w:t>
            </w:r>
          </w:p>
          <w:p w14:paraId="0DEAC16C" w14:textId="41E8DA71" w:rsidR="007A7ACE" w:rsidRPr="00A218F9" w:rsidRDefault="00B8399A" w:rsidP="007270E1">
            <w:pPr>
              <w:widowControl w:val="0"/>
              <w:tabs>
                <w:tab w:val="left" w:pos="274"/>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3.Внесение соответствующих изменений и дополнений по </w:t>
            </w:r>
            <w:r w:rsidR="007270E1" w:rsidRPr="00A218F9">
              <w:rPr>
                <w:rFonts w:ascii="Times New Roman" w:eastAsia="Times New Roman" w:hAnsi="Times New Roman" w:cs="Times New Roman"/>
                <w:kern w:val="0"/>
                <w:lang w:val="ru-RU"/>
              </w:rPr>
              <w:t>применению Сферум</w:t>
            </w:r>
            <w:r w:rsidRPr="00A218F9">
              <w:rPr>
                <w:rFonts w:ascii="Times New Roman" w:eastAsia="Times New Roman" w:hAnsi="Times New Roman" w:cs="Times New Roman"/>
                <w:kern w:val="0"/>
                <w:lang w:val="ru-RU"/>
              </w:rPr>
              <w:t xml:space="preserve"> в VK Мессенджере в рабочие программы и/или учебные планы в</w:t>
            </w:r>
            <w:r w:rsidRPr="00A218F9">
              <w:rPr>
                <w:rFonts w:ascii="Times New Roman" w:eastAsia="Times New Roman" w:hAnsi="Times New Roman" w:cs="Times New Roman"/>
                <w:kern w:val="0"/>
                <w:lang w:val="ru-RU"/>
              </w:rPr>
              <w:tab/>
              <w:t>части</w:t>
            </w:r>
            <w:r w:rsidRPr="00A218F9">
              <w:rPr>
                <w:rFonts w:ascii="Times New Roman" w:eastAsia="Times New Roman" w:hAnsi="Times New Roman" w:cs="Times New Roman"/>
                <w:kern w:val="0"/>
                <w:lang w:val="ru-RU"/>
              </w:rPr>
              <w:tab/>
              <w:t xml:space="preserve"> используемых </w:t>
            </w:r>
            <w:r w:rsidR="007A7ACE" w:rsidRPr="00A218F9">
              <w:rPr>
                <w:rFonts w:ascii="Times New Roman" w:eastAsia="Times New Roman" w:hAnsi="Times New Roman" w:cs="Times New Roman"/>
                <w:kern w:val="0"/>
                <w:lang w:val="ru-RU"/>
              </w:rPr>
              <w:t xml:space="preserve">         </w:t>
            </w:r>
          </w:p>
          <w:p w14:paraId="7F74FC08" w14:textId="639F3771" w:rsidR="00B8399A" w:rsidRPr="00A218F9" w:rsidRDefault="007A7ACE" w:rsidP="007270E1">
            <w:pPr>
              <w:widowControl w:val="0"/>
              <w:tabs>
                <w:tab w:val="left" w:pos="274"/>
              </w:tabs>
              <w:autoSpaceDE w:val="0"/>
              <w:autoSpaceDN w:val="0"/>
              <w:ind w:left="-21"/>
              <w:jc w:val="both"/>
              <w:rPr>
                <w:rFonts w:ascii="Times New Roman" w:eastAsia="Times New Roman" w:hAnsi="Times New Roman" w:cs="Times New Roman"/>
                <w:kern w:val="0"/>
                <w:lang w:val="ru-RU"/>
              </w:rPr>
            </w:pPr>
            <w:r w:rsidRPr="00A218F9">
              <w:rPr>
                <w:rFonts w:ascii="Times New Roman" w:eastAsia="Times New Roman" w:hAnsi="Times New Roman" w:cs="Times New Roman"/>
                <w:kern w:val="0"/>
                <w:lang w:val="ru-RU"/>
              </w:rPr>
              <w:t xml:space="preserve">  </w:t>
            </w:r>
            <w:r w:rsidR="00B8399A" w:rsidRPr="00A218F9">
              <w:rPr>
                <w:rFonts w:ascii="Times New Roman" w:eastAsia="Times New Roman" w:hAnsi="Times New Roman" w:cs="Times New Roman"/>
                <w:kern w:val="0"/>
                <w:lang w:val="ru-RU"/>
              </w:rPr>
              <w:t>технологических решений в образовательном процессе.</w:t>
            </w:r>
          </w:p>
        </w:tc>
      </w:tr>
    </w:tbl>
    <w:p w14:paraId="38E81DE0" w14:textId="794D4C91" w:rsidR="005F3DA9" w:rsidRPr="00A218F9" w:rsidRDefault="005F3DA9" w:rsidP="00D85478">
      <w:pPr>
        <w:spacing w:after="0" w:line="240" w:lineRule="auto"/>
        <w:rPr>
          <w:rFonts w:ascii="Times New Roman" w:hAnsi="Times New Roman" w:cs="Times New Roman"/>
          <w:color w:val="FF0000"/>
          <w:sz w:val="36"/>
          <w:szCs w:val="36"/>
          <w:lang w:val="ru-RU"/>
        </w:rPr>
      </w:pPr>
    </w:p>
    <w:p w14:paraId="7F61289B" w14:textId="6B4CAC95" w:rsidR="0062055D" w:rsidRPr="00B406BA" w:rsidRDefault="002C3105" w:rsidP="00F0014F">
      <w:pPr>
        <w:pStyle w:val="a4"/>
        <w:widowControl w:val="0"/>
        <w:numPr>
          <w:ilvl w:val="1"/>
          <w:numId w:val="4"/>
        </w:numPr>
        <w:tabs>
          <w:tab w:val="left" w:pos="1440"/>
        </w:tabs>
        <w:autoSpaceDE w:val="0"/>
        <w:autoSpaceDN w:val="0"/>
        <w:spacing w:after="0" w:line="240" w:lineRule="auto"/>
        <w:ind w:left="193" w:right="264" w:firstLine="709"/>
        <w:contextualSpacing w:val="0"/>
        <w:jc w:val="center"/>
        <w:rPr>
          <w:rFonts w:ascii="Times New Roman" w:hAnsi="Times New Roman" w:cs="Times New Roman"/>
          <w:b/>
          <w:sz w:val="26"/>
          <w:lang w:val="ru-RU"/>
        </w:rPr>
      </w:pPr>
      <w:r w:rsidRPr="00A218F9">
        <w:rPr>
          <w:rFonts w:ascii="Times New Roman" w:hAnsi="Times New Roman" w:cs="Times New Roman"/>
          <w:b/>
          <w:sz w:val="26"/>
          <w:lang w:val="ru-RU"/>
        </w:rPr>
        <w:t>Описание возможных причин возникновения дефицитов, внутренних и внешних факторов влияния на развитие школы</w:t>
      </w:r>
    </w:p>
    <w:p w14:paraId="6E16CB43" w14:textId="0D3EDD04" w:rsidR="002C3105" w:rsidRPr="00A218F9" w:rsidRDefault="002C3105" w:rsidP="00F0014F">
      <w:pPr>
        <w:spacing w:after="0" w:line="240" w:lineRule="auto"/>
        <w:ind w:left="193"/>
        <w:jc w:val="center"/>
        <w:rPr>
          <w:rFonts w:ascii="Times New Roman" w:hAnsi="Times New Roman" w:cs="Times New Roman"/>
          <w:b/>
          <w:bCs/>
          <w:sz w:val="23"/>
        </w:rPr>
      </w:pPr>
      <w:r w:rsidRPr="00A218F9">
        <w:rPr>
          <w:rFonts w:ascii="Times New Roman" w:hAnsi="Times New Roman" w:cs="Times New Roman"/>
          <w:b/>
          <w:bCs/>
          <w:sz w:val="26"/>
          <w:lang w:val="ru-RU"/>
        </w:rPr>
        <w:t>Интерпретация результатов самодиагностики:</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6"/>
        <w:gridCol w:w="18"/>
        <w:gridCol w:w="3369"/>
        <w:gridCol w:w="3119"/>
      </w:tblGrid>
      <w:tr w:rsidR="002C3105" w:rsidRPr="00A218F9" w14:paraId="31CFD773" w14:textId="77777777" w:rsidTr="00BC2850">
        <w:trPr>
          <w:trHeight w:val="837"/>
        </w:trPr>
        <w:tc>
          <w:tcPr>
            <w:tcW w:w="4126" w:type="dxa"/>
          </w:tcPr>
          <w:p w14:paraId="6F2B753F" w14:textId="77777777" w:rsidR="00BC2850" w:rsidRDefault="002C3105" w:rsidP="00BC2850">
            <w:pPr>
              <w:pStyle w:val="TableParagraph"/>
              <w:ind w:left="9" w:right="5"/>
              <w:jc w:val="center"/>
              <w:rPr>
                <w:b/>
              </w:rPr>
            </w:pPr>
            <w:r w:rsidRPr="00A218F9">
              <w:rPr>
                <w:b/>
              </w:rPr>
              <w:t xml:space="preserve">Магистральное направление, </w:t>
            </w:r>
          </w:p>
          <w:p w14:paraId="7B80BCC3" w14:textId="2C205361" w:rsidR="002C3105" w:rsidRPr="00A218F9" w:rsidRDefault="002C3105" w:rsidP="00BC2850">
            <w:pPr>
              <w:pStyle w:val="TableParagraph"/>
              <w:ind w:left="9" w:right="5"/>
              <w:jc w:val="center"/>
              <w:rPr>
                <w:b/>
              </w:rPr>
            </w:pPr>
            <w:r w:rsidRPr="00A218F9">
              <w:rPr>
                <w:b/>
              </w:rPr>
              <w:t>ключевое условие</w:t>
            </w:r>
          </w:p>
        </w:tc>
        <w:tc>
          <w:tcPr>
            <w:tcW w:w="3387" w:type="dxa"/>
            <w:gridSpan w:val="2"/>
          </w:tcPr>
          <w:p w14:paraId="14D69155" w14:textId="77777777" w:rsidR="002C3105" w:rsidRPr="00A218F9" w:rsidRDefault="002C3105" w:rsidP="00BC2850">
            <w:pPr>
              <w:pStyle w:val="TableParagraph"/>
              <w:ind w:right="5" w:hanging="2"/>
              <w:jc w:val="center"/>
              <w:rPr>
                <w:b/>
              </w:rPr>
            </w:pPr>
            <w:r w:rsidRPr="00A218F9">
              <w:rPr>
                <w:b/>
              </w:rPr>
              <w:t>Полученный результат (описание и количество баллов)</w:t>
            </w:r>
          </w:p>
        </w:tc>
        <w:tc>
          <w:tcPr>
            <w:tcW w:w="3119" w:type="dxa"/>
          </w:tcPr>
          <w:p w14:paraId="0692338A" w14:textId="77777777" w:rsidR="002C3105" w:rsidRPr="00A218F9" w:rsidRDefault="002C3105" w:rsidP="00BC2850">
            <w:pPr>
              <w:pStyle w:val="TableParagraph"/>
              <w:ind w:right="5"/>
              <w:jc w:val="center"/>
              <w:rPr>
                <w:b/>
              </w:rPr>
            </w:pPr>
            <w:r w:rsidRPr="00A218F9">
              <w:rPr>
                <w:b/>
              </w:rPr>
              <w:t>Планируемый результат</w:t>
            </w:r>
          </w:p>
        </w:tc>
      </w:tr>
      <w:tr w:rsidR="00B406BA" w:rsidRPr="00A218F9" w14:paraId="3467286A" w14:textId="77777777" w:rsidTr="00BC2850">
        <w:trPr>
          <w:trHeight w:val="768"/>
        </w:trPr>
        <w:tc>
          <w:tcPr>
            <w:tcW w:w="4126" w:type="dxa"/>
          </w:tcPr>
          <w:p w14:paraId="4E514ACB" w14:textId="77777777" w:rsidR="00B406BA" w:rsidRPr="00A218F9" w:rsidRDefault="00B406BA" w:rsidP="00B406BA">
            <w:pPr>
              <w:pStyle w:val="TableParagraph"/>
              <w:ind w:left="9"/>
              <w:rPr>
                <w:b/>
                <w:bCs/>
                <w:sz w:val="24"/>
              </w:rPr>
            </w:pPr>
            <w:r w:rsidRPr="00A218F9">
              <w:rPr>
                <w:b/>
                <w:bCs/>
                <w:sz w:val="24"/>
              </w:rPr>
              <w:t>Магистральное направление</w:t>
            </w:r>
          </w:p>
          <w:p w14:paraId="3DC0B6D0" w14:textId="1FAF2916" w:rsidR="00B406BA" w:rsidRPr="00A218F9" w:rsidRDefault="00B406BA" w:rsidP="00B406BA">
            <w:pPr>
              <w:pStyle w:val="TableParagraph"/>
              <w:ind w:left="9"/>
              <w:rPr>
                <w:sz w:val="24"/>
              </w:rPr>
            </w:pPr>
            <w:r w:rsidRPr="00A218F9">
              <w:rPr>
                <w:b/>
                <w:bCs/>
                <w:sz w:val="24"/>
              </w:rPr>
              <w:t>«Знание»</w:t>
            </w:r>
          </w:p>
        </w:tc>
        <w:tc>
          <w:tcPr>
            <w:tcW w:w="3387" w:type="dxa"/>
            <w:gridSpan w:val="2"/>
          </w:tcPr>
          <w:p w14:paraId="25321ED5" w14:textId="1AFEA577" w:rsidR="00B406BA" w:rsidRPr="00A218F9" w:rsidRDefault="00B406BA" w:rsidP="00BC2850">
            <w:pPr>
              <w:pStyle w:val="TableParagraph"/>
              <w:ind w:right="141"/>
              <w:jc w:val="center"/>
              <w:rPr>
                <w:sz w:val="24"/>
              </w:rPr>
            </w:pPr>
            <w:r w:rsidRPr="00A218F9">
              <w:rPr>
                <w:b/>
                <w:bCs/>
                <w:sz w:val="24"/>
              </w:rPr>
              <w:t>15</w:t>
            </w:r>
          </w:p>
        </w:tc>
        <w:tc>
          <w:tcPr>
            <w:tcW w:w="3119" w:type="dxa"/>
          </w:tcPr>
          <w:p w14:paraId="0ED59FFB" w14:textId="370944F9" w:rsidR="00B406BA" w:rsidRPr="00B406BA" w:rsidRDefault="00B406BA" w:rsidP="00BC2850">
            <w:pPr>
              <w:pStyle w:val="TableParagraph"/>
              <w:ind w:right="141"/>
              <w:jc w:val="center"/>
              <w:rPr>
                <w:b/>
                <w:bCs/>
                <w:color w:val="FF0000"/>
                <w:sz w:val="24"/>
              </w:rPr>
            </w:pPr>
            <w:r w:rsidRPr="00B406BA">
              <w:rPr>
                <w:b/>
                <w:bCs/>
              </w:rPr>
              <w:t>29</w:t>
            </w:r>
          </w:p>
        </w:tc>
      </w:tr>
      <w:tr w:rsidR="00B406BA" w:rsidRPr="00A218F9" w14:paraId="0C4A7D55" w14:textId="77777777" w:rsidTr="00BC2850">
        <w:trPr>
          <w:trHeight w:val="774"/>
        </w:trPr>
        <w:tc>
          <w:tcPr>
            <w:tcW w:w="4126" w:type="dxa"/>
          </w:tcPr>
          <w:p w14:paraId="4991CD8A" w14:textId="77777777" w:rsidR="00B406BA" w:rsidRPr="00A218F9" w:rsidRDefault="00B406BA" w:rsidP="00B406BA">
            <w:pPr>
              <w:pStyle w:val="TableParagraph"/>
              <w:ind w:left="9"/>
              <w:rPr>
                <w:b/>
                <w:bCs/>
                <w:sz w:val="24"/>
              </w:rPr>
            </w:pPr>
            <w:r w:rsidRPr="00A218F9">
              <w:rPr>
                <w:b/>
                <w:bCs/>
                <w:sz w:val="24"/>
              </w:rPr>
              <w:t>Магистральное направление</w:t>
            </w:r>
          </w:p>
          <w:p w14:paraId="5E8E5547" w14:textId="7986FCFF" w:rsidR="00B406BA" w:rsidRPr="00A218F9" w:rsidRDefault="00B406BA" w:rsidP="00B406BA">
            <w:pPr>
              <w:pStyle w:val="TableParagraph"/>
              <w:ind w:left="9"/>
              <w:rPr>
                <w:sz w:val="24"/>
              </w:rPr>
            </w:pPr>
            <w:r w:rsidRPr="00A218F9">
              <w:rPr>
                <w:b/>
                <w:bCs/>
                <w:sz w:val="24"/>
              </w:rPr>
              <w:t>«Здоровье»</w:t>
            </w:r>
          </w:p>
        </w:tc>
        <w:tc>
          <w:tcPr>
            <w:tcW w:w="3387" w:type="dxa"/>
            <w:gridSpan w:val="2"/>
          </w:tcPr>
          <w:p w14:paraId="156A6E38" w14:textId="2EBF3940" w:rsidR="00B406BA" w:rsidRPr="00A218F9" w:rsidRDefault="00B406BA" w:rsidP="00BC2850">
            <w:pPr>
              <w:pStyle w:val="TableParagraph"/>
              <w:ind w:right="141"/>
              <w:jc w:val="center"/>
              <w:rPr>
                <w:sz w:val="24"/>
              </w:rPr>
            </w:pPr>
            <w:r w:rsidRPr="00A218F9">
              <w:rPr>
                <w:b/>
                <w:bCs/>
                <w:sz w:val="24"/>
              </w:rPr>
              <w:t>13</w:t>
            </w:r>
          </w:p>
        </w:tc>
        <w:tc>
          <w:tcPr>
            <w:tcW w:w="3119" w:type="dxa"/>
          </w:tcPr>
          <w:p w14:paraId="2F1323A0" w14:textId="79A7D680" w:rsidR="00B406BA" w:rsidRPr="00B406BA" w:rsidRDefault="00B406BA" w:rsidP="00BC2850">
            <w:pPr>
              <w:pStyle w:val="TableParagraph"/>
              <w:ind w:right="141"/>
              <w:jc w:val="center"/>
              <w:rPr>
                <w:b/>
                <w:bCs/>
                <w:color w:val="FF0000"/>
                <w:sz w:val="24"/>
              </w:rPr>
            </w:pPr>
            <w:r w:rsidRPr="00B406BA">
              <w:rPr>
                <w:b/>
                <w:bCs/>
              </w:rPr>
              <w:t>20</w:t>
            </w:r>
          </w:p>
        </w:tc>
      </w:tr>
      <w:tr w:rsidR="00B406BA" w:rsidRPr="00A218F9" w14:paraId="2E9A6EB4" w14:textId="77777777" w:rsidTr="00BC2850">
        <w:trPr>
          <w:trHeight w:val="768"/>
        </w:trPr>
        <w:tc>
          <w:tcPr>
            <w:tcW w:w="4126" w:type="dxa"/>
          </w:tcPr>
          <w:p w14:paraId="2B8A1C52" w14:textId="77777777" w:rsidR="00B406BA" w:rsidRPr="00A218F9" w:rsidRDefault="00B406BA" w:rsidP="00B406BA">
            <w:pPr>
              <w:pStyle w:val="TableParagraph"/>
              <w:ind w:left="9"/>
              <w:rPr>
                <w:b/>
                <w:bCs/>
                <w:sz w:val="24"/>
              </w:rPr>
            </w:pPr>
            <w:r w:rsidRPr="00A218F9">
              <w:rPr>
                <w:b/>
                <w:bCs/>
                <w:sz w:val="24"/>
              </w:rPr>
              <w:t>Магистральное направление</w:t>
            </w:r>
          </w:p>
          <w:p w14:paraId="202DBBB6" w14:textId="6C6D2DC2" w:rsidR="00B406BA" w:rsidRPr="00A218F9" w:rsidRDefault="00B406BA" w:rsidP="00B406BA">
            <w:pPr>
              <w:pStyle w:val="TableParagraph"/>
              <w:ind w:left="9"/>
              <w:rPr>
                <w:sz w:val="24"/>
              </w:rPr>
            </w:pPr>
            <w:r w:rsidRPr="00A218F9">
              <w:rPr>
                <w:b/>
                <w:bCs/>
                <w:sz w:val="24"/>
              </w:rPr>
              <w:t>«Творчество»</w:t>
            </w:r>
          </w:p>
        </w:tc>
        <w:tc>
          <w:tcPr>
            <w:tcW w:w="3387" w:type="dxa"/>
            <w:gridSpan w:val="2"/>
          </w:tcPr>
          <w:p w14:paraId="1586E586" w14:textId="053DF8DC" w:rsidR="00B406BA" w:rsidRPr="00A218F9" w:rsidRDefault="00B406BA" w:rsidP="00BC2850">
            <w:pPr>
              <w:pStyle w:val="TableParagraph"/>
              <w:ind w:right="141"/>
              <w:jc w:val="center"/>
              <w:rPr>
                <w:sz w:val="24"/>
              </w:rPr>
            </w:pPr>
            <w:r w:rsidRPr="00A218F9">
              <w:rPr>
                <w:b/>
                <w:bCs/>
                <w:sz w:val="24"/>
              </w:rPr>
              <w:t>18</w:t>
            </w:r>
          </w:p>
        </w:tc>
        <w:tc>
          <w:tcPr>
            <w:tcW w:w="3119" w:type="dxa"/>
          </w:tcPr>
          <w:p w14:paraId="73200631" w14:textId="36DCE8BB" w:rsidR="00B406BA" w:rsidRPr="00B406BA" w:rsidRDefault="00B406BA" w:rsidP="00BC2850">
            <w:pPr>
              <w:pStyle w:val="TableParagraph"/>
              <w:ind w:right="141"/>
              <w:jc w:val="center"/>
              <w:rPr>
                <w:b/>
                <w:bCs/>
                <w:color w:val="FF0000"/>
                <w:sz w:val="24"/>
              </w:rPr>
            </w:pPr>
            <w:r w:rsidRPr="00B406BA">
              <w:rPr>
                <w:b/>
                <w:bCs/>
              </w:rPr>
              <w:t>25</w:t>
            </w:r>
          </w:p>
        </w:tc>
      </w:tr>
      <w:tr w:rsidR="00B406BA" w:rsidRPr="00A218F9" w14:paraId="3AD24BF6" w14:textId="77777777" w:rsidTr="00BC2850">
        <w:trPr>
          <w:trHeight w:val="773"/>
        </w:trPr>
        <w:tc>
          <w:tcPr>
            <w:tcW w:w="4126" w:type="dxa"/>
          </w:tcPr>
          <w:p w14:paraId="25CCA923" w14:textId="77777777" w:rsidR="00B406BA" w:rsidRPr="00A218F9" w:rsidRDefault="00B406BA" w:rsidP="00B406BA">
            <w:pPr>
              <w:pStyle w:val="TableParagraph"/>
              <w:ind w:left="9"/>
              <w:rPr>
                <w:b/>
                <w:bCs/>
                <w:sz w:val="24"/>
              </w:rPr>
            </w:pPr>
            <w:r w:rsidRPr="00A218F9">
              <w:rPr>
                <w:b/>
                <w:bCs/>
                <w:sz w:val="24"/>
              </w:rPr>
              <w:t>Магистральное направление</w:t>
            </w:r>
          </w:p>
          <w:p w14:paraId="0A4ADCAB" w14:textId="378167C0" w:rsidR="00B406BA" w:rsidRPr="00A218F9" w:rsidRDefault="00B406BA" w:rsidP="00B406BA">
            <w:pPr>
              <w:pStyle w:val="TableParagraph"/>
              <w:ind w:left="9"/>
              <w:rPr>
                <w:sz w:val="24"/>
              </w:rPr>
            </w:pPr>
            <w:r w:rsidRPr="00A218F9">
              <w:rPr>
                <w:b/>
                <w:bCs/>
                <w:sz w:val="24"/>
              </w:rPr>
              <w:t>«Воспитание»</w:t>
            </w:r>
          </w:p>
        </w:tc>
        <w:tc>
          <w:tcPr>
            <w:tcW w:w="3387" w:type="dxa"/>
            <w:gridSpan w:val="2"/>
          </w:tcPr>
          <w:p w14:paraId="750032B5" w14:textId="1D19992F" w:rsidR="00B406BA" w:rsidRPr="00A218F9" w:rsidRDefault="00B406BA" w:rsidP="00BC2850">
            <w:pPr>
              <w:pStyle w:val="TableParagraph"/>
              <w:ind w:right="141"/>
              <w:jc w:val="center"/>
              <w:rPr>
                <w:sz w:val="24"/>
              </w:rPr>
            </w:pPr>
            <w:r w:rsidRPr="00A218F9">
              <w:rPr>
                <w:b/>
                <w:bCs/>
                <w:sz w:val="24"/>
              </w:rPr>
              <w:t>13</w:t>
            </w:r>
          </w:p>
        </w:tc>
        <w:tc>
          <w:tcPr>
            <w:tcW w:w="3119" w:type="dxa"/>
          </w:tcPr>
          <w:p w14:paraId="23A63880" w14:textId="53D92E11" w:rsidR="00B406BA" w:rsidRPr="00B406BA" w:rsidRDefault="00B406BA" w:rsidP="00BC2850">
            <w:pPr>
              <w:pStyle w:val="TableParagraph"/>
              <w:ind w:right="141"/>
              <w:jc w:val="center"/>
              <w:rPr>
                <w:b/>
                <w:bCs/>
                <w:color w:val="FF0000"/>
                <w:sz w:val="24"/>
              </w:rPr>
            </w:pPr>
            <w:r w:rsidRPr="00B406BA">
              <w:rPr>
                <w:b/>
                <w:bCs/>
              </w:rPr>
              <w:t>17</w:t>
            </w:r>
          </w:p>
        </w:tc>
      </w:tr>
      <w:tr w:rsidR="00B406BA" w:rsidRPr="00A218F9" w14:paraId="1E53225C" w14:textId="77777777" w:rsidTr="00BC2850">
        <w:trPr>
          <w:trHeight w:val="798"/>
        </w:trPr>
        <w:tc>
          <w:tcPr>
            <w:tcW w:w="4126" w:type="dxa"/>
          </w:tcPr>
          <w:p w14:paraId="4A80E0FE" w14:textId="77777777" w:rsidR="00B406BA" w:rsidRPr="00A218F9" w:rsidRDefault="00B406BA" w:rsidP="00B406BA">
            <w:pPr>
              <w:pStyle w:val="TableParagraph"/>
              <w:ind w:left="9"/>
              <w:rPr>
                <w:b/>
                <w:bCs/>
                <w:sz w:val="24"/>
              </w:rPr>
            </w:pPr>
            <w:r w:rsidRPr="00A218F9">
              <w:rPr>
                <w:b/>
                <w:bCs/>
                <w:sz w:val="24"/>
              </w:rPr>
              <w:t>Магистральное направление</w:t>
            </w:r>
          </w:p>
          <w:p w14:paraId="30B8DE75" w14:textId="4D443F9F" w:rsidR="00B406BA" w:rsidRPr="00A218F9" w:rsidRDefault="00B406BA" w:rsidP="00B406BA">
            <w:pPr>
              <w:pStyle w:val="TableParagraph"/>
              <w:ind w:left="9" w:right="901"/>
              <w:rPr>
                <w:sz w:val="24"/>
              </w:rPr>
            </w:pPr>
            <w:r w:rsidRPr="00A218F9">
              <w:rPr>
                <w:b/>
                <w:bCs/>
                <w:sz w:val="24"/>
              </w:rPr>
              <w:t>«Профориентация»</w:t>
            </w:r>
          </w:p>
        </w:tc>
        <w:tc>
          <w:tcPr>
            <w:tcW w:w="3387" w:type="dxa"/>
            <w:gridSpan w:val="2"/>
          </w:tcPr>
          <w:p w14:paraId="3F3AE9EC" w14:textId="490D2AAD" w:rsidR="00B406BA" w:rsidRPr="00A218F9" w:rsidRDefault="00B406BA" w:rsidP="00BC2850">
            <w:pPr>
              <w:pStyle w:val="TableParagraph"/>
              <w:ind w:right="141"/>
              <w:jc w:val="center"/>
              <w:rPr>
                <w:sz w:val="24"/>
              </w:rPr>
            </w:pPr>
            <w:r w:rsidRPr="00A218F9">
              <w:rPr>
                <w:b/>
                <w:bCs/>
                <w:sz w:val="24"/>
              </w:rPr>
              <w:t>9</w:t>
            </w:r>
          </w:p>
        </w:tc>
        <w:tc>
          <w:tcPr>
            <w:tcW w:w="3119" w:type="dxa"/>
          </w:tcPr>
          <w:p w14:paraId="522CDE25" w14:textId="4DC91DBD" w:rsidR="00B406BA" w:rsidRPr="00B406BA" w:rsidRDefault="00B406BA" w:rsidP="00BC2850">
            <w:pPr>
              <w:pStyle w:val="TableParagraph"/>
              <w:ind w:right="141"/>
              <w:jc w:val="center"/>
              <w:rPr>
                <w:b/>
                <w:bCs/>
                <w:color w:val="FF0000"/>
                <w:sz w:val="24"/>
              </w:rPr>
            </w:pPr>
            <w:r w:rsidRPr="00B406BA">
              <w:rPr>
                <w:b/>
                <w:bCs/>
              </w:rPr>
              <w:t>12</w:t>
            </w:r>
          </w:p>
        </w:tc>
      </w:tr>
      <w:tr w:rsidR="00B406BA" w:rsidRPr="00A218F9" w14:paraId="12307A14" w14:textId="77777777" w:rsidTr="00BC2850">
        <w:trPr>
          <w:trHeight w:val="779"/>
        </w:trPr>
        <w:tc>
          <w:tcPr>
            <w:tcW w:w="4126" w:type="dxa"/>
            <w:tcBorders>
              <w:bottom w:val="nil"/>
            </w:tcBorders>
          </w:tcPr>
          <w:p w14:paraId="7659F2FE" w14:textId="1910B3B8" w:rsidR="00B406BA" w:rsidRPr="00A218F9" w:rsidRDefault="00B406BA" w:rsidP="00B406BA">
            <w:pPr>
              <w:pStyle w:val="TableParagraph"/>
              <w:ind w:left="9" w:right="695"/>
              <w:rPr>
                <w:sz w:val="24"/>
              </w:rPr>
            </w:pPr>
            <w:r w:rsidRPr="00A218F9">
              <w:rPr>
                <w:b/>
                <w:bCs/>
                <w:sz w:val="24"/>
              </w:rPr>
              <w:t>Ключевое условие «Учитель. Школьная команда»</w:t>
            </w:r>
          </w:p>
        </w:tc>
        <w:tc>
          <w:tcPr>
            <w:tcW w:w="3387" w:type="dxa"/>
            <w:gridSpan w:val="2"/>
            <w:tcBorders>
              <w:bottom w:val="nil"/>
            </w:tcBorders>
          </w:tcPr>
          <w:p w14:paraId="73CBF6BA" w14:textId="016DBF75" w:rsidR="00B406BA" w:rsidRPr="00A218F9" w:rsidRDefault="00B406BA" w:rsidP="00BC2850">
            <w:pPr>
              <w:pStyle w:val="TableParagraph"/>
              <w:ind w:right="141"/>
              <w:jc w:val="center"/>
              <w:rPr>
                <w:sz w:val="24"/>
              </w:rPr>
            </w:pPr>
            <w:r w:rsidRPr="00A218F9">
              <w:rPr>
                <w:b/>
                <w:bCs/>
                <w:sz w:val="24"/>
              </w:rPr>
              <w:t>19</w:t>
            </w:r>
          </w:p>
        </w:tc>
        <w:tc>
          <w:tcPr>
            <w:tcW w:w="3119" w:type="dxa"/>
            <w:tcBorders>
              <w:bottom w:val="nil"/>
            </w:tcBorders>
          </w:tcPr>
          <w:p w14:paraId="72C53288" w14:textId="3786B427" w:rsidR="00B406BA" w:rsidRPr="00B406BA" w:rsidRDefault="00B406BA" w:rsidP="00BC2850">
            <w:pPr>
              <w:pStyle w:val="TableParagraph"/>
              <w:ind w:right="141"/>
              <w:jc w:val="center"/>
              <w:rPr>
                <w:b/>
                <w:bCs/>
                <w:color w:val="FF0000"/>
                <w:sz w:val="24"/>
              </w:rPr>
            </w:pPr>
            <w:r w:rsidRPr="00B406BA">
              <w:rPr>
                <w:b/>
                <w:bCs/>
              </w:rPr>
              <w:t>27</w:t>
            </w:r>
          </w:p>
        </w:tc>
      </w:tr>
      <w:tr w:rsidR="00B406BA" w:rsidRPr="00A218F9" w14:paraId="55EDFFA2" w14:textId="77777777" w:rsidTr="00BC2850">
        <w:trPr>
          <w:trHeight w:val="779"/>
        </w:trPr>
        <w:tc>
          <w:tcPr>
            <w:tcW w:w="4126" w:type="dxa"/>
            <w:tcBorders>
              <w:bottom w:val="nil"/>
            </w:tcBorders>
          </w:tcPr>
          <w:p w14:paraId="2DDA5716" w14:textId="2674DE11" w:rsidR="00B406BA" w:rsidRPr="00A218F9" w:rsidRDefault="00B406BA" w:rsidP="00B406BA">
            <w:pPr>
              <w:pStyle w:val="TableParagraph"/>
              <w:ind w:left="9" w:right="695"/>
              <w:rPr>
                <w:b/>
                <w:bCs/>
                <w:sz w:val="24"/>
              </w:rPr>
            </w:pPr>
            <w:r w:rsidRPr="00A218F9">
              <w:rPr>
                <w:b/>
                <w:bCs/>
                <w:sz w:val="24"/>
              </w:rPr>
              <w:t>Ключевое условие «Школьный климат»</w:t>
            </w:r>
          </w:p>
        </w:tc>
        <w:tc>
          <w:tcPr>
            <w:tcW w:w="3387" w:type="dxa"/>
            <w:gridSpan w:val="2"/>
            <w:tcBorders>
              <w:bottom w:val="nil"/>
            </w:tcBorders>
          </w:tcPr>
          <w:p w14:paraId="2C4BB166" w14:textId="6C780173" w:rsidR="00B406BA" w:rsidRPr="00A218F9" w:rsidRDefault="00B406BA" w:rsidP="00BC2850">
            <w:pPr>
              <w:pStyle w:val="TableParagraph"/>
              <w:ind w:right="141"/>
              <w:jc w:val="center"/>
              <w:rPr>
                <w:b/>
                <w:bCs/>
                <w:sz w:val="24"/>
              </w:rPr>
            </w:pPr>
            <w:r w:rsidRPr="00A218F9">
              <w:rPr>
                <w:b/>
                <w:bCs/>
                <w:sz w:val="24"/>
              </w:rPr>
              <w:t>15</w:t>
            </w:r>
          </w:p>
        </w:tc>
        <w:tc>
          <w:tcPr>
            <w:tcW w:w="3119" w:type="dxa"/>
            <w:tcBorders>
              <w:bottom w:val="nil"/>
            </w:tcBorders>
          </w:tcPr>
          <w:p w14:paraId="6EE157B0" w14:textId="45BA0380" w:rsidR="00B406BA" w:rsidRPr="00B406BA" w:rsidRDefault="00B406BA" w:rsidP="00BC2850">
            <w:pPr>
              <w:pStyle w:val="TableParagraph"/>
              <w:ind w:right="141"/>
              <w:jc w:val="center"/>
              <w:rPr>
                <w:b/>
                <w:bCs/>
                <w:sz w:val="24"/>
              </w:rPr>
            </w:pPr>
            <w:r w:rsidRPr="00B406BA">
              <w:rPr>
                <w:b/>
                <w:bCs/>
              </w:rPr>
              <w:t>17</w:t>
            </w:r>
          </w:p>
        </w:tc>
      </w:tr>
      <w:tr w:rsidR="00B406BA" w:rsidRPr="00A218F9" w14:paraId="62426A7B" w14:textId="77777777" w:rsidTr="00BC2850">
        <w:trPr>
          <w:trHeight w:val="779"/>
        </w:trPr>
        <w:tc>
          <w:tcPr>
            <w:tcW w:w="4126" w:type="dxa"/>
            <w:tcBorders>
              <w:bottom w:val="nil"/>
            </w:tcBorders>
          </w:tcPr>
          <w:p w14:paraId="255B84D4" w14:textId="186A39E9" w:rsidR="00B406BA" w:rsidRPr="00A218F9" w:rsidRDefault="00B406BA" w:rsidP="00B406BA">
            <w:pPr>
              <w:pStyle w:val="TableParagraph"/>
              <w:ind w:left="9" w:right="695"/>
              <w:rPr>
                <w:b/>
                <w:bCs/>
                <w:sz w:val="24"/>
              </w:rPr>
            </w:pPr>
            <w:r w:rsidRPr="00A218F9">
              <w:rPr>
                <w:b/>
                <w:bCs/>
                <w:sz w:val="24"/>
              </w:rPr>
              <w:t>Ключевое условие «Образовательная среда»</w:t>
            </w:r>
          </w:p>
        </w:tc>
        <w:tc>
          <w:tcPr>
            <w:tcW w:w="3387" w:type="dxa"/>
            <w:gridSpan w:val="2"/>
            <w:tcBorders>
              <w:bottom w:val="nil"/>
            </w:tcBorders>
          </w:tcPr>
          <w:p w14:paraId="43037B1A" w14:textId="620AA084" w:rsidR="00B406BA" w:rsidRPr="00A218F9" w:rsidRDefault="00B406BA" w:rsidP="00BC2850">
            <w:pPr>
              <w:pStyle w:val="TableParagraph"/>
              <w:ind w:right="141"/>
              <w:jc w:val="center"/>
              <w:rPr>
                <w:b/>
                <w:bCs/>
                <w:sz w:val="24"/>
              </w:rPr>
            </w:pPr>
            <w:r w:rsidRPr="00A218F9">
              <w:rPr>
                <w:b/>
                <w:bCs/>
                <w:sz w:val="24"/>
              </w:rPr>
              <w:t>14</w:t>
            </w:r>
          </w:p>
        </w:tc>
        <w:tc>
          <w:tcPr>
            <w:tcW w:w="3119" w:type="dxa"/>
            <w:tcBorders>
              <w:bottom w:val="nil"/>
            </w:tcBorders>
          </w:tcPr>
          <w:p w14:paraId="77967639" w14:textId="0C251C58" w:rsidR="00B406BA" w:rsidRPr="00B406BA" w:rsidRDefault="00B406BA" w:rsidP="00BC2850">
            <w:pPr>
              <w:pStyle w:val="TableParagraph"/>
              <w:ind w:right="141"/>
              <w:jc w:val="center"/>
              <w:rPr>
                <w:b/>
                <w:bCs/>
                <w:sz w:val="24"/>
              </w:rPr>
            </w:pPr>
            <w:r w:rsidRPr="00B406BA">
              <w:rPr>
                <w:b/>
                <w:bCs/>
              </w:rPr>
              <w:t>16</w:t>
            </w:r>
          </w:p>
        </w:tc>
      </w:tr>
      <w:tr w:rsidR="00B406BA" w:rsidRPr="00A218F9" w14:paraId="037A093F" w14:textId="77777777" w:rsidTr="00BC2850">
        <w:trPr>
          <w:trHeight w:val="756"/>
        </w:trPr>
        <w:tc>
          <w:tcPr>
            <w:tcW w:w="4144" w:type="dxa"/>
            <w:gridSpan w:val="2"/>
          </w:tcPr>
          <w:p w14:paraId="6A4AF017" w14:textId="2A33EA9C" w:rsidR="00B406BA" w:rsidRPr="00A218F9" w:rsidRDefault="00B406BA" w:rsidP="00BC2850">
            <w:pPr>
              <w:pStyle w:val="TableParagraph"/>
              <w:ind w:right="141"/>
              <w:rPr>
                <w:b/>
                <w:bCs/>
                <w:sz w:val="24"/>
              </w:rPr>
            </w:pPr>
            <w:r w:rsidRPr="00A218F9">
              <w:rPr>
                <w:b/>
                <w:bCs/>
                <w:sz w:val="24"/>
              </w:rPr>
              <w:t>Ключевое условие «Образовательная среда»</w:t>
            </w:r>
          </w:p>
        </w:tc>
        <w:tc>
          <w:tcPr>
            <w:tcW w:w="3369" w:type="dxa"/>
          </w:tcPr>
          <w:p w14:paraId="57E980EA" w14:textId="77777777" w:rsidR="00B406BA" w:rsidRPr="00DB0C47" w:rsidRDefault="00B406BA" w:rsidP="00BC2850">
            <w:pPr>
              <w:pStyle w:val="TableParagraph"/>
              <w:ind w:right="141"/>
              <w:jc w:val="center"/>
              <w:rPr>
                <w:b/>
                <w:sz w:val="24"/>
              </w:rPr>
            </w:pPr>
            <w:r w:rsidRPr="00DB0C47">
              <w:rPr>
                <w:b/>
                <w:sz w:val="24"/>
              </w:rPr>
              <w:t>18</w:t>
            </w:r>
          </w:p>
        </w:tc>
        <w:tc>
          <w:tcPr>
            <w:tcW w:w="3119" w:type="dxa"/>
          </w:tcPr>
          <w:p w14:paraId="340373B0" w14:textId="2105D78F" w:rsidR="00B406BA" w:rsidRPr="00B406BA" w:rsidRDefault="00B406BA" w:rsidP="00BC2850">
            <w:pPr>
              <w:pStyle w:val="TableParagraph"/>
              <w:ind w:right="141"/>
              <w:jc w:val="center"/>
              <w:rPr>
                <w:b/>
                <w:bCs/>
                <w:sz w:val="24"/>
              </w:rPr>
            </w:pPr>
            <w:r w:rsidRPr="00B406BA">
              <w:rPr>
                <w:b/>
                <w:bCs/>
              </w:rPr>
              <w:t>29</w:t>
            </w:r>
          </w:p>
        </w:tc>
      </w:tr>
    </w:tbl>
    <w:p w14:paraId="7BC17559" w14:textId="77777777" w:rsidR="002C3105" w:rsidRDefault="002C3105" w:rsidP="00D85478">
      <w:pPr>
        <w:pStyle w:val="a5"/>
        <w:rPr>
          <w:sz w:val="18"/>
        </w:rPr>
      </w:pPr>
    </w:p>
    <w:p w14:paraId="61C6302E" w14:textId="77777777" w:rsidR="00E63AF9" w:rsidRDefault="00E63AF9" w:rsidP="00D85478">
      <w:pPr>
        <w:pStyle w:val="a5"/>
        <w:rPr>
          <w:sz w:val="18"/>
        </w:rPr>
      </w:pPr>
    </w:p>
    <w:p w14:paraId="48F1C1D6" w14:textId="77777777" w:rsidR="00E63AF9" w:rsidRDefault="00E63AF9" w:rsidP="00D85478">
      <w:pPr>
        <w:pStyle w:val="a5"/>
        <w:rPr>
          <w:sz w:val="18"/>
        </w:rPr>
      </w:pPr>
    </w:p>
    <w:p w14:paraId="68C8E996" w14:textId="77777777" w:rsidR="00E63AF9" w:rsidRDefault="00E63AF9" w:rsidP="00D85478">
      <w:pPr>
        <w:pStyle w:val="a5"/>
        <w:rPr>
          <w:sz w:val="18"/>
        </w:rPr>
      </w:pPr>
    </w:p>
    <w:p w14:paraId="2B6C4707" w14:textId="77777777" w:rsidR="00E63AF9" w:rsidRDefault="00E63AF9" w:rsidP="00D85478">
      <w:pPr>
        <w:pStyle w:val="a5"/>
        <w:rPr>
          <w:sz w:val="18"/>
        </w:rPr>
      </w:pPr>
    </w:p>
    <w:p w14:paraId="7F1CE0E5" w14:textId="77777777" w:rsidR="00E63AF9" w:rsidRPr="00A218F9" w:rsidRDefault="00E63AF9" w:rsidP="00D85478">
      <w:pPr>
        <w:pStyle w:val="a5"/>
        <w:rPr>
          <w:sz w:val="18"/>
        </w:rPr>
      </w:pPr>
    </w:p>
    <w:p w14:paraId="47BFD1C4" w14:textId="76BAE069" w:rsidR="002C3105" w:rsidRDefault="002C3105" w:rsidP="00C13163">
      <w:pPr>
        <w:pStyle w:val="2"/>
        <w:spacing w:before="0" w:line="240" w:lineRule="auto"/>
        <w:ind w:left="902"/>
        <w:jc w:val="center"/>
        <w:rPr>
          <w:rFonts w:ascii="Times New Roman" w:hAnsi="Times New Roman" w:cs="Times New Roman"/>
          <w:b/>
          <w:bCs/>
          <w:color w:val="auto"/>
          <w:lang w:val="ru-RU"/>
        </w:rPr>
      </w:pPr>
      <w:r w:rsidRPr="00A218F9">
        <w:rPr>
          <w:rFonts w:ascii="Times New Roman" w:hAnsi="Times New Roman" w:cs="Times New Roman"/>
          <w:b/>
          <w:bCs/>
          <w:color w:val="auto"/>
          <w:lang w:val="ru-RU"/>
        </w:rPr>
        <w:lastRenderedPageBreak/>
        <w:t>Результаты проблемно</w:t>
      </w:r>
      <w:r w:rsidR="00C13163" w:rsidRPr="00A218F9">
        <w:rPr>
          <w:rFonts w:ascii="Times New Roman" w:hAnsi="Times New Roman" w:cs="Times New Roman"/>
          <w:b/>
          <w:bCs/>
          <w:color w:val="auto"/>
          <w:lang w:val="ru-RU"/>
        </w:rPr>
        <w:t>- ориентированного</w:t>
      </w:r>
      <w:r w:rsidRPr="00A218F9">
        <w:rPr>
          <w:rFonts w:ascii="Times New Roman" w:hAnsi="Times New Roman" w:cs="Times New Roman"/>
          <w:b/>
          <w:bCs/>
          <w:color w:val="auto"/>
          <w:lang w:val="ru-RU"/>
        </w:rPr>
        <w:t xml:space="preserve"> анализа:</w:t>
      </w:r>
    </w:p>
    <w:p w14:paraId="3D44E522" w14:textId="77777777" w:rsidR="00E63AF9" w:rsidRPr="00E63AF9" w:rsidRDefault="00E63AF9" w:rsidP="00E63AF9">
      <w:pPr>
        <w:rPr>
          <w:lang w:val="ru-RU"/>
        </w:rPr>
      </w:pPr>
    </w:p>
    <w:tbl>
      <w:tblPr>
        <w:tblStyle w:val="TableNorm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126"/>
        <w:gridCol w:w="1985"/>
        <w:gridCol w:w="2698"/>
        <w:gridCol w:w="1838"/>
      </w:tblGrid>
      <w:tr w:rsidR="005975D2" w:rsidRPr="00A218F9" w14:paraId="3E6A1E9F" w14:textId="77777777" w:rsidTr="009957E9">
        <w:trPr>
          <w:trHeight w:val="20"/>
          <w:jc w:val="center"/>
        </w:trPr>
        <w:tc>
          <w:tcPr>
            <w:tcW w:w="1980" w:type="dxa"/>
            <w:vMerge w:val="restart"/>
          </w:tcPr>
          <w:p w14:paraId="24DF1E8D" w14:textId="67A4761C" w:rsidR="005975D2" w:rsidRPr="00153C36" w:rsidRDefault="005975D2" w:rsidP="00153C36">
            <w:pPr>
              <w:pStyle w:val="TableParagraph"/>
              <w:ind w:left="127" w:right="116"/>
              <w:rPr>
                <w:b/>
                <w:sz w:val="24"/>
              </w:rPr>
            </w:pPr>
            <w:r w:rsidRPr="00153C36">
              <w:rPr>
                <w:b/>
                <w:sz w:val="24"/>
              </w:rPr>
              <w:t>Магистральные направления и ключевые</w:t>
            </w:r>
          </w:p>
          <w:p w14:paraId="1EA3D29A" w14:textId="0369429F" w:rsidR="005975D2" w:rsidRPr="00153C36" w:rsidRDefault="005975D2" w:rsidP="00153C36">
            <w:pPr>
              <w:pStyle w:val="TableParagraph"/>
              <w:ind w:left="127" w:right="116"/>
              <w:rPr>
                <w:b/>
                <w:sz w:val="24"/>
              </w:rPr>
            </w:pPr>
            <w:r w:rsidRPr="00153C36">
              <w:rPr>
                <w:b/>
                <w:sz w:val="24"/>
              </w:rPr>
              <w:t>условия</w:t>
            </w:r>
          </w:p>
        </w:tc>
        <w:tc>
          <w:tcPr>
            <w:tcW w:w="4111" w:type="dxa"/>
            <w:gridSpan w:val="2"/>
          </w:tcPr>
          <w:p w14:paraId="0DD32D73" w14:textId="77777777" w:rsidR="005975D2" w:rsidRPr="00153C36" w:rsidRDefault="005975D2" w:rsidP="00153C36">
            <w:pPr>
              <w:pStyle w:val="TableParagraph"/>
              <w:tabs>
                <w:tab w:val="left" w:pos="137"/>
              </w:tabs>
              <w:ind w:left="127" w:right="116"/>
              <w:rPr>
                <w:b/>
                <w:sz w:val="24"/>
              </w:rPr>
            </w:pPr>
            <w:r w:rsidRPr="00153C36">
              <w:rPr>
                <w:b/>
                <w:sz w:val="24"/>
              </w:rPr>
              <w:t>Оценка актуального состояния внутреннего потенциала</w:t>
            </w:r>
          </w:p>
        </w:tc>
        <w:tc>
          <w:tcPr>
            <w:tcW w:w="4536" w:type="dxa"/>
            <w:gridSpan w:val="2"/>
          </w:tcPr>
          <w:p w14:paraId="79833D89" w14:textId="77777777" w:rsidR="005975D2" w:rsidRPr="00A218F9" w:rsidRDefault="005975D2" w:rsidP="00153C36">
            <w:pPr>
              <w:pStyle w:val="TableParagraph"/>
              <w:tabs>
                <w:tab w:val="left" w:pos="136"/>
              </w:tabs>
              <w:ind w:left="127" w:right="75"/>
              <w:jc w:val="center"/>
              <w:rPr>
                <w:b/>
                <w:sz w:val="24"/>
              </w:rPr>
            </w:pPr>
            <w:r w:rsidRPr="00A218F9">
              <w:rPr>
                <w:b/>
                <w:sz w:val="24"/>
              </w:rPr>
              <w:t>Оценка перспектив развития с учетом изменения внешних</w:t>
            </w:r>
          </w:p>
          <w:p w14:paraId="3ADCA9C8" w14:textId="77777777" w:rsidR="005975D2" w:rsidRPr="00A218F9" w:rsidRDefault="005975D2" w:rsidP="00153C36">
            <w:pPr>
              <w:pStyle w:val="TableParagraph"/>
              <w:tabs>
                <w:tab w:val="left" w:pos="136"/>
              </w:tabs>
              <w:ind w:left="127" w:right="75"/>
              <w:jc w:val="center"/>
              <w:rPr>
                <w:b/>
                <w:sz w:val="24"/>
              </w:rPr>
            </w:pPr>
            <w:r w:rsidRPr="00A218F9">
              <w:rPr>
                <w:b/>
                <w:sz w:val="24"/>
              </w:rPr>
              <w:t>факторов</w:t>
            </w:r>
          </w:p>
        </w:tc>
      </w:tr>
      <w:tr w:rsidR="005975D2" w:rsidRPr="00A218F9" w14:paraId="64A41EB1" w14:textId="77777777" w:rsidTr="009957E9">
        <w:trPr>
          <w:trHeight w:val="20"/>
          <w:jc w:val="center"/>
        </w:trPr>
        <w:tc>
          <w:tcPr>
            <w:tcW w:w="1980" w:type="dxa"/>
            <w:vMerge/>
            <w:tcBorders>
              <w:top w:val="nil"/>
            </w:tcBorders>
          </w:tcPr>
          <w:p w14:paraId="08257FC0" w14:textId="77777777" w:rsidR="005975D2" w:rsidRPr="00153C36" w:rsidRDefault="005975D2" w:rsidP="00153C36">
            <w:pPr>
              <w:ind w:left="127" w:right="116"/>
              <w:rPr>
                <w:rFonts w:ascii="Times New Roman" w:hAnsi="Times New Roman" w:cs="Times New Roman"/>
                <w:sz w:val="2"/>
                <w:szCs w:val="2"/>
                <w:lang w:val="ru-RU"/>
              </w:rPr>
            </w:pPr>
          </w:p>
        </w:tc>
        <w:tc>
          <w:tcPr>
            <w:tcW w:w="2126" w:type="dxa"/>
          </w:tcPr>
          <w:p w14:paraId="745085C2" w14:textId="77777777" w:rsidR="005975D2" w:rsidRPr="00153C36" w:rsidRDefault="005975D2" w:rsidP="00153C36">
            <w:pPr>
              <w:pStyle w:val="TableParagraph"/>
              <w:tabs>
                <w:tab w:val="left" w:pos="137"/>
              </w:tabs>
              <w:ind w:left="127" w:right="116"/>
              <w:rPr>
                <w:b/>
                <w:sz w:val="24"/>
              </w:rPr>
            </w:pPr>
            <w:r w:rsidRPr="00153C36">
              <w:rPr>
                <w:b/>
                <w:sz w:val="24"/>
              </w:rPr>
              <w:t>сильные стороны</w:t>
            </w:r>
          </w:p>
        </w:tc>
        <w:tc>
          <w:tcPr>
            <w:tcW w:w="1985" w:type="dxa"/>
          </w:tcPr>
          <w:p w14:paraId="502867E0" w14:textId="77777777" w:rsidR="005975D2" w:rsidRPr="00153C36" w:rsidRDefault="005975D2" w:rsidP="00153C36">
            <w:pPr>
              <w:pStyle w:val="TableParagraph"/>
              <w:tabs>
                <w:tab w:val="left" w:pos="137"/>
              </w:tabs>
              <w:ind w:left="127" w:right="116"/>
              <w:rPr>
                <w:b/>
                <w:sz w:val="24"/>
              </w:rPr>
            </w:pPr>
            <w:r w:rsidRPr="00153C36">
              <w:rPr>
                <w:b/>
                <w:sz w:val="24"/>
              </w:rPr>
              <w:t>слабые стороны</w:t>
            </w:r>
          </w:p>
        </w:tc>
        <w:tc>
          <w:tcPr>
            <w:tcW w:w="2698" w:type="dxa"/>
            <w:tcBorders>
              <w:bottom w:val="single" w:sz="8" w:space="0" w:color="000000"/>
              <w:right w:val="single" w:sz="8" w:space="0" w:color="000000"/>
            </w:tcBorders>
          </w:tcPr>
          <w:p w14:paraId="3925D4B7" w14:textId="77777777" w:rsidR="005975D2" w:rsidRPr="00A218F9" w:rsidRDefault="005975D2" w:rsidP="00153C36">
            <w:pPr>
              <w:pStyle w:val="TableParagraph"/>
              <w:tabs>
                <w:tab w:val="left" w:pos="136"/>
              </w:tabs>
              <w:ind w:left="127" w:right="75"/>
              <w:rPr>
                <w:b/>
                <w:sz w:val="24"/>
              </w:rPr>
            </w:pPr>
            <w:r w:rsidRPr="00A218F9">
              <w:rPr>
                <w:b/>
                <w:sz w:val="24"/>
              </w:rPr>
              <w:t>благоприятные возможности</w:t>
            </w:r>
          </w:p>
        </w:tc>
        <w:tc>
          <w:tcPr>
            <w:tcW w:w="1838" w:type="dxa"/>
            <w:tcBorders>
              <w:left w:val="single" w:sz="8" w:space="0" w:color="000000"/>
              <w:bottom w:val="single" w:sz="8" w:space="0" w:color="000000"/>
              <w:right w:val="single" w:sz="8" w:space="0" w:color="000000"/>
            </w:tcBorders>
          </w:tcPr>
          <w:p w14:paraId="7B5E503C" w14:textId="77777777" w:rsidR="005975D2" w:rsidRPr="00A218F9" w:rsidRDefault="005975D2" w:rsidP="00153C36">
            <w:pPr>
              <w:pStyle w:val="TableParagraph"/>
              <w:tabs>
                <w:tab w:val="left" w:pos="136"/>
              </w:tabs>
              <w:ind w:left="127" w:right="75"/>
              <w:rPr>
                <w:sz w:val="27"/>
              </w:rPr>
            </w:pPr>
          </w:p>
          <w:p w14:paraId="6C39133E" w14:textId="77777777" w:rsidR="005975D2" w:rsidRPr="00A218F9" w:rsidRDefault="005975D2" w:rsidP="00153C36">
            <w:pPr>
              <w:pStyle w:val="TableParagraph"/>
              <w:tabs>
                <w:tab w:val="left" w:pos="136"/>
              </w:tabs>
              <w:ind w:left="127" w:right="75"/>
              <w:rPr>
                <w:b/>
                <w:sz w:val="24"/>
              </w:rPr>
            </w:pPr>
            <w:r w:rsidRPr="00A218F9">
              <w:rPr>
                <w:b/>
                <w:sz w:val="24"/>
              </w:rPr>
              <w:t>риски</w:t>
            </w:r>
          </w:p>
        </w:tc>
      </w:tr>
      <w:tr w:rsidR="005975D2" w:rsidRPr="00A218F9" w14:paraId="0AB6F539" w14:textId="77777777" w:rsidTr="009957E9">
        <w:trPr>
          <w:trHeight w:val="20"/>
          <w:jc w:val="center"/>
        </w:trPr>
        <w:tc>
          <w:tcPr>
            <w:tcW w:w="1980" w:type="dxa"/>
          </w:tcPr>
          <w:p w14:paraId="073A5F2B" w14:textId="77777777" w:rsidR="005975D2" w:rsidRPr="00153C36" w:rsidRDefault="005975D2" w:rsidP="00153C36">
            <w:pPr>
              <w:pStyle w:val="TableParagraph"/>
              <w:ind w:left="127" w:right="116"/>
              <w:rPr>
                <w:sz w:val="24"/>
              </w:rPr>
            </w:pPr>
            <w:r w:rsidRPr="00153C36">
              <w:rPr>
                <w:sz w:val="24"/>
              </w:rPr>
              <w:t>Знание</w:t>
            </w:r>
          </w:p>
        </w:tc>
        <w:tc>
          <w:tcPr>
            <w:tcW w:w="2126" w:type="dxa"/>
          </w:tcPr>
          <w:p w14:paraId="6561B98E" w14:textId="19E4596B" w:rsidR="005975D2" w:rsidRPr="00153C36" w:rsidRDefault="005975D2" w:rsidP="00DB0C47">
            <w:pPr>
              <w:pStyle w:val="TableParagraph"/>
              <w:numPr>
                <w:ilvl w:val="0"/>
                <w:numId w:val="51"/>
              </w:numPr>
              <w:tabs>
                <w:tab w:val="left" w:pos="137"/>
                <w:tab w:val="left" w:pos="416"/>
                <w:tab w:val="left" w:pos="1999"/>
              </w:tabs>
              <w:ind w:left="127" w:right="139" w:firstLine="0"/>
            </w:pPr>
            <w:r w:rsidRPr="00153C36">
              <w:t>Реализация единых</w:t>
            </w:r>
            <w:r w:rsidRPr="00153C36">
              <w:tab/>
              <w:t>рабочих программ</w:t>
            </w:r>
            <w:r w:rsidRPr="00153C36">
              <w:tab/>
              <w:t>по учебным предметам.</w:t>
            </w:r>
          </w:p>
          <w:p w14:paraId="71185A9E" w14:textId="77777777" w:rsidR="005975D2" w:rsidRPr="00153C36" w:rsidRDefault="005975D2" w:rsidP="00DB0C47">
            <w:pPr>
              <w:pStyle w:val="TableParagraph"/>
              <w:numPr>
                <w:ilvl w:val="0"/>
                <w:numId w:val="51"/>
              </w:numPr>
              <w:tabs>
                <w:tab w:val="left" w:pos="137"/>
                <w:tab w:val="left" w:pos="416"/>
              </w:tabs>
              <w:ind w:left="127" w:firstLine="0"/>
            </w:pPr>
            <w:r w:rsidRPr="00153C36">
              <w:t>Выполнение государственного задания на 100%.</w:t>
            </w:r>
          </w:p>
          <w:p w14:paraId="4E595E07" w14:textId="57C2C9EE" w:rsidR="005975D2" w:rsidRPr="00153C36" w:rsidRDefault="005975D2" w:rsidP="00DB0C47">
            <w:pPr>
              <w:pStyle w:val="TableParagraph"/>
              <w:numPr>
                <w:ilvl w:val="0"/>
                <w:numId w:val="51"/>
              </w:numPr>
              <w:tabs>
                <w:tab w:val="left" w:pos="416"/>
                <w:tab w:val="left" w:pos="2109"/>
              </w:tabs>
              <w:ind w:left="127" w:right="116" w:firstLine="0"/>
            </w:pPr>
            <w:r w:rsidRPr="00153C36">
              <w:t>Отсутствие обоснованных жалоб со стороны родителей</w:t>
            </w:r>
            <w:r w:rsidR="00DB0C47">
              <w:t xml:space="preserve"> </w:t>
            </w:r>
            <w:r w:rsidRPr="00153C36">
              <w:t>и обучающихся.</w:t>
            </w:r>
          </w:p>
          <w:p w14:paraId="1FBA5ED4" w14:textId="7A896807" w:rsidR="005975D2" w:rsidRPr="00153C36" w:rsidRDefault="005975D2" w:rsidP="00153C36">
            <w:pPr>
              <w:pStyle w:val="TableParagraph"/>
              <w:tabs>
                <w:tab w:val="left" w:pos="137"/>
                <w:tab w:val="left" w:pos="2128"/>
              </w:tabs>
              <w:ind w:left="127" w:right="116"/>
            </w:pPr>
          </w:p>
        </w:tc>
        <w:tc>
          <w:tcPr>
            <w:tcW w:w="1985" w:type="dxa"/>
          </w:tcPr>
          <w:p w14:paraId="4BD4A921" w14:textId="2B540D27" w:rsidR="005975D2" w:rsidRPr="00153C36" w:rsidRDefault="005975D2" w:rsidP="00DB0C47">
            <w:pPr>
              <w:pStyle w:val="TableParagraph"/>
              <w:numPr>
                <w:ilvl w:val="0"/>
                <w:numId w:val="50"/>
              </w:numPr>
              <w:tabs>
                <w:tab w:val="left" w:pos="137"/>
                <w:tab w:val="left" w:pos="414"/>
              </w:tabs>
              <w:ind w:left="127" w:right="116" w:firstLine="0"/>
            </w:pPr>
            <w:r w:rsidRPr="00153C36">
              <w:t>Сетевая форма организации образовательной деятельности.</w:t>
            </w:r>
          </w:p>
          <w:p w14:paraId="38694715" w14:textId="77777777" w:rsidR="005975D2" w:rsidRPr="00153C36" w:rsidRDefault="005975D2" w:rsidP="00DB0C47">
            <w:pPr>
              <w:pStyle w:val="TableParagraph"/>
              <w:numPr>
                <w:ilvl w:val="0"/>
                <w:numId w:val="50"/>
              </w:numPr>
              <w:tabs>
                <w:tab w:val="left" w:pos="137"/>
                <w:tab w:val="left" w:pos="414"/>
              </w:tabs>
              <w:ind w:left="127" w:right="116" w:firstLine="0"/>
            </w:pPr>
            <w:r w:rsidRPr="00153C36">
              <w:t>Наличие</w:t>
            </w:r>
          </w:p>
          <w:p w14:paraId="39D8C047" w14:textId="77777777" w:rsidR="005975D2" w:rsidRPr="00153C36" w:rsidRDefault="005975D2" w:rsidP="00DB0C47">
            <w:pPr>
              <w:pStyle w:val="TableParagraph"/>
              <w:tabs>
                <w:tab w:val="left" w:pos="137"/>
                <w:tab w:val="left" w:pos="414"/>
              </w:tabs>
              <w:ind w:left="127" w:right="116"/>
            </w:pPr>
            <w:r w:rsidRPr="00153C36">
              <w:t>победителей и призеров этапов ВОШ.</w:t>
            </w:r>
          </w:p>
          <w:p w14:paraId="4B5540DB" w14:textId="749ED5B2" w:rsidR="005975D2" w:rsidRPr="00153C36" w:rsidRDefault="005975D2" w:rsidP="00DB0C47">
            <w:pPr>
              <w:pStyle w:val="TableParagraph"/>
              <w:numPr>
                <w:ilvl w:val="0"/>
                <w:numId w:val="50"/>
              </w:numPr>
              <w:tabs>
                <w:tab w:val="left" w:pos="414"/>
              </w:tabs>
              <w:ind w:left="127" w:right="116" w:firstLine="0"/>
            </w:pPr>
            <w:r w:rsidRPr="00153C36">
              <w:t>Организация углубленного изучения отдельных предметов.</w:t>
            </w:r>
          </w:p>
          <w:p w14:paraId="07ABC749" w14:textId="05F3D021" w:rsidR="005975D2" w:rsidRPr="00153C36" w:rsidRDefault="005975D2" w:rsidP="00DB0C47">
            <w:pPr>
              <w:pStyle w:val="TableParagraph"/>
              <w:numPr>
                <w:ilvl w:val="0"/>
                <w:numId w:val="50"/>
              </w:numPr>
              <w:tabs>
                <w:tab w:val="left" w:pos="414"/>
                <w:tab w:val="left" w:pos="1998"/>
              </w:tabs>
              <w:ind w:left="127" w:right="116" w:firstLine="0"/>
            </w:pPr>
            <w:r w:rsidRPr="00153C36">
              <w:t>Разработан</w:t>
            </w:r>
            <w:r w:rsidR="00DB0C47">
              <w:br/>
            </w:r>
            <w:proofErr w:type="spellStart"/>
            <w:r w:rsidRPr="00153C36">
              <w:t>ность</w:t>
            </w:r>
            <w:proofErr w:type="spellEnd"/>
            <w:r w:rsidRPr="00153C36">
              <w:t xml:space="preserve"> локальных нормативных актов по</w:t>
            </w:r>
          </w:p>
          <w:p w14:paraId="41E4F585" w14:textId="7800C4DE" w:rsidR="005975D2" w:rsidRPr="00153C36" w:rsidRDefault="005975D2" w:rsidP="00DB0C47">
            <w:pPr>
              <w:pStyle w:val="TableParagraph"/>
              <w:tabs>
                <w:tab w:val="left" w:pos="414"/>
              </w:tabs>
              <w:ind w:left="127" w:right="116"/>
            </w:pPr>
            <w:r w:rsidRPr="00153C36">
              <w:t>организации получения образования обучающимися</w:t>
            </w:r>
            <w:r w:rsidRPr="00153C36">
              <w:tab/>
              <w:t>с ОВЗ.</w:t>
            </w:r>
          </w:p>
          <w:p w14:paraId="15F4545F" w14:textId="0E9C9480" w:rsidR="005975D2" w:rsidRPr="00153C36" w:rsidRDefault="005975D2" w:rsidP="00153C36">
            <w:pPr>
              <w:pStyle w:val="TableParagraph"/>
              <w:tabs>
                <w:tab w:val="left" w:pos="137"/>
                <w:tab w:val="left" w:pos="1362"/>
                <w:tab w:val="left" w:pos="1596"/>
              </w:tabs>
              <w:ind w:left="127" w:right="116"/>
            </w:pPr>
          </w:p>
        </w:tc>
        <w:tc>
          <w:tcPr>
            <w:tcW w:w="2698" w:type="dxa"/>
            <w:tcBorders>
              <w:top w:val="single" w:sz="8" w:space="0" w:color="000000"/>
            </w:tcBorders>
          </w:tcPr>
          <w:p w14:paraId="5955787B" w14:textId="77777777" w:rsidR="005975D2" w:rsidRPr="00A218F9" w:rsidRDefault="005975D2" w:rsidP="00153C36">
            <w:pPr>
              <w:pStyle w:val="TableParagraph"/>
              <w:numPr>
                <w:ilvl w:val="0"/>
                <w:numId w:val="49"/>
              </w:numPr>
              <w:tabs>
                <w:tab w:val="left" w:pos="136"/>
                <w:tab w:val="left" w:pos="392"/>
              </w:tabs>
              <w:ind w:left="127" w:right="75" w:firstLine="0"/>
            </w:pPr>
            <w:r w:rsidRPr="00A218F9">
              <w:t>Использование единой линейки учебников.</w:t>
            </w:r>
          </w:p>
          <w:p w14:paraId="3EFBFAD3" w14:textId="77777777" w:rsidR="005975D2" w:rsidRPr="00A218F9" w:rsidRDefault="005975D2" w:rsidP="00153C36">
            <w:pPr>
              <w:pStyle w:val="TableParagraph"/>
              <w:numPr>
                <w:ilvl w:val="0"/>
                <w:numId w:val="49"/>
              </w:numPr>
              <w:tabs>
                <w:tab w:val="left" w:pos="136"/>
                <w:tab w:val="left" w:pos="392"/>
                <w:tab w:val="left" w:pos="2359"/>
              </w:tabs>
              <w:ind w:left="127" w:right="75" w:firstLine="0"/>
            </w:pPr>
            <w:r w:rsidRPr="00A218F9">
              <w:t>Реализация программы мероприятий</w:t>
            </w:r>
            <w:r w:rsidRPr="00A218F9">
              <w:tab/>
              <w:t>по обеспечению качества образования обучающихся с ОВЗ.</w:t>
            </w:r>
          </w:p>
        </w:tc>
        <w:tc>
          <w:tcPr>
            <w:tcW w:w="1838" w:type="dxa"/>
            <w:tcBorders>
              <w:top w:val="single" w:sz="8" w:space="0" w:color="000000"/>
            </w:tcBorders>
          </w:tcPr>
          <w:p w14:paraId="63D238F5" w14:textId="07C8B0CA" w:rsidR="005975D2" w:rsidRPr="00A218F9" w:rsidRDefault="005975D2" w:rsidP="00153C36">
            <w:pPr>
              <w:pStyle w:val="TableParagraph"/>
              <w:numPr>
                <w:ilvl w:val="0"/>
                <w:numId w:val="48"/>
              </w:numPr>
              <w:tabs>
                <w:tab w:val="left" w:pos="83"/>
                <w:tab w:val="left" w:pos="136"/>
              </w:tabs>
              <w:ind w:left="127" w:right="75" w:firstLine="0"/>
            </w:pPr>
            <w:r w:rsidRPr="00A218F9">
              <w:t>Отсутствие</w:t>
            </w:r>
            <w:r w:rsidRPr="00A218F9">
              <w:br/>
              <w:t xml:space="preserve"> мотивации (низкая мотивация) на получение более высоких результатов промежуточной аттестации и ГИА.</w:t>
            </w:r>
          </w:p>
          <w:p w14:paraId="12DFF3B6" w14:textId="0B41322A" w:rsidR="005975D2" w:rsidRPr="00A218F9" w:rsidRDefault="005975D2" w:rsidP="00153C36">
            <w:pPr>
              <w:pStyle w:val="TableParagraph"/>
              <w:numPr>
                <w:ilvl w:val="0"/>
                <w:numId w:val="48"/>
              </w:numPr>
              <w:tabs>
                <w:tab w:val="left" w:pos="83"/>
                <w:tab w:val="left" w:pos="136"/>
              </w:tabs>
              <w:ind w:left="127" w:right="75" w:firstLine="0"/>
            </w:pPr>
            <w:r w:rsidRPr="00A218F9">
              <w:t>Увеличение</w:t>
            </w:r>
            <w:r w:rsidRPr="00A218F9">
              <w:tab/>
              <w:t>числа детей, имеющих риски учебной неуспешности</w:t>
            </w:r>
          </w:p>
          <w:p w14:paraId="34954564" w14:textId="230AF0FB" w:rsidR="005975D2" w:rsidRPr="00A218F9" w:rsidRDefault="005975D2" w:rsidP="00153C36">
            <w:pPr>
              <w:pStyle w:val="TableParagraph"/>
              <w:numPr>
                <w:ilvl w:val="0"/>
                <w:numId w:val="48"/>
              </w:numPr>
              <w:tabs>
                <w:tab w:val="left" w:pos="83"/>
                <w:tab w:val="left" w:pos="136"/>
                <w:tab w:val="left" w:pos="454"/>
                <w:tab w:val="left" w:pos="1093"/>
                <w:tab w:val="left" w:pos="1335"/>
              </w:tabs>
              <w:ind w:left="127" w:right="75" w:firstLine="0"/>
            </w:pPr>
            <w:proofErr w:type="spellStart"/>
            <w:r w:rsidRPr="00A218F9">
              <w:t>Увеличе</w:t>
            </w:r>
            <w:proofErr w:type="spellEnd"/>
            <w:r w:rsidR="00DB0C47">
              <w:br/>
            </w:r>
            <w:proofErr w:type="spellStart"/>
            <w:r w:rsidRPr="00A218F9">
              <w:t>ние</w:t>
            </w:r>
            <w:proofErr w:type="spellEnd"/>
            <w:r w:rsidR="00DB0C47">
              <w:t xml:space="preserve"> </w:t>
            </w:r>
            <w:r w:rsidRPr="00A218F9">
              <w:t>доли обучающихся</w:t>
            </w:r>
            <w:r w:rsidRPr="00A218F9">
              <w:tab/>
              <w:t>со</w:t>
            </w:r>
          </w:p>
          <w:p w14:paraId="5D93D09D" w14:textId="3BEE18A3" w:rsidR="005975D2" w:rsidRPr="00A218F9" w:rsidRDefault="005975D2" w:rsidP="00153C36">
            <w:pPr>
              <w:pStyle w:val="TableParagraph"/>
              <w:tabs>
                <w:tab w:val="left" w:pos="83"/>
                <w:tab w:val="left" w:pos="136"/>
              </w:tabs>
              <w:ind w:left="127" w:right="75"/>
            </w:pPr>
            <w:r w:rsidRPr="00A218F9">
              <w:t>специальными образовательными потребностями</w:t>
            </w:r>
          </w:p>
        </w:tc>
      </w:tr>
      <w:tr w:rsidR="005975D2" w:rsidRPr="00A218F9" w14:paraId="1A560B95" w14:textId="77777777" w:rsidTr="009957E9">
        <w:trPr>
          <w:trHeight w:val="20"/>
          <w:jc w:val="center"/>
        </w:trPr>
        <w:tc>
          <w:tcPr>
            <w:tcW w:w="1980" w:type="dxa"/>
          </w:tcPr>
          <w:p w14:paraId="58D4A58F" w14:textId="2392C54C" w:rsidR="005975D2" w:rsidRPr="00153C36" w:rsidRDefault="005975D2" w:rsidP="00153C36">
            <w:pPr>
              <w:pStyle w:val="TableParagraph"/>
              <w:ind w:left="127" w:right="116"/>
              <w:rPr>
                <w:sz w:val="24"/>
              </w:rPr>
            </w:pPr>
            <w:r w:rsidRPr="00153C36">
              <w:rPr>
                <w:sz w:val="24"/>
              </w:rPr>
              <w:t>Воспитание</w:t>
            </w:r>
          </w:p>
        </w:tc>
        <w:tc>
          <w:tcPr>
            <w:tcW w:w="2126" w:type="dxa"/>
          </w:tcPr>
          <w:p w14:paraId="50A7B220" w14:textId="77777777" w:rsidR="005975D2" w:rsidRPr="00153C36" w:rsidRDefault="005975D2" w:rsidP="00153C36">
            <w:pPr>
              <w:pStyle w:val="TableParagraph"/>
              <w:numPr>
                <w:ilvl w:val="0"/>
                <w:numId w:val="47"/>
              </w:numPr>
              <w:tabs>
                <w:tab w:val="left" w:pos="137"/>
              </w:tabs>
              <w:ind w:left="127" w:right="116" w:firstLine="0"/>
            </w:pPr>
            <w:r w:rsidRPr="00153C36">
              <w:t>Реализация рабочей программы воспитания.</w:t>
            </w:r>
          </w:p>
          <w:p w14:paraId="4C695455" w14:textId="77777777" w:rsidR="005975D2" w:rsidRPr="00153C36" w:rsidRDefault="005975D2" w:rsidP="00153C36">
            <w:pPr>
              <w:pStyle w:val="TableParagraph"/>
              <w:numPr>
                <w:ilvl w:val="0"/>
                <w:numId w:val="47"/>
              </w:numPr>
              <w:tabs>
                <w:tab w:val="left" w:pos="137"/>
              </w:tabs>
              <w:ind w:left="127" w:right="116" w:firstLine="0"/>
            </w:pPr>
            <w:r w:rsidRPr="00153C36">
              <w:t>Реализация</w:t>
            </w:r>
          </w:p>
          <w:p w14:paraId="7FD5317E" w14:textId="77777777" w:rsidR="005975D2" w:rsidRPr="00153C36" w:rsidRDefault="005975D2" w:rsidP="00153C36">
            <w:pPr>
              <w:pStyle w:val="TableParagraph"/>
              <w:tabs>
                <w:tab w:val="left" w:pos="137"/>
              </w:tabs>
              <w:ind w:left="127" w:right="116"/>
            </w:pPr>
            <w:r w:rsidRPr="00153C36">
              <w:t>календарного плана воспитательной работы.</w:t>
            </w:r>
          </w:p>
          <w:p w14:paraId="30D8AF34" w14:textId="4138AE48" w:rsidR="005975D2" w:rsidRPr="00153C36" w:rsidRDefault="005975D2" w:rsidP="00153C36">
            <w:pPr>
              <w:pStyle w:val="TableParagraph"/>
              <w:tabs>
                <w:tab w:val="left" w:pos="137"/>
                <w:tab w:val="left" w:pos="1574"/>
              </w:tabs>
              <w:ind w:left="127" w:right="116"/>
            </w:pPr>
            <w:r w:rsidRPr="00153C36">
              <w:t>Функционирование</w:t>
            </w:r>
            <w:r w:rsidRPr="00153C36">
              <w:tab/>
              <w:t>Совета</w:t>
            </w:r>
          </w:p>
          <w:p w14:paraId="03C61E42" w14:textId="77777777" w:rsidR="005975D2" w:rsidRPr="00153C36" w:rsidRDefault="005975D2" w:rsidP="00153C36">
            <w:pPr>
              <w:pStyle w:val="TableParagraph"/>
              <w:tabs>
                <w:tab w:val="left" w:pos="137"/>
              </w:tabs>
              <w:ind w:left="127" w:right="116"/>
            </w:pPr>
            <w:r w:rsidRPr="00153C36">
              <w:t>родителей.</w:t>
            </w:r>
          </w:p>
          <w:p w14:paraId="62837E93" w14:textId="77777777" w:rsidR="005975D2" w:rsidRPr="00153C36" w:rsidRDefault="005975D2" w:rsidP="00153C36">
            <w:pPr>
              <w:pStyle w:val="TableParagraph"/>
              <w:numPr>
                <w:ilvl w:val="0"/>
                <w:numId w:val="43"/>
              </w:numPr>
              <w:tabs>
                <w:tab w:val="left" w:pos="137"/>
                <w:tab w:val="left" w:pos="420"/>
                <w:tab w:val="left" w:pos="1574"/>
              </w:tabs>
              <w:ind w:left="127" w:right="116" w:firstLine="0"/>
              <w:rPr>
                <w:color w:val="FF0000"/>
              </w:rPr>
            </w:pPr>
            <w:r w:rsidRPr="00153C36">
              <w:t>Наличие</w:t>
            </w:r>
            <w:r w:rsidRPr="00153C36">
              <w:tab/>
              <w:t xml:space="preserve">Совета обучающихся </w:t>
            </w:r>
          </w:p>
          <w:p w14:paraId="699BBADF" w14:textId="77777777" w:rsidR="005975D2" w:rsidRPr="00153C36" w:rsidRDefault="005975D2" w:rsidP="00153C36">
            <w:pPr>
              <w:pStyle w:val="TableParagraph"/>
              <w:numPr>
                <w:ilvl w:val="0"/>
                <w:numId w:val="43"/>
              </w:numPr>
              <w:tabs>
                <w:tab w:val="left" w:pos="137"/>
                <w:tab w:val="left" w:pos="420"/>
                <w:tab w:val="left" w:pos="1879"/>
              </w:tabs>
              <w:ind w:left="127" w:right="116" w:firstLine="0"/>
            </w:pPr>
            <w:r w:rsidRPr="00153C36">
              <w:t>Использование государственных символов</w:t>
            </w:r>
            <w:r w:rsidRPr="00153C36">
              <w:tab/>
              <w:t>при</w:t>
            </w:r>
          </w:p>
          <w:p w14:paraId="165CE551" w14:textId="77777777" w:rsidR="005975D2" w:rsidRPr="00153C36" w:rsidRDefault="005975D2" w:rsidP="00153C36">
            <w:pPr>
              <w:pStyle w:val="TableParagraph"/>
              <w:tabs>
                <w:tab w:val="left" w:pos="137"/>
                <w:tab w:val="left" w:pos="2108"/>
              </w:tabs>
              <w:ind w:left="127" w:right="116"/>
            </w:pPr>
            <w:r w:rsidRPr="00153C36">
              <w:t>обучении</w:t>
            </w:r>
            <w:r w:rsidRPr="00153C36">
              <w:tab/>
              <w:t>и воспитании.</w:t>
            </w:r>
          </w:p>
          <w:p w14:paraId="04D601E9" w14:textId="77777777" w:rsidR="005975D2" w:rsidRPr="00153C36" w:rsidRDefault="005975D2" w:rsidP="00153C36">
            <w:pPr>
              <w:pStyle w:val="TableParagraph"/>
              <w:numPr>
                <w:ilvl w:val="0"/>
                <w:numId w:val="43"/>
              </w:numPr>
              <w:tabs>
                <w:tab w:val="left" w:pos="137"/>
                <w:tab w:val="left" w:pos="420"/>
                <w:tab w:val="left" w:pos="1608"/>
              </w:tabs>
              <w:ind w:left="127" w:right="116" w:firstLine="0"/>
            </w:pPr>
            <w:r w:rsidRPr="00153C36">
              <w:t>Работа первичного отделения</w:t>
            </w:r>
            <w:r w:rsidRPr="00153C36">
              <w:tab/>
              <w:t>РДДМ</w:t>
            </w:r>
          </w:p>
          <w:p w14:paraId="211404F0" w14:textId="77777777" w:rsidR="005975D2" w:rsidRPr="00153C36" w:rsidRDefault="005975D2" w:rsidP="00153C36">
            <w:pPr>
              <w:pStyle w:val="TableParagraph"/>
              <w:tabs>
                <w:tab w:val="left" w:pos="137"/>
              </w:tabs>
              <w:ind w:left="127" w:right="116"/>
            </w:pPr>
            <w:r w:rsidRPr="00153C36">
              <w:lastRenderedPageBreak/>
              <w:t>«Движение первых».</w:t>
            </w:r>
          </w:p>
          <w:p w14:paraId="180E34FF" w14:textId="77777777" w:rsidR="005975D2" w:rsidRPr="00153C36" w:rsidRDefault="005975D2" w:rsidP="00153C36">
            <w:pPr>
              <w:pStyle w:val="TableParagraph"/>
              <w:numPr>
                <w:ilvl w:val="0"/>
                <w:numId w:val="43"/>
              </w:numPr>
              <w:tabs>
                <w:tab w:val="left" w:pos="137"/>
                <w:tab w:val="left" w:pos="420"/>
                <w:tab w:val="left" w:pos="1443"/>
                <w:tab w:val="left" w:pos="2122"/>
              </w:tabs>
              <w:ind w:left="127" w:right="116" w:firstLine="0"/>
            </w:pPr>
            <w:r w:rsidRPr="00153C36">
              <w:t>Участие</w:t>
            </w:r>
            <w:r w:rsidRPr="00153C36">
              <w:tab/>
            </w:r>
            <w:r w:rsidRPr="00153C36">
              <w:tab/>
              <w:t>в реализации проекта</w:t>
            </w:r>
            <w:r w:rsidRPr="00153C36">
              <w:tab/>
              <w:t>«Орлята России».</w:t>
            </w:r>
          </w:p>
          <w:p w14:paraId="7413CAE3" w14:textId="77777777" w:rsidR="005975D2" w:rsidRPr="00153C36" w:rsidRDefault="005975D2" w:rsidP="00153C36">
            <w:pPr>
              <w:pStyle w:val="TableParagraph"/>
              <w:numPr>
                <w:ilvl w:val="0"/>
                <w:numId w:val="43"/>
              </w:numPr>
              <w:tabs>
                <w:tab w:val="left" w:pos="137"/>
                <w:tab w:val="left" w:pos="420"/>
                <w:tab w:val="left" w:pos="2122"/>
              </w:tabs>
              <w:ind w:left="127" w:right="116" w:firstLine="0"/>
            </w:pPr>
            <w:r w:rsidRPr="00153C36">
              <w:t>Участие</w:t>
            </w:r>
            <w:r w:rsidRPr="00153C36">
              <w:tab/>
              <w:t>в волонтерском движении.</w:t>
            </w:r>
          </w:p>
          <w:p w14:paraId="365B65C5" w14:textId="77777777" w:rsidR="005975D2" w:rsidRPr="00153C36" w:rsidRDefault="005975D2" w:rsidP="00153C36">
            <w:pPr>
              <w:pStyle w:val="TableParagraph"/>
              <w:numPr>
                <w:ilvl w:val="0"/>
                <w:numId w:val="43"/>
              </w:numPr>
              <w:tabs>
                <w:tab w:val="left" w:pos="137"/>
                <w:tab w:val="left" w:pos="420"/>
                <w:tab w:val="left" w:pos="1997"/>
              </w:tabs>
              <w:ind w:left="127" w:right="116" w:firstLine="0"/>
            </w:pPr>
            <w:r w:rsidRPr="00153C36">
              <w:t>Работа советника директора</w:t>
            </w:r>
            <w:r w:rsidRPr="00153C36">
              <w:tab/>
              <w:t>по воспитанию.</w:t>
            </w:r>
          </w:p>
          <w:p w14:paraId="70E04B11" w14:textId="77777777" w:rsidR="005975D2" w:rsidRPr="00153C36" w:rsidRDefault="005975D2" w:rsidP="00153C36">
            <w:pPr>
              <w:pStyle w:val="TableParagraph"/>
              <w:numPr>
                <w:ilvl w:val="0"/>
                <w:numId w:val="51"/>
              </w:numPr>
              <w:tabs>
                <w:tab w:val="left" w:pos="137"/>
                <w:tab w:val="left" w:pos="1457"/>
                <w:tab w:val="left" w:pos="1999"/>
              </w:tabs>
              <w:ind w:left="127" w:right="116" w:firstLine="0"/>
            </w:pPr>
          </w:p>
        </w:tc>
        <w:tc>
          <w:tcPr>
            <w:tcW w:w="1985" w:type="dxa"/>
          </w:tcPr>
          <w:p w14:paraId="6B5C016B" w14:textId="77777777" w:rsidR="005975D2" w:rsidRPr="00153C36" w:rsidRDefault="005975D2" w:rsidP="00153C36">
            <w:pPr>
              <w:pStyle w:val="TableParagraph"/>
              <w:numPr>
                <w:ilvl w:val="0"/>
                <w:numId w:val="46"/>
              </w:numPr>
              <w:tabs>
                <w:tab w:val="left" w:pos="137"/>
              </w:tabs>
              <w:ind w:left="127" w:right="116" w:firstLine="0"/>
            </w:pPr>
            <w:r w:rsidRPr="00153C36">
              <w:lastRenderedPageBreak/>
              <w:t>Непонимание части родительской общественности</w:t>
            </w:r>
          </w:p>
          <w:p w14:paraId="43AF5152" w14:textId="77777777" w:rsidR="005975D2" w:rsidRPr="00153C36" w:rsidRDefault="005975D2" w:rsidP="00153C36">
            <w:pPr>
              <w:pStyle w:val="TableParagraph"/>
              <w:tabs>
                <w:tab w:val="left" w:pos="137"/>
                <w:tab w:val="left" w:pos="1284"/>
              </w:tabs>
              <w:ind w:left="127" w:right="116"/>
            </w:pPr>
            <w:r w:rsidRPr="00153C36">
              <w:t>стратегически х</w:t>
            </w:r>
            <w:r w:rsidRPr="00153C36">
              <w:tab/>
              <w:t>целей</w:t>
            </w:r>
          </w:p>
          <w:p w14:paraId="37CF7C8C" w14:textId="77777777" w:rsidR="005975D2" w:rsidRPr="00153C36" w:rsidRDefault="005975D2" w:rsidP="00153C36">
            <w:pPr>
              <w:pStyle w:val="TableParagraph"/>
              <w:tabs>
                <w:tab w:val="left" w:pos="137"/>
              </w:tabs>
              <w:ind w:left="127" w:right="116"/>
            </w:pPr>
            <w:r w:rsidRPr="00153C36">
              <w:t>развития школы;</w:t>
            </w:r>
          </w:p>
          <w:p w14:paraId="2DE9E4D2" w14:textId="7F88032F" w:rsidR="005975D2" w:rsidRPr="00153C36" w:rsidRDefault="00600EAF" w:rsidP="009957E9">
            <w:pPr>
              <w:pStyle w:val="TableParagraph"/>
              <w:numPr>
                <w:ilvl w:val="0"/>
                <w:numId w:val="42"/>
              </w:numPr>
              <w:tabs>
                <w:tab w:val="left" w:pos="137"/>
                <w:tab w:val="left" w:pos="424"/>
                <w:tab w:val="left" w:pos="1304"/>
              </w:tabs>
              <w:ind w:left="127" w:right="1" w:firstLine="0"/>
            </w:pPr>
            <w:r w:rsidRPr="00153C36">
              <w:t>Перераспределение</w:t>
            </w:r>
            <w:r w:rsidR="005975D2" w:rsidRPr="00153C36">
              <w:t xml:space="preserve"> приоритетов в общечеловеческих ценностях, педагогическая несостоятельность</w:t>
            </w:r>
            <w:r w:rsidR="005975D2" w:rsidRPr="00153C36">
              <w:tab/>
              <w:t>части родителей.</w:t>
            </w:r>
          </w:p>
          <w:p w14:paraId="00FC1D97" w14:textId="49A8D4FC" w:rsidR="005975D2" w:rsidRPr="00153C36" w:rsidRDefault="005975D2" w:rsidP="00153C36">
            <w:pPr>
              <w:pStyle w:val="TableParagraph"/>
              <w:numPr>
                <w:ilvl w:val="0"/>
                <w:numId w:val="42"/>
              </w:numPr>
              <w:tabs>
                <w:tab w:val="left" w:pos="137"/>
                <w:tab w:val="left" w:pos="478"/>
                <w:tab w:val="left" w:pos="479"/>
              </w:tabs>
              <w:ind w:left="127" w:right="116" w:firstLine="0"/>
            </w:pPr>
            <w:r w:rsidRPr="00153C36">
              <w:tab/>
              <w:t xml:space="preserve">Наличие представительств детских и молодежных общественных объединений («Юнармия» и </w:t>
            </w:r>
            <w:proofErr w:type="spellStart"/>
            <w:r w:rsidRPr="00153C36">
              <w:t>т.д</w:t>
            </w:r>
            <w:proofErr w:type="spellEnd"/>
            <w:r w:rsidRPr="00153C36">
              <w:t xml:space="preserve">). </w:t>
            </w:r>
            <w:r w:rsidR="00600EAF" w:rsidRPr="00153C36">
              <w:t>движений</w:t>
            </w:r>
            <w:r w:rsidRPr="00153C36">
              <w:t xml:space="preserve"> «Орлята России»</w:t>
            </w:r>
          </w:p>
          <w:p w14:paraId="67ACCF7F" w14:textId="29398F11" w:rsidR="005975D2" w:rsidRPr="00153C36" w:rsidRDefault="005975D2" w:rsidP="00153C36">
            <w:pPr>
              <w:pStyle w:val="TableParagraph"/>
              <w:numPr>
                <w:ilvl w:val="0"/>
                <w:numId w:val="50"/>
              </w:numPr>
              <w:tabs>
                <w:tab w:val="left" w:pos="137"/>
              </w:tabs>
              <w:ind w:left="127" w:right="116" w:firstLine="0"/>
            </w:pPr>
            <w:r w:rsidRPr="00153C36">
              <w:lastRenderedPageBreak/>
              <w:t xml:space="preserve">Организация </w:t>
            </w:r>
            <w:r w:rsidR="00600EAF" w:rsidRPr="00153C36">
              <w:t>центра детских</w:t>
            </w:r>
            <w:r w:rsidRPr="00153C36">
              <w:t xml:space="preserve"> инициатив</w:t>
            </w:r>
          </w:p>
        </w:tc>
        <w:tc>
          <w:tcPr>
            <w:tcW w:w="2698" w:type="dxa"/>
            <w:tcBorders>
              <w:top w:val="single" w:sz="8" w:space="0" w:color="000000"/>
            </w:tcBorders>
          </w:tcPr>
          <w:p w14:paraId="4038B240" w14:textId="77777777" w:rsidR="005975D2" w:rsidRPr="00A218F9" w:rsidRDefault="005975D2" w:rsidP="00153C36">
            <w:pPr>
              <w:pStyle w:val="TableParagraph"/>
              <w:numPr>
                <w:ilvl w:val="0"/>
                <w:numId w:val="45"/>
              </w:numPr>
              <w:tabs>
                <w:tab w:val="left" w:pos="136"/>
                <w:tab w:val="left" w:pos="392"/>
                <w:tab w:val="left" w:pos="1517"/>
              </w:tabs>
              <w:ind w:left="127" w:right="145" w:firstLine="0"/>
            </w:pPr>
            <w:r w:rsidRPr="00A218F9">
              <w:lastRenderedPageBreak/>
              <w:t>Взаимодействие школы и родителей в процессе</w:t>
            </w:r>
            <w:r w:rsidRPr="00A218F9">
              <w:tab/>
              <w:t>реализации рабочей</w:t>
            </w:r>
            <w:r w:rsidRPr="00A218F9">
              <w:tab/>
              <w:t>программы</w:t>
            </w:r>
          </w:p>
          <w:p w14:paraId="5A1B1698" w14:textId="77777777" w:rsidR="005975D2" w:rsidRPr="00A218F9" w:rsidRDefault="005975D2" w:rsidP="00153C36">
            <w:pPr>
              <w:pStyle w:val="TableParagraph"/>
              <w:tabs>
                <w:tab w:val="left" w:pos="136"/>
              </w:tabs>
              <w:ind w:left="127" w:right="145"/>
            </w:pPr>
            <w:r w:rsidRPr="00A218F9">
              <w:t>воспитания.</w:t>
            </w:r>
          </w:p>
          <w:p w14:paraId="5C3E9AC9" w14:textId="77777777" w:rsidR="005975D2" w:rsidRPr="00A218F9" w:rsidRDefault="005975D2" w:rsidP="00153C36">
            <w:pPr>
              <w:pStyle w:val="TableParagraph"/>
              <w:numPr>
                <w:ilvl w:val="0"/>
                <w:numId w:val="41"/>
              </w:numPr>
              <w:tabs>
                <w:tab w:val="left" w:pos="136"/>
                <w:tab w:val="left" w:pos="392"/>
                <w:tab w:val="left" w:pos="1407"/>
              </w:tabs>
              <w:ind w:left="127" w:right="145" w:firstLine="0"/>
            </w:pPr>
            <w:r w:rsidRPr="00A218F9">
              <w:t>Разработка положения об</w:t>
            </w:r>
            <w:r w:rsidRPr="00A218F9">
              <w:tab/>
              <w:t>организации внутришкольного пространства.</w:t>
            </w:r>
          </w:p>
          <w:p w14:paraId="68C4FB7E" w14:textId="77777777" w:rsidR="005975D2" w:rsidRPr="00A218F9" w:rsidRDefault="005975D2" w:rsidP="00153C36">
            <w:pPr>
              <w:pStyle w:val="TableParagraph"/>
              <w:numPr>
                <w:ilvl w:val="0"/>
                <w:numId w:val="41"/>
              </w:numPr>
              <w:tabs>
                <w:tab w:val="left" w:pos="136"/>
                <w:tab w:val="left" w:pos="392"/>
                <w:tab w:val="left" w:pos="1857"/>
                <w:tab w:val="left" w:pos="1914"/>
              </w:tabs>
              <w:ind w:left="127" w:right="145" w:firstLine="0"/>
            </w:pPr>
            <w:r w:rsidRPr="00A218F9">
              <w:t>Организация</w:t>
            </w:r>
            <w:r w:rsidRPr="00A218F9">
              <w:tab/>
            </w:r>
            <w:r w:rsidRPr="00A218F9">
              <w:tab/>
              <w:t>работы школьного</w:t>
            </w:r>
            <w:r w:rsidRPr="00A218F9">
              <w:tab/>
              <w:t>военно- патриотического клуба.</w:t>
            </w:r>
          </w:p>
          <w:p w14:paraId="6BA132F2" w14:textId="67F0EEE2" w:rsidR="005975D2" w:rsidRPr="00A218F9" w:rsidRDefault="005975D2" w:rsidP="00153C36">
            <w:pPr>
              <w:pStyle w:val="TableParagraph"/>
              <w:numPr>
                <w:ilvl w:val="0"/>
                <w:numId w:val="49"/>
              </w:numPr>
              <w:tabs>
                <w:tab w:val="left" w:pos="136"/>
                <w:tab w:val="left" w:pos="392"/>
              </w:tabs>
              <w:ind w:left="127" w:right="145" w:firstLine="0"/>
            </w:pPr>
            <w:r w:rsidRPr="00A218F9">
              <w:t>Создание условий для повышения квалификации педагогических работников</w:t>
            </w:r>
            <w:r w:rsidRPr="00A218F9">
              <w:tab/>
              <w:t>в</w:t>
            </w:r>
            <w:r w:rsidRPr="00A218F9">
              <w:tab/>
              <w:t>сфере воспитания</w:t>
            </w:r>
          </w:p>
        </w:tc>
        <w:tc>
          <w:tcPr>
            <w:tcW w:w="1838" w:type="dxa"/>
            <w:tcBorders>
              <w:top w:val="single" w:sz="8" w:space="0" w:color="000000"/>
            </w:tcBorders>
          </w:tcPr>
          <w:p w14:paraId="21093356" w14:textId="77777777" w:rsidR="005975D2" w:rsidRPr="005975D2" w:rsidRDefault="005975D2" w:rsidP="00153C36">
            <w:pPr>
              <w:tabs>
                <w:tab w:val="left" w:pos="136"/>
              </w:tabs>
              <w:ind w:left="127" w:right="145"/>
              <w:rPr>
                <w:rFonts w:ascii="Times New Roman" w:hAnsi="Times New Roman" w:cs="Times New Roman"/>
                <w:lang w:val="ru-RU"/>
              </w:rPr>
            </w:pPr>
            <w:r w:rsidRPr="005975D2">
              <w:rPr>
                <w:rFonts w:ascii="Times New Roman" w:hAnsi="Times New Roman" w:cs="Times New Roman"/>
                <w:lang w:val="ru-RU"/>
              </w:rPr>
              <w:t>Отсутствие возможности организации</w:t>
            </w:r>
          </w:p>
          <w:p w14:paraId="79033EE8" w14:textId="77777777" w:rsidR="005975D2" w:rsidRPr="005975D2" w:rsidRDefault="005975D2" w:rsidP="00153C36">
            <w:pPr>
              <w:tabs>
                <w:tab w:val="left" w:pos="136"/>
              </w:tabs>
              <w:ind w:left="127" w:right="145"/>
              <w:rPr>
                <w:rFonts w:ascii="Times New Roman" w:hAnsi="Times New Roman" w:cs="Times New Roman"/>
                <w:lang w:val="ru-RU"/>
              </w:rPr>
            </w:pPr>
            <w:r w:rsidRPr="005975D2">
              <w:rPr>
                <w:rFonts w:ascii="Times New Roman" w:hAnsi="Times New Roman" w:cs="Times New Roman"/>
                <w:lang w:val="ru-RU"/>
              </w:rPr>
              <w:t>летних</w:t>
            </w:r>
          </w:p>
          <w:p w14:paraId="0C91543A" w14:textId="6DD724AF" w:rsidR="005975D2" w:rsidRPr="005975D2" w:rsidRDefault="005975D2" w:rsidP="00153C36">
            <w:pPr>
              <w:tabs>
                <w:tab w:val="left" w:pos="136"/>
              </w:tabs>
              <w:ind w:left="127" w:right="145"/>
              <w:rPr>
                <w:rFonts w:ascii="Times New Roman" w:hAnsi="Times New Roman" w:cs="Times New Roman"/>
                <w:lang w:val="ru-RU"/>
              </w:rPr>
            </w:pPr>
            <w:r w:rsidRPr="005975D2">
              <w:rPr>
                <w:rFonts w:ascii="Times New Roman" w:hAnsi="Times New Roman" w:cs="Times New Roman"/>
                <w:lang w:val="ru-RU"/>
              </w:rPr>
              <w:t>тематически</w:t>
            </w:r>
            <w:r w:rsidR="00DB0C47">
              <w:rPr>
                <w:rFonts w:ascii="Times New Roman" w:hAnsi="Times New Roman" w:cs="Times New Roman"/>
                <w:lang w:val="ru-RU"/>
              </w:rPr>
              <w:t>х</w:t>
            </w:r>
            <w:r w:rsidRPr="005975D2">
              <w:rPr>
                <w:rFonts w:ascii="Times New Roman" w:hAnsi="Times New Roman" w:cs="Times New Roman"/>
                <w:lang w:val="ru-RU"/>
              </w:rPr>
              <w:t xml:space="preserve"> смен в школьном лагере,</w:t>
            </w:r>
            <w:r w:rsidRPr="005975D2">
              <w:rPr>
                <w:rFonts w:ascii="Times New Roman" w:hAnsi="Times New Roman" w:cs="Times New Roman"/>
                <w:lang w:val="ru-RU"/>
              </w:rPr>
              <w:tab/>
              <w:t>в</w:t>
            </w:r>
          </w:p>
          <w:p w14:paraId="3E58F7FB" w14:textId="2E932D1E" w:rsidR="005975D2" w:rsidRPr="005975D2" w:rsidRDefault="005975D2" w:rsidP="00153C36">
            <w:pPr>
              <w:tabs>
                <w:tab w:val="left" w:pos="136"/>
              </w:tabs>
              <w:ind w:left="127" w:right="145"/>
              <w:rPr>
                <w:rFonts w:ascii="Times New Roman" w:hAnsi="Times New Roman" w:cs="Times New Roman"/>
                <w:lang w:val="ru-RU"/>
              </w:rPr>
            </w:pPr>
            <w:r w:rsidRPr="005975D2">
              <w:rPr>
                <w:rFonts w:ascii="Times New Roman" w:hAnsi="Times New Roman" w:cs="Times New Roman"/>
                <w:lang w:val="ru-RU"/>
              </w:rPr>
              <w:t>связи</w:t>
            </w:r>
            <w:r w:rsidRPr="005975D2">
              <w:rPr>
                <w:rFonts w:ascii="Times New Roman" w:hAnsi="Times New Roman" w:cs="Times New Roman"/>
                <w:lang w:val="ru-RU"/>
              </w:rPr>
              <w:tab/>
              <w:t>со спецификой</w:t>
            </w:r>
            <w:r w:rsidRPr="005975D2">
              <w:rPr>
                <w:rFonts w:ascii="Times New Roman" w:hAnsi="Times New Roman" w:cs="Times New Roman"/>
                <w:lang w:val="ru-RU"/>
              </w:rPr>
              <w:tab/>
              <w:t>работы школы- интерната.</w:t>
            </w:r>
          </w:p>
          <w:p w14:paraId="762E39E3" w14:textId="5F3693B1" w:rsidR="005975D2" w:rsidRPr="005975D2" w:rsidRDefault="005975D2" w:rsidP="00153C36">
            <w:pPr>
              <w:tabs>
                <w:tab w:val="left" w:pos="136"/>
              </w:tabs>
              <w:ind w:left="127" w:right="145"/>
              <w:rPr>
                <w:rFonts w:ascii="Times New Roman" w:hAnsi="Times New Roman" w:cs="Times New Roman"/>
                <w:lang w:val="ru-RU"/>
              </w:rPr>
            </w:pPr>
            <w:r w:rsidRPr="005975D2">
              <w:rPr>
                <w:rFonts w:ascii="Times New Roman" w:hAnsi="Times New Roman" w:cs="Times New Roman"/>
                <w:lang w:val="ru-RU"/>
              </w:rPr>
              <w:t>Увеличение</w:t>
            </w:r>
            <w:r w:rsidRPr="005975D2">
              <w:rPr>
                <w:rFonts w:ascii="Times New Roman" w:hAnsi="Times New Roman" w:cs="Times New Roman"/>
                <w:lang w:val="ru-RU"/>
              </w:rPr>
              <w:tab/>
              <w:t>доли</w:t>
            </w:r>
          </w:p>
          <w:p w14:paraId="666FB445" w14:textId="1D57BAFC" w:rsidR="005975D2" w:rsidRPr="005975D2" w:rsidRDefault="005975D2" w:rsidP="00153C36">
            <w:pPr>
              <w:tabs>
                <w:tab w:val="left" w:pos="136"/>
              </w:tabs>
              <w:ind w:left="127" w:right="145"/>
              <w:rPr>
                <w:rFonts w:ascii="Times New Roman" w:hAnsi="Times New Roman" w:cs="Times New Roman"/>
                <w:lang w:val="ru-RU"/>
              </w:rPr>
            </w:pPr>
            <w:r w:rsidRPr="005975D2">
              <w:rPr>
                <w:rFonts w:ascii="Times New Roman" w:hAnsi="Times New Roman" w:cs="Times New Roman"/>
                <w:lang w:val="ru-RU"/>
              </w:rPr>
              <w:t>семей</w:t>
            </w:r>
            <w:r w:rsidRPr="005975D2">
              <w:rPr>
                <w:rFonts w:ascii="Times New Roman" w:hAnsi="Times New Roman" w:cs="Times New Roman"/>
                <w:lang w:val="ru-RU"/>
              </w:rPr>
              <w:tab/>
              <w:t>с низким</w:t>
            </w:r>
            <w:r w:rsidR="00600EAF">
              <w:rPr>
                <w:rFonts w:ascii="Times New Roman" w:hAnsi="Times New Roman" w:cs="Times New Roman"/>
                <w:lang w:val="ru-RU"/>
              </w:rPr>
              <w:t xml:space="preserve"> </w:t>
            </w:r>
            <w:r w:rsidRPr="005975D2">
              <w:rPr>
                <w:rFonts w:ascii="Times New Roman" w:hAnsi="Times New Roman" w:cs="Times New Roman"/>
                <w:lang w:val="ru-RU"/>
              </w:rPr>
              <w:t>образовательным уровнем.</w:t>
            </w:r>
          </w:p>
          <w:p w14:paraId="222C58C4" w14:textId="10922CF9" w:rsidR="005975D2" w:rsidRPr="00A218F9" w:rsidRDefault="005975D2" w:rsidP="00153C36">
            <w:pPr>
              <w:pStyle w:val="TableParagraph"/>
              <w:numPr>
                <w:ilvl w:val="0"/>
                <w:numId w:val="48"/>
              </w:numPr>
              <w:tabs>
                <w:tab w:val="left" w:pos="83"/>
                <w:tab w:val="left" w:pos="136"/>
              </w:tabs>
              <w:ind w:left="127" w:right="145" w:firstLine="0"/>
            </w:pPr>
            <w:r w:rsidRPr="005975D2">
              <w:t>Отказ</w:t>
            </w:r>
            <w:r w:rsidRPr="005975D2">
              <w:tab/>
              <w:t>со стороны родителей и обучающих ся принимать участие</w:t>
            </w:r>
            <w:r w:rsidRPr="005975D2">
              <w:tab/>
            </w:r>
            <w:r w:rsidRPr="005975D2">
              <w:lastRenderedPageBreak/>
              <w:tab/>
              <w:t xml:space="preserve">в </w:t>
            </w:r>
            <w:r w:rsidR="00600EAF" w:rsidRPr="005975D2">
              <w:t>общественной</w:t>
            </w:r>
            <w:r w:rsidRPr="005975D2">
              <w:t xml:space="preserve"> жизни школы, молодежных общественных организация</w:t>
            </w:r>
            <w:r w:rsidR="00600EAF">
              <w:t>х</w:t>
            </w:r>
            <w:r w:rsidRPr="005975D2">
              <w:t>.</w:t>
            </w:r>
          </w:p>
        </w:tc>
      </w:tr>
      <w:tr w:rsidR="00DB0C47" w:rsidRPr="00A218F9" w14:paraId="2F195EAE" w14:textId="77777777" w:rsidTr="009957E9">
        <w:trPr>
          <w:trHeight w:val="5060"/>
          <w:jc w:val="center"/>
        </w:trPr>
        <w:tc>
          <w:tcPr>
            <w:tcW w:w="1980" w:type="dxa"/>
          </w:tcPr>
          <w:p w14:paraId="60C5552E" w14:textId="77777777" w:rsidR="00DB0C47" w:rsidRPr="00153C36" w:rsidRDefault="00DB0C47" w:rsidP="00153C36">
            <w:pPr>
              <w:pStyle w:val="TableParagraph"/>
              <w:ind w:left="127" w:right="116"/>
              <w:rPr>
                <w:sz w:val="24"/>
              </w:rPr>
            </w:pPr>
            <w:r w:rsidRPr="00153C36">
              <w:rPr>
                <w:sz w:val="24"/>
              </w:rPr>
              <w:lastRenderedPageBreak/>
              <w:t>Здоровье</w:t>
            </w:r>
          </w:p>
        </w:tc>
        <w:tc>
          <w:tcPr>
            <w:tcW w:w="2126" w:type="dxa"/>
          </w:tcPr>
          <w:p w14:paraId="0D61B0C9" w14:textId="77777777" w:rsidR="00DB0C47" w:rsidRPr="00153C36" w:rsidRDefault="00DB0C47" w:rsidP="00153C36">
            <w:pPr>
              <w:pStyle w:val="TableParagraph"/>
              <w:numPr>
                <w:ilvl w:val="0"/>
                <w:numId w:val="39"/>
              </w:numPr>
              <w:tabs>
                <w:tab w:val="left" w:pos="137"/>
                <w:tab w:val="left" w:pos="420"/>
                <w:tab w:val="left" w:pos="2109"/>
              </w:tabs>
              <w:ind w:left="127" w:right="116" w:firstLine="0"/>
            </w:pPr>
            <w:r w:rsidRPr="00153C36">
              <w:t>Реализация единых подходов к организации</w:t>
            </w:r>
            <w:r w:rsidRPr="00153C36">
              <w:tab/>
              <w:t>и контролю питания.</w:t>
            </w:r>
          </w:p>
          <w:p w14:paraId="77C7D825" w14:textId="47441EAF" w:rsidR="00DB0C47" w:rsidRPr="00153C36" w:rsidRDefault="00DB0C47" w:rsidP="00153C36">
            <w:pPr>
              <w:pStyle w:val="TableParagraph"/>
              <w:numPr>
                <w:ilvl w:val="0"/>
                <w:numId w:val="39"/>
              </w:numPr>
              <w:tabs>
                <w:tab w:val="left" w:pos="137"/>
                <w:tab w:val="left" w:pos="420"/>
                <w:tab w:val="left" w:pos="1998"/>
                <w:tab w:val="left" w:pos="2107"/>
              </w:tabs>
              <w:ind w:left="127" w:right="116" w:firstLine="0"/>
            </w:pPr>
            <w:r w:rsidRPr="00153C36">
              <w:t>Организация просветительской деятельности</w:t>
            </w:r>
            <w:r w:rsidRPr="00153C36">
              <w:tab/>
              <w:t>по ЗОЖ, профилактика табакокурения, употребления алкоголя</w:t>
            </w:r>
            <w:r>
              <w:t xml:space="preserve"> </w:t>
            </w:r>
            <w:r w:rsidRPr="00153C36">
              <w:tab/>
              <w:t>и наркотиков.</w:t>
            </w:r>
          </w:p>
          <w:p w14:paraId="5B7C98B3" w14:textId="645EF7A9" w:rsidR="00DB0C47" w:rsidRPr="00153C36" w:rsidRDefault="00DB0C47" w:rsidP="00153C36">
            <w:pPr>
              <w:pStyle w:val="TableParagraph"/>
              <w:numPr>
                <w:ilvl w:val="0"/>
                <w:numId w:val="39"/>
              </w:numPr>
              <w:tabs>
                <w:tab w:val="left" w:pos="137"/>
                <w:tab w:val="left" w:pos="420"/>
              </w:tabs>
              <w:ind w:left="127" w:right="116"/>
            </w:pPr>
            <w:r>
              <w:t xml:space="preserve">   </w:t>
            </w:r>
            <w:r w:rsidRPr="00153C36">
              <w:t>Реализация</w:t>
            </w:r>
          </w:p>
          <w:p w14:paraId="48BC0E6F" w14:textId="55FAE324" w:rsidR="00DB0C47" w:rsidRPr="00153C36" w:rsidRDefault="00DB0C47" w:rsidP="00153C36">
            <w:pPr>
              <w:pStyle w:val="TableParagraph"/>
              <w:tabs>
                <w:tab w:val="left" w:pos="137"/>
              </w:tabs>
              <w:ind w:left="127" w:right="116"/>
            </w:pPr>
            <w:r w:rsidRPr="00153C36">
              <w:t>программы здоровье сбережения.</w:t>
            </w:r>
          </w:p>
        </w:tc>
        <w:tc>
          <w:tcPr>
            <w:tcW w:w="1985" w:type="dxa"/>
          </w:tcPr>
          <w:p w14:paraId="71829010" w14:textId="77777777" w:rsidR="00DB0C47" w:rsidRPr="00153C36" w:rsidRDefault="00DB0C47" w:rsidP="00153C36">
            <w:pPr>
              <w:pStyle w:val="TableParagraph"/>
              <w:numPr>
                <w:ilvl w:val="0"/>
                <w:numId w:val="38"/>
              </w:numPr>
              <w:tabs>
                <w:tab w:val="left" w:pos="137"/>
                <w:tab w:val="left" w:pos="424"/>
              </w:tabs>
              <w:ind w:left="127" w:right="116" w:firstLine="0"/>
            </w:pPr>
            <w:r w:rsidRPr="00153C36">
              <w:t>Участие</w:t>
            </w:r>
          </w:p>
          <w:p w14:paraId="2AE4BD10" w14:textId="56013CEE" w:rsidR="00DB0C47" w:rsidRPr="00153C36" w:rsidRDefault="00DB0C47" w:rsidP="00153C36">
            <w:pPr>
              <w:pStyle w:val="TableParagraph"/>
              <w:tabs>
                <w:tab w:val="left" w:pos="137"/>
                <w:tab w:val="left" w:pos="920"/>
              </w:tabs>
              <w:ind w:left="127" w:right="116"/>
            </w:pPr>
            <w:r w:rsidRPr="00153C36">
              <w:t>обучающихся в</w:t>
            </w:r>
            <w:r w:rsidRPr="00153C36">
              <w:tab/>
              <w:t>массовых физкультурно- спортивных мероприятиях республиканского</w:t>
            </w:r>
          </w:p>
          <w:p w14:paraId="2435E07D" w14:textId="69E366BC" w:rsidR="00DB0C47" w:rsidRPr="00153C36" w:rsidRDefault="00DB0C47" w:rsidP="00153C36">
            <w:pPr>
              <w:pStyle w:val="TableParagraph"/>
              <w:tabs>
                <w:tab w:val="left" w:pos="137"/>
              </w:tabs>
              <w:ind w:left="127" w:right="116"/>
            </w:pPr>
            <w:r w:rsidRPr="00153C36">
              <w:t>муниципального уровней.</w:t>
            </w:r>
          </w:p>
          <w:p w14:paraId="41F1CE70" w14:textId="77777777" w:rsidR="00DB0C47" w:rsidRPr="00153C36" w:rsidRDefault="00DB0C47" w:rsidP="00153C36">
            <w:pPr>
              <w:pStyle w:val="TableParagraph"/>
              <w:numPr>
                <w:ilvl w:val="0"/>
                <w:numId w:val="38"/>
              </w:numPr>
              <w:tabs>
                <w:tab w:val="left" w:pos="137"/>
                <w:tab w:val="left" w:pos="424"/>
              </w:tabs>
              <w:ind w:left="127" w:right="116" w:firstLine="0"/>
            </w:pPr>
            <w:r w:rsidRPr="00153C36">
              <w:t>Охват обучающихся ВФСК «ГТО»</w:t>
            </w:r>
          </w:p>
        </w:tc>
        <w:tc>
          <w:tcPr>
            <w:tcW w:w="2698" w:type="dxa"/>
          </w:tcPr>
          <w:p w14:paraId="74896CE9" w14:textId="77777777" w:rsidR="00DB0C47" w:rsidRPr="00A218F9" w:rsidRDefault="00DB0C47" w:rsidP="00153C36">
            <w:pPr>
              <w:pStyle w:val="TableParagraph"/>
              <w:numPr>
                <w:ilvl w:val="0"/>
                <w:numId w:val="37"/>
              </w:numPr>
              <w:tabs>
                <w:tab w:val="left" w:pos="136"/>
                <w:tab w:val="left" w:pos="392"/>
              </w:tabs>
              <w:ind w:left="127" w:right="99"/>
            </w:pPr>
            <w:r w:rsidRPr="00A218F9">
              <w:t>Диверсификация деятельности школьного спортивного клуба (по видам спорта)</w:t>
            </w:r>
          </w:p>
        </w:tc>
        <w:tc>
          <w:tcPr>
            <w:tcW w:w="1838" w:type="dxa"/>
          </w:tcPr>
          <w:p w14:paraId="572418C2" w14:textId="2032569F" w:rsidR="00DB0C47" w:rsidRPr="00A218F9" w:rsidRDefault="00DB0C47" w:rsidP="00153C36">
            <w:pPr>
              <w:pStyle w:val="TableParagraph"/>
              <w:numPr>
                <w:ilvl w:val="0"/>
                <w:numId w:val="36"/>
              </w:numPr>
              <w:tabs>
                <w:tab w:val="left" w:pos="136"/>
                <w:tab w:val="left" w:pos="514"/>
              </w:tabs>
              <w:ind w:left="127" w:right="162"/>
            </w:pPr>
            <w:r w:rsidRPr="00A218F9">
              <w:t>Старение преподавательских кадров.</w:t>
            </w:r>
          </w:p>
          <w:p w14:paraId="1ED6BCE5" w14:textId="59A4AB28" w:rsidR="00DB0C47" w:rsidRPr="00A218F9" w:rsidRDefault="00DB0C47" w:rsidP="00153C36">
            <w:pPr>
              <w:pStyle w:val="TableParagraph"/>
              <w:numPr>
                <w:ilvl w:val="0"/>
                <w:numId w:val="36"/>
              </w:numPr>
              <w:tabs>
                <w:tab w:val="left" w:pos="136"/>
                <w:tab w:val="left" w:pos="514"/>
                <w:tab w:val="left" w:pos="1007"/>
                <w:tab w:val="left" w:pos="1424"/>
              </w:tabs>
              <w:ind w:left="127" w:right="97"/>
            </w:pPr>
            <w:r w:rsidRPr="00A218F9">
              <w:t>Рост хронических заболеваний</w:t>
            </w:r>
            <w:r w:rsidRPr="00A218F9">
              <w:tab/>
            </w:r>
            <w:r>
              <w:t xml:space="preserve"> </w:t>
            </w:r>
            <w:r w:rsidRPr="00A218F9">
              <w:t>среди детей</w:t>
            </w:r>
            <w:r w:rsidRPr="00A218F9">
              <w:tab/>
              <w:t>и подростков.</w:t>
            </w:r>
          </w:p>
        </w:tc>
      </w:tr>
      <w:tr w:rsidR="005975D2" w:rsidRPr="00A218F9" w14:paraId="54F90D0F" w14:textId="77777777" w:rsidTr="009957E9">
        <w:trPr>
          <w:trHeight w:val="20"/>
          <w:jc w:val="center"/>
        </w:trPr>
        <w:tc>
          <w:tcPr>
            <w:tcW w:w="1980" w:type="dxa"/>
          </w:tcPr>
          <w:p w14:paraId="79B785C5" w14:textId="77777777" w:rsidR="005975D2" w:rsidRPr="00153C36" w:rsidRDefault="005975D2" w:rsidP="00153C36">
            <w:pPr>
              <w:pStyle w:val="TableParagraph"/>
              <w:ind w:left="127" w:right="116"/>
              <w:rPr>
                <w:sz w:val="24"/>
              </w:rPr>
            </w:pPr>
            <w:r w:rsidRPr="00153C36">
              <w:rPr>
                <w:sz w:val="24"/>
              </w:rPr>
              <w:t>Творчество</w:t>
            </w:r>
          </w:p>
        </w:tc>
        <w:tc>
          <w:tcPr>
            <w:tcW w:w="2126" w:type="dxa"/>
          </w:tcPr>
          <w:p w14:paraId="1093BDBF" w14:textId="674B66F6" w:rsidR="005975D2" w:rsidRPr="00153C36" w:rsidRDefault="005975D2" w:rsidP="00153C36">
            <w:pPr>
              <w:pStyle w:val="TableParagraph"/>
              <w:numPr>
                <w:ilvl w:val="0"/>
                <w:numId w:val="35"/>
              </w:numPr>
              <w:tabs>
                <w:tab w:val="left" w:pos="137"/>
                <w:tab w:val="left" w:pos="420"/>
              </w:tabs>
              <w:ind w:left="127" w:right="116" w:firstLine="0"/>
            </w:pPr>
            <w:r w:rsidRPr="00153C36">
              <w:t xml:space="preserve">Реализация дополнительных </w:t>
            </w:r>
            <w:r w:rsidR="00600EAF" w:rsidRPr="00153C36">
              <w:t>общеобразовательных программ</w:t>
            </w:r>
            <w:r w:rsidRPr="00153C36">
              <w:t>.</w:t>
            </w:r>
          </w:p>
          <w:p w14:paraId="0EE30083" w14:textId="77777777" w:rsidR="005975D2" w:rsidRPr="00153C36" w:rsidRDefault="005975D2" w:rsidP="00153C36">
            <w:pPr>
              <w:pStyle w:val="TableParagraph"/>
              <w:numPr>
                <w:ilvl w:val="0"/>
                <w:numId w:val="35"/>
              </w:numPr>
              <w:tabs>
                <w:tab w:val="left" w:pos="137"/>
                <w:tab w:val="left" w:pos="420"/>
              </w:tabs>
              <w:ind w:left="127" w:right="116" w:firstLine="0"/>
            </w:pPr>
            <w:r w:rsidRPr="00153C36">
              <w:t>Участие</w:t>
            </w:r>
          </w:p>
          <w:p w14:paraId="359756F1" w14:textId="77777777" w:rsidR="005975D2" w:rsidRPr="00153C36" w:rsidRDefault="005975D2" w:rsidP="00153C36">
            <w:pPr>
              <w:pStyle w:val="TableParagraph"/>
              <w:tabs>
                <w:tab w:val="left" w:pos="137"/>
                <w:tab w:val="left" w:pos="2122"/>
              </w:tabs>
              <w:ind w:left="127" w:right="116"/>
            </w:pPr>
            <w:r w:rsidRPr="00153C36">
              <w:t>обучающихся</w:t>
            </w:r>
            <w:r w:rsidRPr="00153C36">
              <w:tab/>
              <w:t>в конкурсах, фестивалях, конференциях, олимпиадах.</w:t>
            </w:r>
          </w:p>
        </w:tc>
        <w:tc>
          <w:tcPr>
            <w:tcW w:w="1985" w:type="dxa"/>
          </w:tcPr>
          <w:p w14:paraId="09EF1B9E" w14:textId="77777777" w:rsidR="005975D2" w:rsidRPr="00153C36" w:rsidRDefault="005975D2" w:rsidP="00153C36">
            <w:pPr>
              <w:pStyle w:val="TableParagraph"/>
              <w:numPr>
                <w:ilvl w:val="0"/>
                <w:numId w:val="34"/>
              </w:numPr>
              <w:tabs>
                <w:tab w:val="left" w:pos="137"/>
                <w:tab w:val="left" w:pos="424"/>
              </w:tabs>
              <w:ind w:left="127" w:right="116" w:firstLine="0"/>
            </w:pPr>
            <w:r w:rsidRPr="00153C36">
              <w:t>Наличие</w:t>
            </w:r>
          </w:p>
          <w:p w14:paraId="35033B7D" w14:textId="1C894386" w:rsidR="005975D2" w:rsidRPr="00153C36" w:rsidRDefault="005975D2" w:rsidP="00153C36">
            <w:pPr>
              <w:pStyle w:val="TableParagraph"/>
              <w:tabs>
                <w:tab w:val="left" w:pos="137"/>
              </w:tabs>
              <w:ind w:left="127" w:right="116"/>
            </w:pPr>
            <w:r w:rsidRPr="00153C36">
              <w:t>технологических кружков на базе школы.</w:t>
            </w:r>
          </w:p>
          <w:p w14:paraId="580E0200" w14:textId="4B6E4C23" w:rsidR="005975D2" w:rsidRPr="00153C36" w:rsidRDefault="005975D2" w:rsidP="00153C36">
            <w:pPr>
              <w:pStyle w:val="TableParagraph"/>
              <w:numPr>
                <w:ilvl w:val="0"/>
                <w:numId w:val="34"/>
              </w:numPr>
              <w:tabs>
                <w:tab w:val="left" w:pos="137"/>
                <w:tab w:val="left" w:pos="424"/>
              </w:tabs>
              <w:ind w:left="127" w:right="116" w:firstLine="0"/>
            </w:pPr>
            <w:r w:rsidRPr="00153C36">
              <w:t xml:space="preserve">Сетевая форма реализации дополнительных </w:t>
            </w:r>
            <w:proofErr w:type="spellStart"/>
            <w:r w:rsidRPr="00153C36">
              <w:t>общеобразователь</w:t>
            </w:r>
            <w:proofErr w:type="spellEnd"/>
            <w:r w:rsidR="00DB0C47">
              <w:t>-</w:t>
            </w:r>
            <w:r w:rsidR="00DB0C47">
              <w:br/>
            </w:r>
            <w:proofErr w:type="spellStart"/>
            <w:r w:rsidRPr="00153C36">
              <w:t>ных</w:t>
            </w:r>
            <w:proofErr w:type="spellEnd"/>
            <w:r w:rsidRPr="00153C36">
              <w:t xml:space="preserve"> программ.</w:t>
            </w:r>
          </w:p>
        </w:tc>
        <w:tc>
          <w:tcPr>
            <w:tcW w:w="2698" w:type="dxa"/>
          </w:tcPr>
          <w:p w14:paraId="2C6FA0CE" w14:textId="77777777" w:rsidR="005975D2" w:rsidRPr="00A218F9" w:rsidRDefault="005975D2" w:rsidP="00153C36">
            <w:pPr>
              <w:pStyle w:val="TableParagraph"/>
              <w:numPr>
                <w:ilvl w:val="0"/>
                <w:numId w:val="33"/>
              </w:numPr>
              <w:tabs>
                <w:tab w:val="left" w:pos="136"/>
                <w:tab w:val="left" w:pos="497"/>
              </w:tabs>
              <w:ind w:left="127" w:right="344"/>
            </w:pPr>
            <w:r w:rsidRPr="00A218F9">
              <w:t>Функционирование школьного медиацентра</w:t>
            </w:r>
          </w:p>
        </w:tc>
        <w:tc>
          <w:tcPr>
            <w:tcW w:w="1838" w:type="dxa"/>
          </w:tcPr>
          <w:p w14:paraId="5178BA67" w14:textId="66C7E679" w:rsidR="005975D2" w:rsidRPr="00A218F9" w:rsidRDefault="005975D2" w:rsidP="00153C36">
            <w:pPr>
              <w:pStyle w:val="TableParagraph"/>
              <w:numPr>
                <w:ilvl w:val="0"/>
                <w:numId w:val="32"/>
              </w:numPr>
              <w:tabs>
                <w:tab w:val="left" w:pos="136"/>
                <w:tab w:val="left" w:pos="430"/>
              </w:tabs>
              <w:ind w:left="127" w:right="97"/>
            </w:pPr>
            <w:r w:rsidRPr="00A218F9">
              <w:t>Отсутствие потенциальных участников</w:t>
            </w:r>
            <w:r w:rsidR="00DB0C47">
              <w:t>.</w:t>
            </w:r>
          </w:p>
          <w:p w14:paraId="08A249E2" w14:textId="2732BE4F" w:rsidR="005975D2" w:rsidRPr="00A218F9" w:rsidRDefault="005975D2" w:rsidP="00153C36">
            <w:pPr>
              <w:pStyle w:val="TableParagraph"/>
              <w:numPr>
                <w:ilvl w:val="0"/>
                <w:numId w:val="32"/>
              </w:numPr>
              <w:tabs>
                <w:tab w:val="left" w:pos="136"/>
                <w:tab w:val="left" w:pos="430"/>
              </w:tabs>
              <w:ind w:left="127" w:right="182"/>
              <w:jc w:val="both"/>
            </w:pPr>
            <w:r w:rsidRPr="00A218F9">
              <w:t>Проблемы финансирования.</w:t>
            </w:r>
          </w:p>
        </w:tc>
      </w:tr>
      <w:tr w:rsidR="005975D2" w:rsidRPr="00A218F9" w14:paraId="1D73C073" w14:textId="77777777" w:rsidTr="009957E9">
        <w:trPr>
          <w:trHeight w:val="20"/>
          <w:jc w:val="center"/>
        </w:trPr>
        <w:tc>
          <w:tcPr>
            <w:tcW w:w="1980" w:type="dxa"/>
          </w:tcPr>
          <w:p w14:paraId="7176EDDC" w14:textId="31F7916E" w:rsidR="005975D2" w:rsidRPr="00153C36" w:rsidRDefault="005975D2" w:rsidP="00BE67BE">
            <w:pPr>
              <w:pStyle w:val="TableParagraph"/>
              <w:ind w:left="127"/>
              <w:rPr>
                <w:sz w:val="24"/>
              </w:rPr>
            </w:pPr>
            <w:r w:rsidRPr="00153C36">
              <w:rPr>
                <w:sz w:val="24"/>
              </w:rPr>
              <w:t>Профориентаци</w:t>
            </w:r>
            <w:r w:rsidR="00BE67BE">
              <w:rPr>
                <w:sz w:val="24"/>
              </w:rPr>
              <w:t>я</w:t>
            </w:r>
          </w:p>
        </w:tc>
        <w:tc>
          <w:tcPr>
            <w:tcW w:w="2126" w:type="dxa"/>
          </w:tcPr>
          <w:p w14:paraId="7A9002F6" w14:textId="3E9B13B9" w:rsidR="005975D2" w:rsidRPr="00153C36" w:rsidRDefault="005975D2" w:rsidP="00153C36">
            <w:pPr>
              <w:pStyle w:val="TableParagraph"/>
              <w:numPr>
                <w:ilvl w:val="0"/>
                <w:numId w:val="31"/>
              </w:numPr>
              <w:tabs>
                <w:tab w:val="left" w:pos="137"/>
                <w:tab w:val="left" w:pos="420"/>
                <w:tab w:val="left" w:pos="972"/>
              </w:tabs>
              <w:ind w:left="127" w:right="116" w:firstLine="0"/>
            </w:pPr>
            <w:r w:rsidRPr="00153C36">
              <w:t>Реализация календарного плана профориентационной</w:t>
            </w:r>
            <w:r w:rsidRPr="00153C36">
              <w:tab/>
              <w:t>деятельности в школе.</w:t>
            </w:r>
          </w:p>
          <w:p w14:paraId="01CE82E5" w14:textId="77777777" w:rsidR="005975D2" w:rsidRPr="00153C36" w:rsidRDefault="005975D2" w:rsidP="00153C36">
            <w:pPr>
              <w:pStyle w:val="TableParagraph"/>
              <w:numPr>
                <w:ilvl w:val="0"/>
                <w:numId w:val="31"/>
              </w:numPr>
              <w:tabs>
                <w:tab w:val="left" w:pos="137"/>
                <w:tab w:val="left" w:pos="420"/>
                <w:tab w:val="left" w:pos="2011"/>
              </w:tabs>
              <w:ind w:left="127" w:right="116" w:firstLine="0"/>
            </w:pPr>
            <w:r w:rsidRPr="00153C36">
              <w:t>Посещение обучающимися экскурсий</w:t>
            </w:r>
            <w:r w:rsidRPr="00153C36">
              <w:tab/>
              <w:t>на предприятиях, организациях СПО.</w:t>
            </w:r>
          </w:p>
          <w:p w14:paraId="6A80317A" w14:textId="207170AE" w:rsidR="005975D2" w:rsidRPr="00153C36" w:rsidRDefault="005975D2" w:rsidP="005048F0">
            <w:pPr>
              <w:pStyle w:val="TableParagraph"/>
              <w:numPr>
                <w:ilvl w:val="0"/>
                <w:numId w:val="31"/>
              </w:numPr>
              <w:tabs>
                <w:tab w:val="left" w:pos="137"/>
                <w:tab w:val="left" w:pos="420"/>
                <w:tab w:val="left" w:pos="2122"/>
              </w:tabs>
              <w:ind w:left="127" w:firstLine="0"/>
            </w:pPr>
            <w:r w:rsidRPr="00153C36">
              <w:t>Участие</w:t>
            </w:r>
            <w:r w:rsidRPr="00153C36">
              <w:tab/>
              <w:t xml:space="preserve">в </w:t>
            </w:r>
            <w:r w:rsidR="005048F0">
              <w:t>м</w:t>
            </w:r>
            <w:r w:rsidRPr="00153C36">
              <w:t xml:space="preserve">оделирующих </w:t>
            </w:r>
            <w:r w:rsidRPr="00153C36">
              <w:lastRenderedPageBreak/>
              <w:t>профессиональных</w:t>
            </w:r>
          </w:p>
          <w:p w14:paraId="52F70E8E" w14:textId="77777777" w:rsidR="005975D2" w:rsidRPr="00153C36" w:rsidRDefault="005975D2" w:rsidP="00153C36">
            <w:pPr>
              <w:pStyle w:val="TableParagraph"/>
              <w:tabs>
                <w:tab w:val="left" w:pos="137"/>
              </w:tabs>
              <w:ind w:left="127" w:right="116"/>
            </w:pPr>
            <w:r w:rsidRPr="00153C36">
              <w:t>пробах.</w:t>
            </w:r>
          </w:p>
        </w:tc>
        <w:tc>
          <w:tcPr>
            <w:tcW w:w="1985" w:type="dxa"/>
          </w:tcPr>
          <w:p w14:paraId="6AF64A61" w14:textId="0F119D03" w:rsidR="005975D2" w:rsidRPr="00153C36" w:rsidRDefault="005975D2" w:rsidP="00153C36">
            <w:pPr>
              <w:pStyle w:val="TableParagraph"/>
              <w:numPr>
                <w:ilvl w:val="0"/>
                <w:numId w:val="30"/>
              </w:numPr>
              <w:tabs>
                <w:tab w:val="left" w:pos="137"/>
                <w:tab w:val="left" w:pos="424"/>
                <w:tab w:val="left" w:pos="1725"/>
              </w:tabs>
              <w:ind w:left="127" w:right="116" w:firstLine="0"/>
            </w:pPr>
            <w:r w:rsidRPr="00153C36">
              <w:lastRenderedPageBreak/>
              <w:t>Трудности</w:t>
            </w:r>
            <w:r w:rsidRPr="00153C36">
              <w:tab/>
              <w:t>с профессиональным определением детей</w:t>
            </w:r>
          </w:p>
        </w:tc>
        <w:tc>
          <w:tcPr>
            <w:tcW w:w="2698" w:type="dxa"/>
          </w:tcPr>
          <w:p w14:paraId="0590618E" w14:textId="77777777" w:rsidR="005975D2" w:rsidRPr="00A218F9" w:rsidRDefault="005975D2" w:rsidP="00153C36">
            <w:pPr>
              <w:pStyle w:val="TableParagraph"/>
              <w:numPr>
                <w:ilvl w:val="0"/>
                <w:numId w:val="29"/>
              </w:numPr>
              <w:tabs>
                <w:tab w:val="left" w:pos="136"/>
                <w:tab w:val="left" w:pos="481"/>
                <w:tab w:val="left" w:pos="2490"/>
              </w:tabs>
              <w:ind w:left="127" w:right="97"/>
            </w:pPr>
            <w:r w:rsidRPr="00A218F9">
              <w:t>Организация внеклассной проектной исследовательской деятельности, связанной</w:t>
            </w:r>
            <w:r w:rsidRPr="00A218F9">
              <w:tab/>
              <w:t>с</w:t>
            </w:r>
          </w:p>
          <w:p w14:paraId="0EFB30DF" w14:textId="13E81CDA" w:rsidR="005975D2" w:rsidRPr="00A218F9" w:rsidRDefault="005975D2" w:rsidP="00153C36">
            <w:pPr>
              <w:pStyle w:val="TableParagraph"/>
              <w:tabs>
                <w:tab w:val="left" w:pos="136"/>
              </w:tabs>
              <w:ind w:left="127" w:right="91"/>
            </w:pPr>
            <w:r w:rsidRPr="00A218F9">
              <w:t>реальными жизненными/производств</w:t>
            </w:r>
            <w:r w:rsidR="00600EAF">
              <w:t>е</w:t>
            </w:r>
            <w:r w:rsidRPr="00A218F9">
              <w:t>нными задачами и т.д.</w:t>
            </w:r>
          </w:p>
        </w:tc>
        <w:tc>
          <w:tcPr>
            <w:tcW w:w="1838" w:type="dxa"/>
          </w:tcPr>
          <w:p w14:paraId="558E9BE6" w14:textId="77777777" w:rsidR="005975D2" w:rsidRPr="00A218F9" w:rsidRDefault="005975D2" w:rsidP="00153C36">
            <w:pPr>
              <w:pStyle w:val="TableParagraph"/>
              <w:numPr>
                <w:ilvl w:val="0"/>
                <w:numId w:val="28"/>
              </w:numPr>
              <w:tabs>
                <w:tab w:val="left" w:pos="136"/>
                <w:tab w:val="left" w:pos="484"/>
              </w:tabs>
              <w:ind w:left="127" w:hanging="361"/>
            </w:pPr>
            <w:r w:rsidRPr="00A218F9">
              <w:t>Низкий</w:t>
            </w:r>
          </w:p>
          <w:p w14:paraId="5AFFABEE" w14:textId="10C7E79C" w:rsidR="005975D2" w:rsidRPr="00A218F9" w:rsidRDefault="005975D2" w:rsidP="00153C36">
            <w:pPr>
              <w:pStyle w:val="TableParagraph"/>
              <w:tabs>
                <w:tab w:val="left" w:pos="136"/>
                <w:tab w:val="left" w:pos="861"/>
              </w:tabs>
              <w:ind w:left="127" w:right="97"/>
            </w:pPr>
            <w:r w:rsidRPr="00A218F9">
              <w:t>уровень индивидуализации приводит к снижению мотивации и интереса учащихся в</w:t>
            </w:r>
            <w:r w:rsidR="00600EAF">
              <w:t xml:space="preserve"> </w:t>
            </w:r>
            <w:r w:rsidRPr="00A218F9">
              <w:t>выборе профессии</w:t>
            </w:r>
          </w:p>
        </w:tc>
      </w:tr>
      <w:tr w:rsidR="005975D2" w:rsidRPr="00A218F9" w14:paraId="3D950A28" w14:textId="77777777" w:rsidTr="009957E9">
        <w:trPr>
          <w:trHeight w:val="20"/>
          <w:jc w:val="center"/>
        </w:trPr>
        <w:tc>
          <w:tcPr>
            <w:tcW w:w="1980" w:type="dxa"/>
          </w:tcPr>
          <w:p w14:paraId="7CAAC055" w14:textId="77777777" w:rsidR="005975D2" w:rsidRPr="00153C36" w:rsidRDefault="005975D2" w:rsidP="00153C36">
            <w:pPr>
              <w:pStyle w:val="TableParagraph"/>
              <w:ind w:left="127" w:right="116"/>
              <w:rPr>
                <w:sz w:val="24"/>
              </w:rPr>
            </w:pPr>
            <w:r w:rsidRPr="00153C36">
              <w:rPr>
                <w:sz w:val="24"/>
              </w:rPr>
              <w:t>Учитель. Школьная команда</w:t>
            </w:r>
          </w:p>
        </w:tc>
        <w:tc>
          <w:tcPr>
            <w:tcW w:w="2126" w:type="dxa"/>
          </w:tcPr>
          <w:p w14:paraId="3DA184CD" w14:textId="31E440E4" w:rsidR="005975D2" w:rsidRPr="00153C36" w:rsidRDefault="005975D2" w:rsidP="00153C36">
            <w:pPr>
              <w:pStyle w:val="TableParagraph"/>
              <w:numPr>
                <w:ilvl w:val="0"/>
                <w:numId w:val="27"/>
              </w:numPr>
              <w:tabs>
                <w:tab w:val="left" w:pos="137"/>
                <w:tab w:val="left" w:pos="465"/>
                <w:tab w:val="left" w:pos="1999"/>
              </w:tabs>
              <w:ind w:left="127" w:right="116" w:firstLine="0"/>
            </w:pPr>
            <w:r w:rsidRPr="00153C36">
              <w:t>Высококва</w:t>
            </w:r>
            <w:r w:rsidR="00600EAF" w:rsidRPr="00153C36">
              <w:t>л</w:t>
            </w:r>
            <w:r w:rsidRPr="00153C36">
              <w:t>ифицированны</w:t>
            </w:r>
            <w:r w:rsidR="00600EAF" w:rsidRPr="00153C36">
              <w:t>й</w:t>
            </w:r>
            <w:r w:rsidRPr="00153C36">
              <w:t>, стабильный педагогический, способный работать</w:t>
            </w:r>
            <w:r w:rsidRPr="00153C36">
              <w:tab/>
              <w:t>по требованиям ФГОС.</w:t>
            </w:r>
          </w:p>
          <w:p w14:paraId="78707320" w14:textId="77777777" w:rsidR="005975D2" w:rsidRPr="00153C36" w:rsidRDefault="005975D2" w:rsidP="00153C36">
            <w:pPr>
              <w:pStyle w:val="TableParagraph"/>
              <w:numPr>
                <w:ilvl w:val="0"/>
                <w:numId w:val="27"/>
              </w:numPr>
              <w:tabs>
                <w:tab w:val="left" w:pos="137"/>
                <w:tab w:val="left" w:pos="465"/>
                <w:tab w:val="left" w:pos="1290"/>
              </w:tabs>
              <w:ind w:left="127" w:right="116" w:firstLine="0"/>
            </w:pPr>
            <w:r w:rsidRPr="00153C36">
              <w:t>Единые подходы к</w:t>
            </w:r>
            <w:r w:rsidRPr="00153C36">
              <w:tab/>
              <w:t>штатному расписанию.</w:t>
            </w:r>
          </w:p>
          <w:p w14:paraId="0CFD9DD8" w14:textId="77777777" w:rsidR="005975D2" w:rsidRPr="00153C36" w:rsidRDefault="005975D2" w:rsidP="00153C36">
            <w:pPr>
              <w:pStyle w:val="TableParagraph"/>
              <w:numPr>
                <w:ilvl w:val="0"/>
                <w:numId w:val="27"/>
              </w:numPr>
              <w:tabs>
                <w:tab w:val="left" w:pos="137"/>
                <w:tab w:val="left" w:pos="465"/>
              </w:tabs>
              <w:ind w:left="127" w:right="116" w:firstLine="0"/>
            </w:pPr>
            <w:r w:rsidRPr="00153C36">
              <w:t>Развитие системы наставничества.</w:t>
            </w:r>
          </w:p>
          <w:p w14:paraId="789D2DD3" w14:textId="77777777" w:rsidR="005975D2" w:rsidRPr="00153C36" w:rsidRDefault="005975D2" w:rsidP="00153C36">
            <w:pPr>
              <w:pStyle w:val="TableParagraph"/>
              <w:numPr>
                <w:ilvl w:val="0"/>
                <w:numId w:val="27"/>
              </w:numPr>
              <w:tabs>
                <w:tab w:val="left" w:pos="137"/>
                <w:tab w:val="left" w:pos="465"/>
              </w:tabs>
              <w:ind w:left="127" w:right="116" w:firstLine="0"/>
            </w:pPr>
            <w:r w:rsidRPr="00153C36">
              <w:t>Наличие</w:t>
            </w:r>
          </w:p>
          <w:p w14:paraId="40F3E6FF" w14:textId="77777777" w:rsidR="005975D2" w:rsidRPr="00153C36" w:rsidRDefault="005975D2" w:rsidP="00153C36">
            <w:pPr>
              <w:pStyle w:val="TableParagraph"/>
              <w:tabs>
                <w:tab w:val="left" w:pos="137"/>
              </w:tabs>
              <w:ind w:left="127" w:right="116"/>
            </w:pPr>
            <w:r w:rsidRPr="00153C36">
              <w:t>методических объединений.</w:t>
            </w:r>
          </w:p>
          <w:p w14:paraId="67F19B7A" w14:textId="7199D93B" w:rsidR="005975D2" w:rsidRPr="00153C36" w:rsidRDefault="005975D2" w:rsidP="00153C36">
            <w:pPr>
              <w:pStyle w:val="TableParagraph"/>
              <w:numPr>
                <w:ilvl w:val="0"/>
                <w:numId w:val="27"/>
              </w:numPr>
              <w:tabs>
                <w:tab w:val="left" w:pos="137"/>
                <w:tab w:val="left" w:pos="465"/>
              </w:tabs>
              <w:ind w:left="127" w:right="116" w:firstLine="0"/>
              <w:rPr>
                <w:sz w:val="24"/>
              </w:rPr>
            </w:pPr>
            <w:r w:rsidRPr="00153C36">
              <w:rPr>
                <w:sz w:val="24"/>
              </w:rPr>
              <w:t>Участие</w:t>
            </w:r>
            <w:r w:rsidR="005048F0" w:rsidRPr="00153C36">
              <w:rPr>
                <w:sz w:val="24"/>
              </w:rPr>
              <w:t xml:space="preserve"> педагогов</w:t>
            </w:r>
            <w:r w:rsidR="005048F0" w:rsidRPr="00153C36">
              <w:rPr>
                <w:sz w:val="24"/>
              </w:rPr>
              <w:tab/>
              <w:t>в конкурсном движении.</w:t>
            </w:r>
          </w:p>
        </w:tc>
        <w:tc>
          <w:tcPr>
            <w:tcW w:w="1985" w:type="dxa"/>
          </w:tcPr>
          <w:p w14:paraId="3AE6852A" w14:textId="77777777" w:rsidR="005975D2" w:rsidRPr="00153C36" w:rsidRDefault="005975D2" w:rsidP="00153C36">
            <w:pPr>
              <w:pStyle w:val="TableParagraph"/>
              <w:numPr>
                <w:ilvl w:val="0"/>
                <w:numId w:val="26"/>
              </w:numPr>
              <w:tabs>
                <w:tab w:val="left" w:pos="137"/>
                <w:tab w:val="left" w:pos="478"/>
                <w:tab w:val="left" w:pos="479"/>
              </w:tabs>
              <w:ind w:left="127" w:right="116" w:firstLine="0"/>
            </w:pPr>
            <w:r w:rsidRPr="00153C36">
              <w:tab/>
              <w:t>Наличие вакансий.</w:t>
            </w:r>
          </w:p>
          <w:p w14:paraId="388F810A" w14:textId="77777777" w:rsidR="005975D2" w:rsidRPr="00153C36" w:rsidRDefault="005975D2" w:rsidP="00153C36">
            <w:pPr>
              <w:pStyle w:val="TableParagraph"/>
              <w:numPr>
                <w:ilvl w:val="0"/>
                <w:numId w:val="26"/>
              </w:numPr>
              <w:tabs>
                <w:tab w:val="left" w:pos="137"/>
                <w:tab w:val="left" w:pos="424"/>
              </w:tabs>
              <w:ind w:left="127" w:right="116" w:firstLine="0"/>
            </w:pPr>
            <w:r w:rsidRPr="00153C36">
              <w:t>Наличие</w:t>
            </w:r>
          </w:p>
          <w:p w14:paraId="74561BDF" w14:textId="7A782FDB" w:rsidR="005975D2" w:rsidRPr="00153C36" w:rsidRDefault="00153C36" w:rsidP="00153C36">
            <w:pPr>
              <w:pStyle w:val="TableParagraph"/>
              <w:tabs>
                <w:tab w:val="left" w:pos="137"/>
                <w:tab w:val="left" w:pos="1608"/>
              </w:tabs>
              <w:ind w:left="127" w:right="116"/>
            </w:pPr>
            <w:r w:rsidRPr="00153C36">
              <w:t>педагогов,</w:t>
            </w:r>
            <w:r w:rsidR="005975D2" w:rsidRPr="00153C36">
              <w:tab/>
              <w:t>не имеющих квалификационной категории.</w:t>
            </w:r>
          </w:p>
          <w:p w14:paraId="26781F8B" w14:textId="77777777" w:rsidR="005975D2" w:rsidRPr="00153C36" w:rsidRDefault="005975D2" w:rsidP="00153C36">
            <w:pPr>
              <w:pStyle w:val="TableParagraph"/>
              <w:numPr>
                <w:ilvl w:val="0"/>
                <w:numId w:val="26"/>
              </w:numPr>
              <w:tabs>
                <w:tab w:val="left" w:pos="137"/>
                <w:tab w:val="left" w:pos="424"/>
              </w:tabs>
              <w:ind w:left="127" w:right="116" w:firstLine="0"/>
              <w:rPr>
                <w:sz w:val="24"/>
              </w:rPr>
            </w:pPr>
            <w:r w:rsidRPr="00153C36">
              <w:t>Эмоционально е выгорание педагогов      в</w:t>
            </w:r>
          </w:p>
          <w:p w14:paraId="695ECFC4" w14:textId="77777777" w:rsidR="005975D2" w:rsidRPr="00153C36" w:rsidRDefault="005975D2" w:rsidP="00153C36">
            <w:pPr>
              <w:pStyle w:val="TableParagraph"/>
              <w:tabs>
                <w:tab w:val="left" w:pos="137"/>
                <w:tab w:val="left" w:pos="1726"/>
              </w:tabs>
              <w:ind w:left="127" w:right="116"/>
            </w:pPr>
            <w:r w:rsidRPr="00153C36">
              <w:t>связи</w:t>
            </w:r>
            <w:r w:rsidRPr="00153C36">
              <w:tab/>
              <w:t>с</w:t>
            </w:r>
          </w:p>
          <w:p w14:paraId="75557BD9" w14:textId="77777777" w:rsidR="005975D2" w:rsidRPr="00153C36" w:rsidRDefault="005975D2" w:rsidP="00153C36">
            <w:pPr>
              <w:pStyle w:val="TableParagraph"/>
              <w:tabs>
                <w:tab w:val="left" w:pos="137"/>
              </w:tabs>
              <w:ind w:left="127" w:right="116"/>
            </w:pPr>
            <w:r w:rsidRPr="00153C36">
              <w:t>увеличением объёма работы.</w:t>
            </w:r>
          </w:p>
          <w:p w14:paraId="6B7D3861" w14:textId="77777777" w:rsidR="005975D2" w:rsidRPr="00153C36" w:rsidRDefault="005975D2" w:rsidP="00153C36">
            <w:pPr>
              <w:pStyle w:val="TableParagraph"/>
              <w:numPr>
                <w:ilvl w:val="0"/>
                <w:numId w:val="26"/>
              </w:numPr>
              <w:tabs>
                <w:tab w:val="left" w:pos="137"/>
                <w:tab w:val="left" w:pos="424"/>
                <w:tab w:val="left" w:pos="823"/>
              </w:tabs>
              <w:ind w:left="127" w:right="116" w:firstLine="0"/>
              <w:rPr>
                <w:sz w:val="24"/>
              </w:rPr>
            </w:pPr>
            <w:r w:rsidRPr="00153C36">
              <w:t>Недостаточна я</w:t>
            </w:r>
            <w:r w:rsidRPr="00153C36">
              <w:tab/>
              <w:t>мотивация</w:t>
            </w:r>
          </w:p>
          <w:p w14:paraId="26183FB4" w14:textId="2E4FB671" w:rsidR="005048F0" w:rsidRPr="00153C36" w:rsidRDefault="005975D2" w:rsidP="005048F0">
            <w:pPr>
              <w:pStyle w:val="TableParagraph"/>
              <w:tabs>
                <w:tab w:val="left" w:pos="137"/>
              </w:tabs>
              <w:ind w:left="127" w:right="116"/>
            </w:pPr>
            <w:r w:rsidRPr="00153C36">
              <w:t>членов</w:t>
            </w:r>
            <w:r w:rsidR="005048F0" w:rsidRPr="00153C36">
              <w:t xml:space="preserve"> педагогического колл</w:t>
            </w:r>
            <w:r w:rsidR="005048F0">
              <w:t>ектива к участию в инновационно</w:t>
            </w:r>
            <w:r w:rsidR="005048F0" w:rsidRPr="00153C36">
              <w:t>й</w:t>
            </w:r>
          </w:p>
          <w:p w14:paraId="3DE8C784" w14:textId="0B509ACF" w:rsidR="005975D2" w:rsidRPr="00153C36" w:rsidRDefault="005048F0" w:rsidP="005048F0">
            <w:pPr>
              <w:pStyle w:val="TableParagraph"/>
              <w:tabs>
                <w:tab w:val="left" w:pos="137"/>
              </w:tabs>
              <w:ind w:left="127" w:right="116"/>
            </w:pPr>
            <w:r w:rsidRPr="00153C36">
              <w:t>деятельности</w:t>
            </w:r>
          </w:p>
        </w:tc>
        <w:tc>
          <w:tcPr>
            <w:tcW w:w="2698" w:type="dxa"/>
          </w:tcPr>
          <w:p w14:paraId="263AEA8C" w14:textId="77777777" w:rsidR="005975D2" w:rsidRPr="00A218F9" w:rsidRDefault="005975D2" w:rsidP="00153C36">
            <w:pPr>
              <w:pStyle w:val="TableParagraph"/>
              <w:numPr>
                <w:ilvl w:val="0"/>
                <w:numId w:val="25"/>
              </w:numPr>
              <w:tabs>
                <w:tab w:val="left" w:pos="136"/>
                <w:tab w:val="left" w:pos="400"/>
                <w:tab w:val="left" w:pos="2084"/>
              </w:tabs>
              <w:ind w:left="127" w:right="98"/>
            </w:pPr>
            <w:r w:rsidRPr="00A218F9">
              <w:t>Вариативность</w:t>
            </w:r>
            <w:r w:rsidRPr="00A218F9">
              <w:tab/>
              <w:t>форм повышения квалификации.</w:t>
            </w:r>
          </w:p>
          <w:p w14:paraId="3D44BD4C" w14:textId="77777777" w:rsidR="005975D2" w:rsidRPr="00A218F9" w:rsidRDefault="005975D2" w:rsidP="00153C36">
            <w:pPr>
              <w:pStyle w:val="TableParagraph"/>
              <w:numPr>
                <w:ilvl w:val="0"/>
                <w:numId w:val="25"/>
              </w:numPr>
              <w:tabs>
                <w:tab w:val="left" w:pos="136"/>
                <w:tab w:val="left" w:pos="400"/>
                <w:tab w:val="left" w:pos="1505"/>
              </w:tabs>
              <w:ind w:left="127" w:right="96"/>
              <w:jc w:val="both"/>
              <w:rPr>
                <w:sz w:val="24"/>
              </w:rPr>
            </w:pPr>
            <w:r w:rsidRPr="00A218F9">
              <w:t>Внедрение разных форм</w:t>
            </w:r>
            <w:r w:rsidRPr="00A218F9">
              <w:tab/>
              <w:t>повышения квалификации, в том числе        становление</w:t>
            </w:r>
          </w:p>
          <w:p w14:paraId="111EEE8B" w14:textId="77777777" w:rsidR="005975D2" w:rsidRPr="00A218F9" w:rsidRDefault="005975D2" w:rsidP="00153C36">
            <w:pPr>
              <w:pStyle w:val="TableParagraph"/>
              <w:tabs>
                <w:tab w:val="left" w:pos="136"/>
                <w:tab w:val="left" w:pos="2276"/>
              </w:tabs>
              <w:ind w:left="127"/>
              <w:jc w:val="both"/>
            </w:pPr>
            <w:r w:rsidRPr="00A218F9">
              <w:t>школы</w:t>
            </w:r>
            <w:r w:rsidRPr="00A218F9">
              <w:tab/>
              <w:t>как</w:t>
            </w:r>
          </w:p>
          <w:p w14:paraId="6AB20D7B" w14:textId="77777777" w:rsidR="005975D2" w:rsidRPr="00A218F9" w:rsidRDefault="005975D2" w:rsidP="00153C36">
            <w:pPr>
              <w:pStyle w:val="TableParagraph"/>
              <w:tabs>
                <w:tab w:val="left" w:pos="136"/>
              </w:tabs>
              <w:ind w:left="127" w:right="433"/>
              <w:jc w:val="both"/>
            </w:pPr>
            <w:r w:rsidRPr="00A218F9">
              <w:t>самообучающегося профессионального сообщества.</w:t>
            </w:r>
          </w:p>
          <w:p w14:paraId="4BBC105C" w14:textId="77777777" w:rsidR="005975D2" w:rsidRPr="00A218F9" w:rsidRDefault="005975D2" w:rsidP="00153C36">
            <w:pPr>
              <w:pStyle w:val="TableParagraph"/>
              <w:numPr>
                <w:ilvl w:val="0"/>
                <w:numId w:val="25"/>
              </w:numPr>
              <w:tabs>
                <w:tab w:val="left" w:pos="136"/>
                <w:tab w:val="left" w:pos="400"/>
                <w:tab w:val="left" w:pos="1730"/>
              </w:tabs>
              <w:ind w:left="127" w:right="96"/>
              <w:rPr>
                <w:sz w:val="24"/>
              </w:rPr>
            </w:pPr>
            <w:r w:rsidRPr="00A218F9">
              <w:t>Охват</w:t>
            </w:r>
            <w:r w:rsidRPr="00A218F9">
              <w:tab/>
              <w:t>учителей диагностикой профессиональных компетенций</w:t>
            </w:r>
          </w:p>
        </w:tc>
        <w:tc>
          <w:tcPr>
            <w:tcW w:w="1838" w:type="dxa"/>
          </w:tcPr>
          <w:p w14:paraId="08CC69C0" w14:textId="1C9A4259" w:rsidR="005975D2" w:rsidRPr="00A218F9" w:rsidRDefault="005975D2" w:rsidP="00153C36">
            <w:pPr>
              <w:pStyle w:val="TableParagraph"/>
              <w:numPr>
                <w:ilvl w:val="0"/>
                <w:numId w:val="24"/>
              </w:numPr>
              <w:tabs>
                <w:tab w:val="left" w:pos="136"/>
                <w:tab w:val="left" w:pos="372"/>
              </w:tabs>
              <w:ind w:left="127" w:right="97"/>
            </w:pPr>
            <w:r w:rsidRPr="00A218F9">
              <w:t>Старение преподавательских кадров.</w:t>
            </w:r>
          </w:p>
          <w:p w14:paraId="25019370" w14:textId="67B4E386" w:rsidR="005975D2" w:rsidRPr="00A218F9" w:rsidRDefault="005975D2" w:rsidP="00153C36">
            <w:pPr>
              <w:pStyle w:val="TableParagraph"/>
              <w:numPr>
                <w:ilvl w:val="0"/>
                <w:numId w:val="24"/>
              </w:numPr>
              <w:tabs>
                <w:tab w:val="left" w:pos="136"/>
                <w:tab w:val="left" w:pos="372"/>
              </w:tabs>
              <w:ind w:left="127" w:right="97"/>
              <w:rPr>
                <w:sz w:val="24"/>
              </w:rPr>
            </w:pPr>
            <w:r w:rsidRPr="00A218F9">
              <w:t>Педагогическая загруженность наставников</w:t>
            </w:r>
          </w:p>
          <w:p w14:paraId="4881FB5D" w14:textId="218974A8" w:rsidR="005975D2" w:rsidRPr="00A218F9" w:rsidRDefault="005975D2" w:rsidP="00153C36">
            <w:pPr>
              <w:pStyle w:val="TableParagraph"/>
              <w:tabs>
                <w:tab w:val="left" w:pos="136"/>
                <w:tab w:val="left" w:pos="1445"/>
              </w:tabs>
              <w:ind w:left="127" w:right="96"/>
            </w:pPr>
            <w:r w:rsidRPr="00A218F9">
              <w:t>, способных целенаправленно работать</w:t>
            </w:r>
            <w:r w:rsidRPr="00A218F9">
              <w:tab/>
              <w:t>с молодыми специалиста ми.</w:t>
            </w:r>
          </w:p>
        </w:tc>
      </w:tr>
      <w:tr w:rsidR="005975D2" w:rsidRPr="00A218F9" w14:paraId="4143A21F" w14:textId="77777777" w:rsidTr="009957E9">
        <w:trPr>
          <w:trHeight w:val="20"/>
          <w:jc w:val="center"/>
        </w:trPr>
        <w:tc>
          <w:tcPr>
            <w:tcW w:w="1980" w:type="dxa"/>
          </w:tcPr>
          <w:p w14:paraId="5BF4662C" w14:textId="77777777" w:rsidR="005975D2" w:rsidRPr="00153C36" w:rsidRDefault="005975D2" w:rsidP="00153C36">
            <w:pPr>
              <w:pStyle w:val="TableParagraph"/>
              <w:ind w:left="127" w:right="116"/>
            </w:pPr>
          </w:p>
        </w:tc>
        <w:tc>
          <w:tcPr>
            <w:tcW w:w="2126" w:type="dxa"/>
          </w:tcPr>
          <w:p w14:paraId="4A0085AB" w14:textId="2A368821" w:rsidR="005975D2" w:rsidRPr="00153C36" w:rsidRDefault="005975D2" w:rsidP="00153C36">
            <w:pPr>
              <w:pStyle w:val="TableParagraph"/>
              <w:tabs>
                <w:tab w:val="left" w:pos="137"/>
                <w:tab w:val="left" w:pos="2113"/>
              </w:tabs>
              <w:ind w:left="127" w:right="116"/>
              <w:rPr>
                <w:sz w:val="24"/>
              </w:rPr>
            </w:pPr>
          </w:p>
        </w:tc>
        <w:tc>
          <w:tcPr>
            <w:tcW w:w="1985" w:type="dxa"/>
          </w:tcPr>
          <w:p w14:paraId="6578F403" w14:textId="49FA6597" w:rsidR="005975D2" w:rsidRPr="00153C36" w:rsidRDefault="005975D2" w:rsidP="00153C36">
            <w:pPr>
              <w:pStyle w:val="TableParagraph"/>
              <w:tabs>
                <w:tab w:val="left" w:pos="137"/>
              </w:tabs>
              <w:ind w:left="127" w:right="116"/>
            </w:pPr>
          </w:p>
        </w:tc>
        <w:tc>
          <w:tcPr>
            <w:tcW w:w="2698" w:type="dxa"/>
          </w:tcPr>
          <w:p w14:paraId="6C360289" w14:textId="77777777" w:rsidR="005975D2" w:rsidRPr="00A218F9" w:rsidRDefault="005975D2" w:rsidP="00153C36">
            <w:pPr>
              <w:pStyle w:val="TableParagraph"/>
              <w:tabs>
                <w:tab w:val="left" w:pos="136"/>
              </w:tabs>
              <w:ind w:left="127"/>
            </w:pPr>
          </w:p>
        </w:tc>
        <w:tc>
          <w:tcPr>
            <w:tcW w:w="1838" w:type="dxa"/>
          </w:tcPr>
          <w:p w14:paraId="6F0C2DBD" w14:textId="77777777" w:rsidR="005975D2" w:rsidRPr="00A218F9" w:rsidRDefault="005975D2" w:rsidP="00153C36">
            <w:pPr>
              <w:pStyle w:val="TableParagraph"/>
              <w:tabs>
                <w:tab w:val="left" w:pos="136"/>
              </w:tabs>
              <w:ind w:left="127"/>
            </w:pPr>
          </w:p>
        </w:tc>
      </w:tr>
      <w:tr w:rsidR="005975D2" w:rsidRPr="00A218F9" w14:paraId="209054D0" w14:textId="77777777" w:rsidTr="009957E9">
        <w:trPr>
          <w:trHeight w:val="20"/>
          <w:jc w:val="center"/>
        </w:trPr>
        <w:tc>
          <w:tcPr>
            <w:tcW w:w="1980" w:type="dxa"/>
          </w:tcPr>
          <w:p w14:paraId="5AAF5FD8" w14:textId="77777777" w:rsidR="005975D2" w:rsidRPr="00153C36" w:rsidRDefault="005975D2" w:rsidP="00153C36">
            <w:pPr>
              <w:pStyle w:val="TableParagraph"/>
              <w:ind w:left="127" w:right="116"/>
              <w:rPr>
                <w:sz w:val="24"/>
              </w:rPr>
            </w:pPr>
            <w:r w:rsidRPr="00153C36">
              <w:rPr>
                <w:sz w:val="24"/>
              </w:rPr>
              <w:t>Школьный климат</w:t>
            </w:r>
          </w:p>
        </w:tc>
        <w:tc>
          <w:tcPr>
            <w:tcW w:w="2126" w:type="dxa"/>
          </w:tcPr>
          <w:p w14:paraId="14FCC07B" w14:textId="77777777" w:rsidR="005975D2" w:rsidRPr="00153C36" w:rsidRDefault="005975D2" w:rsidP="00153C36">
            <w:pPr>
              <w:pStyle w:val="TableParagraph"/>
              <w:numPr>
                <w:ilvl w:val="0"/>
                <w:numId w:val="23"/>
              </w:numPr>
              <w:tabs>
                <w:tab w:val="left" w:pos="137"/>
                <w:tab w:val="left" w:pos="400"/>
              </w:tabs>
              <w:ind w:left="127" w:right="116" w:firstLine="0"/>
            </w:pPr>
            <w:r w:rsidRPr="00153C36">
              <w:t>Наличие</w:t>
            </w:r>
          </w:p>
          <w:p w14:paraId="3F70EE73" w14:textId="77777777" w:rsidR="005975D2" w:rsidRPr="00153C36" w:rsidRDefault="005975D2" w:rsidP="00153C36">
            <w:pPr>
              <w:pStyle w:val="TableParagraph"/>
              <w:tabs>
                <w:tab w:val="left" w:pos="137"/>
                <w:tab w:val="left" w:pos="1045"/>
              </w:tabs>
              <w:ind w:left="127" w:right="116"/>
            </w:pPr>
            <w:r w:rsidRPr="00153C36">
              <w:t>локальных нормативных актов по</w:t>
            </w:r>
            <w:r w:rsidRPr="00153C36">
              <w:tab/>
              <w:t>организации психолого- педагогического сопровождения участников образовательных отношений.</w:t>
            </w:r>
          </w:p>
          <w:p w14:paraId="6A787B5B" w14:textId="77777777" w:rsidR="005975D2" w:rsidRPr="00153C36" w:rsidRDefault="005975D2" w:rsidP="00153C36">
            <w:pPr>
              <w:pStyle w:val="TableParagraph"/>
              <w:numPr>
                <w:ilvl w:val="0"/>
                <w:numId w:val="23"/>
              </w:numPr>
              <w:tabs>
                <w:tab w:val="left" w:pos="137"/>
                <w:tab w:val="left" w:pos="400"/>
                <w:tab w:val="left" w:pos="2123"/>
              </w:tabs>
              <w:ind w:left="127" w:right="116" w:firstLine="0"/>
            </w:pPr>
            <w:r w:rsidRPr="00153C36">
              <w:t>Наличие педагога- психолога, социального педагога, учителя- логопеда</w:t>
            </w:r>
            <w:r w:rsidRPr="00153C36">
              <w:tab/>
              <w:t>в образовательной организации.</w:t>
            </w:r>
          </w:p>
          <w:p w14:paraId="2B213A23" w14:textId="77777777" w:rsidR="005975D2" w:rsidRPr="00153C36" w:rsidRDefault="005975D2" w:rsidP="00153C36">
            <w:pPr>
              <w:pStyle w:val="TableParagraph"/>
              <w:numPr>
                <w:ilvl w:val="0"/>
                <w:numId w:val="23"/>
              </w:numPr>
              <w:tabs>
                <w:tab w:val="left" w:pos="137"/>
                <w:tab w:val="left" w:pos="400"/>
                <w:tab w:val="left" w:pos="2122"/>
              </w:tabs>
              <w:ind w:left="127" w:right="116" w:firstLine="0"/>
              <w:rPr>
                <w:sz w:val="24"/>
              </w:rPr>
            </w:pPr>
            <w:r w:rsidRPr="00153C36">
              <w:t>Организация сопровождения обучающихся</w:t>
            </w:r>
            <w:r w:rsidRPr="00153C36">
              <w:tab/>
              <w:t>в</w:t>
            </w:r>
          </w:p>
          <w:p w14:paraId="34C00FA8" w14:textId="68D0EFEA" w:rsidR="005975D2" w:rsidRPr="00153C36" w:rsidRDefault="00153C36" w:rsidP="00153C36">
            <w:pPr>
              <w:pStyle w:val="TableParagraph"/>
              <w:tabs>
                <w:tab w:val="left" w:pos="137"/>
                <w:tab w:val="left" w:pos="2122"/>
              </w:tabs>
              <w:ind w:left="127" w:right="116"/>
            </w:pPr>
            <w:r w:rsidRPr="00153C36">
              <w:t xml:space="preserve">соответствии </w:t>
            </w:r>
            <w:r w:rsidR="005975D2" w:rsidRPr="00153C36">
              <w:t>с методическими рекомендациями по функционированию психологических служб</w:t>
            </w:r>
            <w:r w:rsidR="005975D2" w:rsidRPr="00153C36">
              <w:tab/>
              <w:t>в</w:t>
            </w:r>
          </w:p>
          <w:p w14:paraId="01544D9F" w14:textId="17171C3A" w:rsidR="005975D2" w:rsidRPr="00153C36" w:rsidRDefault="005975D2" w:rsidP="00153C36">
            <w:pPr>
              <w:pStyle w:val="TableParagraph"/>
              <w:tabs>
                <w:tab w:val="left" w:pos="137"/>
              </w:tabs>
              <w:ind w:left="127" w:right="116"/>
            </w:pPr>
            <w:r w:rsidRPr="00153C36">
              <w:lastRenderedPageBreak/>
              <w:t>общеобразовательных организациях.</w:t>
            </w:r>
          </w:p>
        </w:tc>
        <w:tc>
          <w:tcPr>
            <w:tcW w:w="1985" w:type="dxa"/>
          </w:tcPr>
          <w:p w14:paraId="1A328795" w14:textId="77777777" w:rsidR="005975D2" w:rsidRPr="00153C36" w:rsidRDefault="005975D2" w:rsidP="00153C36">
            <w:pPr>
              <w:pStyle w:val="TableParagraph"/>
              <w:numPr>
                <w:ilvl w:val="0"/>
                <w:numId w:val="22"/>
              </w:numPr>
              <w:tabs>
                <w:tab w:val="left" w:pos="137"/>
              </w:tabs>
              <w:ind w:left="127" w:right="116" w:firstLine="0"/>
            </w:pPr>
            <w:r w:rsidRPr="00153C36">
              <w:lastRenderedPageBreak/>
              <w:t>Отсутствие дефектолога</w:t>
            </w:r>
          </w:p>
        </w:tc>
        <w:tc>
          <w:tcPr>
            <w:tcW w:w="2698" w:type="dxa"/>
          </w:tcPr>
          <w:p w14:paraId="1F882929" w14:textId="77777777" w:rsidR="005975D2" w:rsidRPr="00A218F9" w:rsidRDefault="005975D2" w:rsidP="00153C36">
            <w:pPr>
              <w:pStyle w:val="TableParagraph"/>
              <w:numPr>
                <w:ilvl w:val="0"/>
                <w:numId w:val="21"/>
              </w:numPr>
              <w:tabs>
                <w:tab w:val="left" w:pos="136"/>
                <w:tab w:val="left" w:pos="420"/>
                <w:tab w:val="left" w:pos="1541"/>
                <w:tab w:val="left" w:pos="1774"/>
              </w:tabs>
              <w:ind w:left="127" w:right="97"/>
            </w:pPr>
            <w:r w:rsidRPr="00A218F9">
              <w:t>Оказание</w:t>
            </w:r>
            <w:r w:rsidRPr="00A218F9">
              <w:tab/>
              <w:t>психолого- педагогической помощи</w:t>
            </w:r>
            <w:r w:rsidRPr="00A218F9">
              <w:tab/>
            </w:r>
            <w:r w:rsidRPr="00A218F9">
              <w:tab/>
              <w:t>целевым группам обучающихся</w:t>
            </w:r>
          </w:p>
        </w:tc>
        <w:tc>
          <w:tcPr>
            <w:tcW w:w="1838" w:type="dxa"/>
          </w:tcPr>
          <w:p w14:paraId="459FDA8E" w14:textId="5EC4FF67" w:rsidR="005975D2" w:rsidRPr="00A218F9" w:rsidRDefault="005975D2" w:rsidP="00153C36">
            <w:pPr>
              <w:pStyle w:val="TableParagraph"/>
              <w:numPr>
                <w:ilvl w:val="0"/>
                <w:numId w:val="20"/>
              </w:numPr>
              <w:tabs>
                <w:tab w:val="left" w:pos="136"/>
                <w:tab w:val="left" w:pos="550"/>
              </w:tabs>
              <w:ind w:left="127" w:right="98"/>
            </w:pPr>
            <w:r w:rsidRPr="00A218F9">
              <w:t>Отказ родителей от психолог-педагогического сопровожде</w:t>
            </w:r>
            <w:r w:rsidR="00153C36">
              <w:t>н</w:t>
            </w:r>
            <w:r w:rsidRPr="00A218F9">
              <w:t>ия</w:t>
            </w:r>
          </w:p>
        </w:tc>
      </w:tr>
      <w:tr w:rsidR="005975D2" w:rsidRPr="00A218F9" w14:paraId="4DF375B7" w14:textId="77777777" w:rsidTr="009957E9">
        <w:trPr>
          <w:trHeight w:val="20"/>
          <w:jc w:val="center"/>
        </w:trPr>
        <w:tc>
          <w:tcPr>
            <w:tcW w:w="1980" w:type="dxa"/>
          </w:tcPr>
          <w:p w14:paraId="5C127BD7" w14:textId="0C4646B8" w:rsidR="005975D2" w:rsidRPr="00153C36" w:rsidRDefault="005975D2" w:rsidP="00153C36">
            <w:pPr>
              <w:pStyle w:val="TableParagraph"/>
              <w:ind w:left="127" w:right="116"/>
              <w:rPr>
                <w:sz w:val="24"/>
              </w:rPr>
            </w:pPr>
            <w:r w:rsidRPr="00153C36">
              <w:rPr>
                <w:sz w:val="24"/>
              </w:rPr>
              <w:t>Образовательн</w:t>
            </w:r>
            <w:r w:rsidR="00153C36">
              <w:rPr>
                <w:sz w:val="24"/>
              </w:rPr>
              <w:t>а</w:t>
            </w:r>
            <w:r w:rsidRPr="00153C36">
              <w:rPr>
                <w:sz w:val="24"/>
              </w:rPr>
              <w:t>я среда</w:t>
            </w:r>
          </w:p>
        </w:tc>
        <w:tc>
          <w:tcPr>
            <w:tcW w:w="2126" w:type="dxa"/>
          </w:tcPr>
          <w:p w14:paraId="4C25BD7F" w14:textId="6E307D44" w:rsidR="005975D2" w:rsidRPr="00153C36" w:rsidRDefault="005975D2" w:rsidP="00153C36">
            <w:pPr>
              <w:pStyle w:val="TableParagraph"/>
              <w:numPr>
                <w:ilvl w:val="0"/>
                <w:numId w:val="19"/>
              </w:numPr>
              <w:tabs>
                <w:tab w:val="left" w:pos="137"/>
                <w:tab w:val="left" w:pos="400"/>
                <w:tab w:val="left" w:pos="2120"/>
              </w:tabs>
              <w:ind w:left="127" w:right="116" w:firstLine="0"/>
            </w:pPr>
            <w:r w:rsidRPr="00153C36">
              <w:t>Подключение школы</w:t>
            </w:r>
            <w:r w:rsidR="005048F0">
              <w:t xml:space="preserve"> </w:t>
            </w:r>
            <w:r w:rsidRPr="00153C36">
              <w:t>к</w:t>
            </w:r>
          </w:p>
          <w:p w14:paraId="5EE39B89" w14:textId="1059D4C9" w:rsidR="005975D2" w:rsidRPr="00153C36" w:rsidRDefault="005975D2" w:rsidP="005048F0">
            <w:pPr>
              <w:pStyle w:val="TableParagraph"/>
              <w:tabs>
                <w:tab w:val="left" w:pos="137"/>
              </w:tabs>
              <w:ind w:left="127"/>
            </w:pPr>
            <w:r w:rsidRPr="00153C36">
              <w:t>высокоскоростному интернету.</w:t>
            </w:r>
          </w:p>
          <w:p w14:paraId="5CD2ADE9" w14:textId="77777777" w:rsidR="005975D2" w:rsidRPr="00153C36" w:rsidRDefault="005975D2" w:rsidP="00153C36">
            <w:pPr>
              <w:pStyle w:val="TableParagraph"/>
              <w:numPr>
                <w:ilvl w:val="0"/>
                <w:numId w:val="19"/>
              </w:numPr>
              <w:tabs>
                <w:tab w:val="left" w:pos="137"/>
                <w:tab w:val="left" w:pos="400"/>
              </w:tabs>
              <w:ind w:left="127" w:right="116" w:firstLine="0"/>
            </w:pPr>
            <w:r w:rsidRPr="00153C36">
              <w:t>Реализация модели</w:t>
            </w:r>
          </w:p>
          <w:p w14:paraId="1966A701" w14:textId="77777777" w:rsidR="005975D2" w:rsidRPr="00153C36" w:rsidRDefault="005975D2" w:rsidP="00153C36">
            <w:pPr>
              <w:pStyle w:val="TableParagraph"/>
              <w:tabs>
                <w:tab w:val="left" w:pos="137"/>
                <w:tab w:val="left" w:pos="1461"/>
              </w:tabs>
              <w:ind w:left="127" w:right="116"/>
            </w:pPr>
            <w:r w:rsidRPr="00153C36">
              <w:t>«Школа</w:t>
            </w:r>
            <w:r w:rsidRPr="00153C36">
              <w:tab/>
              <w:t>полного дня».</w:t>
            </w:r>
          </w:p>
          <w:p w14:paraId="12217F4C" w14:textId="77777777" w:rsidR="005975D2" w:rsidRPr="00153C36" w:rsidRDefault="005975D2" w:rsidP="00153C36">
            <w:pPr>
              <w:pStyle w:val="TableParagraph"/>
              <w:numPr>
                <w:ilvl w:val="0"/>
                <w:numId w:val="19"/>
              </w:numPr>
              <w:tabs>
                <w:tab w:val="left" w:pos="137"/>
                <w:tab w:val="left" w:pos="400"/>
                <w:tab w:val="left" w:pos="1710"/>
              </w:tabs>
              <w:ind w:left="127" w:right="116" w:firstLine="0"/>
            </w:pPr>
            <w:r w:rsidRPr="00153C36">
              <w:t>Использование ФГИС</w:t>
            </w:r>
            <w:r w:rsidRPr="00153C36">
              <w:tab/>
              <w:t>«Моя школа»;</w:t>
            </w:r>
          </w:p>
          <w:p w14:paraId="2A1D4759" w14:textId="77777777" w:rsidR="005975D2" w:rsidRPr="00153C36" w:rsidRDefault="005975D2" w:rsidP="00153C36">
            <w:pPr>
              <w:pStyle w:val="TableParagraph"/>
              <w:numPr>
                <w:ilvl w:val="0"/>
                <w:numId w:val="19"/>
              </w:numPr>
              <w:tabs>
                <w:tab w:val="left" w:pos="137"/>
                <w:tab w:val="left" w:pos="400"/>
              </w:tabs>
              <w:ind w:left="127" w:right="116" w:firstLine="0"/>
            </w:pPr>
            <w:r w:rsidRPr="00153C36">
              <w:t>Реализация государственно- общественного</w:t>
            </w:r>
          </w:p>
          <w:p w14:paraId="4046F8C6" w14:textId="77777777" w:rsidR="005975D2" w:rsidRPr="00153C36" w:rsidRDefault="005975D2" w:rsidP="00153C36">
            <w:pPr>
              <w:pStyle w:val="TableParagraph"/>
              <w:tabs>
                <w:tab w:val="left" w:pos="137"/>
              </w:tabs>
              <w:ind w:left="127" w:right="116"/>
            </w:pPr>
            <w:r w:rsidRPr="00153C36">
              <w:t>управления</w:t>
            </w:r>
          </w:p>
        </w:tc>
        <w:tc>
          <w:tcPr>
            <w:tcW w:w="1985" w:type="dxa"/>
          </w:tcPr>
          <w:p w14:paraId="7DC29CCB" w14:textId="6144E8B3" w:rsidR="005975D2" w:rsidRPr="00153C36" w:rsidRDefault="005975D2" w:rsidP="00153C36">
            <w:pPr>
              <w:pStyle w:val="TableParagraph"/>
              <w:numPr>
                <w:ilvl w:val="0"/>
                <w:numId w:val="18"/>
              </w:numPr>
              <w:tabs>
                <w:tab w:val="left" w:pos="137"/>
                <w:tab w:val="left" w:pos="788"/>
                <w:tab w:val="left" w:pos="1200"/>
                <w:tab w:val="left" w:pos="1501"/>
                <w:tab w:val="left" w:pos="1609"/>
              </w:tabs>
              <w:ind w:left="127" w:right="116" w:firstLine="0"/>
            </w:pPr>
            <w:r w:rsidRPr="00153C36">
              <w:t>Педагоги школы</w:t>
            </w:r>
            <w:r w:rsidRPr="00153C36">
              <w:tab/>
            </w:r>
            <w:r w:rsidRPr="00153C36">
              <w:tab/>
            </w:r>
            <w:r w:rsidRPr="00153C36">
              <w:tab/>
              <w:t>не являются участниками профессиональных сообществ педагогов</w:t>
            </w:r>
            <w:r w:rsidRPr="00153C36">
              <w:tab/>
              <w:t>для обмена опытом и</w:t>
            </w:r>
            <w:r w:rsidRPr="00153C36">
              <w:tab/>
              <w:t>поддержки начинающих учителей</w:t>
            </w:r>
            <w:r w:rsidRPr="00153C36">
              <w:tab/>
            </w:r>
            <w:r w:rsidRPr="00153C36">
              <w:tab/>
              <w:t>на базе</w:t>
            </w:r>
            <w:r w:rsidRPr="00153C36">
              <w:tab/>
            </w:r>
            <w:r w:rsidRPr="00153C36">
              <w:tab/>
              <w:t>ИКОП («Сферум»)</w:t>
            </w:r>
          </w:p>
        </w:tc>
        <w:tc>
          <w:tcPr>
            <w:tcW w:w="2698" w:type="dxa"/>
          </w:tcPr>
          <w:p w14:paraId="2E0601EC" w14:textId="77777777" w:rsidR="005975D2" w:rsidRPr="00A218F9" w:rsidRDefault="005975D2" w:rsidP="00153C36">
            <w:pPr>
              <w:pStyle w:val="TableParagraph"/>
              <w:numPr>
                <w:ilvl w:val="0"/>
                <w:numId w:val="17"/>
              </w:numPr>
              <w:tabs>
                <w:tab w:val="left" w:pos="136"/>
                <w:tab w:val="left" w:pos="420"/>
                <w:tab w:val="left" w:pos="2483"/>
              </w:tabs>
              <w:ind w:left="127" w:hanging="361"/>
            </w:pPr>
            <w:r w:rsidRPr="00A218F9">
              <w:t>Участие</w:t>
            </w:r>
            <w:r w:rsidRPr="00A218F9">
              <w:tab/>
              <w:t>в</w:t>
            </w:r>
          </w:p>
          <w:p w14:paraId="37847D0C" w14:textId="77777777" w:rsidR="005975D2" w:rsidRPr="00A218F9" w:rsidRDefault="005975D2" w:rsidP="00153C36">
            <w:pPr>
              <w:pStyle w:val="TableParagraph"/>
              <w:tabs>
                <w:tab w:val="left" w:pos="136"/>
                <w:tab w:val="left" w:pos="1475"/>
                <w:tab w:val="left" w:pos="1657"/>
              </w:tabs>
              <w:ind w:left="127" w:right="96"/>
            </w:pPr>
            <w:r w:rsidRPr="00A218F9">
              <w:t>деятельности на базе ИКОП</w:t>
            </w:r>
            <w:r w:rsidRPr="00A218F9">
              <w:tab/>
              <w:t>(«Сферум») профессиональных сообществ</w:t>
            </w:r>
            <w:r w:rsidRPr="00A218F9">
              <w:tab/>
            </w:r>
            <w:r w:rsidRPr="00A218F9">
              <w:tab/>
              <w:t>педагогов для обмена опытом и поддержки начинающих учителей.</w:t>
            </w:r>
          </w:p>
          <w:p w14:paraId="70BE05AE" w14:textId="77777777" w:rsidR="005975D2" w:rsidRPr="00A218F9" w:rsidRDefault="005975D2" w:rsidP="00153C36">
            <w:pPr>
              <w:pStyle w:val="TableParagraph"/>
              <w:numPr>
                <w:ilvl w:val="0"/>
                <w:numId w:val="17"/>
              </w:numPr>
              <w:tabs>
                <w:tab w:val="left" w:pos="136"/>
                <w:tab w:val="left" w:pos="420"/>
              </w:tabs>
              <w:ind w:left="127" w:right="226"/>
              <w:rPr>
                <w:sz w:val="24"/>
              </w:rPr>
            </w:pPr>
            <w:r w:rsidRPr="00A218F9">
              <w:t>Функционирование управляющего совета</w:t>
            </w:r>
          </w:p>
        </w:tc>
        <w:tc>
          <w:tcPr>
            <w:tcW w:w="1838" w:type="dxa"/>
          </w:tcPr>
          <w:p w14:paraId="44ECD9A0" w14:textId="77777777" w:rsidR="005975D2" w:rsidRPr="00A218F9" w:rsidRDefault="005975D2" w:rsidP="00153C36">
            <w:pPr>
              <w:pStyle w:val="TableParagraph"/>
              <w:numPr>
                <w:ilvl w:val="0"/>
                <w:numId w:val="16"/>
              </w:numPr>
              <w:tabs>
                <w:tab w:val="left" w:pos="136"/>
              </w:tabs>
              <w:ind w:left="127" w:hanging="361"/>
            </w:pPr>
            <w:r w:rsidRPr="00A218F9">
              <w:t>Низкая</w:t>
            </w:r>
          </w:p>
          <w:p w14:paraId="4D659AE1" w14:textId="77777777" w:rsidR="005975D2" w:rsidRPr="00A218F9" w:rsidRDefault="005975D2" w:rsidP="00153C36">
            <w:pPr>
              <w:pStyle w:val="TableParagraph"/>
              <w:tabs>
                <w:tab w:val="left" w:pos="136"/>
              </w:tabs>
              <w:ind w:left="127" w:right="92"/>
            </w:pPr>
            <w:r w:rsidRPr="00A218F9">
              <w:t>активность педагогов в сетевых сообществах</w:t>
            </w:r>
          </w:p>
        </w:tc>
      </w:tr>
    </w:tbl>
    <w:p w14:paraId="32F4E384" w14:textId="77777777" w:rsidR="00E63AF9" w:rsidRDefault="00E63AF9" w:rsidP="00D85478">
      <w:pPr>
        <w:pStyle w:val="a5"/>
        <w:ind w:left="193" w:right="262" w:firstLine="567"/>
      </w:pPr>
    </w:p>
    <w:p w14:paraId="0D1F1B55" w14:textId="6CA28C7F" w:rsidR="002C3105" w:rsidRPr="00A218F9" w:rsidRDefault="002C3105" w:rsidP="00D85478">
      <w:pPr>
        <w:pStyle w:val="a5"/>
        <w:ind w:left="193" w:right="262" w:firstLine="567"/>
      </w:pPr>
      <w:r w:rsidRPr="00A218F9">
        <w:t xml:space="preserve">Анализ потенциала развития школы-интерната позволяет предположить, что в настоящее время </w:t>
      </w:r>
      <w:r w:rsidR="009C5AE8" w:rsidRPr="00A218F9">
        <w:t>Ш</w:t>
      </w:r>
      <w:r w:rsidRPr="00A218F9">
        <w:t>кола располагает образовательными ресурсами, способными удовлетворить запрос на получение качественного образовательного продукта, востребованного родителями и широким социумом. Для реализации программы развития образовательное учреждение имеет соответствующее учебно-методическое, материально-техническое, кадровое обеспечение. Школа укомплектована руководящими и педагогическими кадрами, специалистами, обеспечивающими функционирование и развитие образовательного учреждения. Вместе с тем, ряд существующих факторов, может привести к снижению эффективности работы школы-интерната.</w:t>
      </w:r>
    </w:p>
    <w:p w14:paraId="7D68451F" w14:textId="77777777" w:rsidR="002C3105" w:rsidRPr="00A218F9" w:rsidRDefault="002C3105" w:rsidP="00D85478">
      <w:pPr>
        <w:pStyle w:val="a5"/>
        <w:rPr>
          <w:sz w:val="27"/>
        </w:rPr>
      </w:pPr>
    </w:p>
    <w:p w14:paraId="2430ADC6" w14:textId="77777777" w:rsidR="002C3105" w:rsidRDefault="002C3105" w:rsidP="00F0014F">
      <w:pPr>
        <w:spacing w:after="0" w:line="240" w:lineRule="auto"/>
        <w:jc w:val="center"/>
        <w:rPr>
          <w:rFonts w:ascii="Times New Roman" w:hAnsi="Times New Roman" w:cs="Times New Roman"/>
          <w:b/>
          <w:sz w:val="24"/>
          <w:lang w:val="ru-RU"/>
        </w:rPr>
      </w:pPr>
      <w:r w:rsidRPr="00A218F9">
        <w:rPr>
          <w:rFonts w:ascii="Times New Roman" w:hAnsi="Times New Roman" w:cs="Times New Roman"/>
          <w:b/>
          <w:sz w:val="24"/>
          <w:lang w:val="ru-RU"/>
        </w:rPr>
        <w:t>Анализ внешней среды</w:t>
      </w:r>
    </w:p>
    <w:p w14:paraId="77928362" w14:textId="77777777" w:rsidR="00E63AF9" w:rsidRPr="00A218F9" w:rsidRDefault="00E63AF9" w:rsidP="00D85478">
      <w:pPr>
        <w:spacing w:after="0" w:line="240" w:lineRule="auto"/>
        <w:ind w:left="760"/>
        <w:jc w:val="center"/>
        <w:rPr>
          <w:rFonts w:ascii="Times New Roman" w:hAnsi="Times New Roman" w:cs="Times New Roman"/>
          <w:b/>
          <w:sz w:val="24"/>
          <w:lang w:val="ru-RU"/>
        </w:rPr>
      </w:pPr>
    </w:p>
    <w:tbl>
      <w:tblPr>
        <w:tblStyle w:val="TableNormal"/>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8"/>
        <w:gridCol w:w="5286"/>
      </w:tblGrid>
      <w:tr w:rsidR="002C3105" w:rsidRPr="00A218F9" w14:paraId="0174D673" w14:textId="77777777" w:rsidTr="00BC2850">
        <w:trPr>
          <w:trHeight w:val="20"/>
        </w:trPr>
        <w:tc>
          <w:tcPr>
            <w:tcW w:w="5488" w:type="dxa"/>
          </w:tcPr>
          <w:p w14:paraId="7A8753FA" w14:textId="77777777" w:rsidR="002C3105" w:rsidRPr="00A218F9" w:rsidRDefault="002C3105" w:rsidP="00153C36">
            <w:pPr>
              <w:pStyle w:val="TableParagraph"/>
              <w:ind w:left="80" w:right="96"/>
              <w:jc w:val="center"/>
              <w:rPr>
                <w:b/>
                <w:sz w:val="24"/>
              </w:rPr>
            </w:pPr>
            <w:r w:rsidRPr="00A218F9">
              <w:rPr>
                <w:b/>
                <w:sz w:val="24"/>
              </w:rPr>
              <w:t>Политика</w:t>
            </w:r>
          </w:p>
        </w:tc>
        <w:tc>
          <w:tcPr>
            <w:tcW w:w="5286" w:type="dxa"/>
          </w:tcPr>
          <w:p w14:paraId="34AD8FDD" w14:textId="77777777" w:rsidR="002C3105" w:rsidRPr="00A218F9" w:rsidRDefault="002C3105" w:rsidP="00153C36">
            <w:pPr>
              <w:pStyle w:val="TableParagraph"/>
              <w:ind w:left="80" w:right="96"/>
              <w:jc w:val="center"/>
              <w:rPr>
                <w:b/>
                <w:sz w:val="24"/>
              </w:rPr>
            </w:pPr>
            <w:r w:rsidRPr="00A218F9">
              <w:rPr>
                <w:b/>
                <w:sz w:val="24"/>
              </w:rPr>
              <w:t>Экономика</w:t>
            </w:r>
          </w:p>
        </w:tc>
      </w:tr>
      <w:tr w:rsidR="002C3105" w:rsidRPr="00A218F9" w14:paraId="0DCF224F" w14:textId="77777777" w:rsidTr="00BC2850">
        <w:trPr>
          <w:trHeight w:val="20"/>
        </w:trPr>
        <w:tc>
          <w:tcPr>
            <w:tcW w:w="5488" w:type="dxa"/>
          </w:tcPr>
          <w:p w14:paraId="7A539FFD" w14:textId="77777777" w:rsidR="002C3105" w:rsidRPr="00A218F9" w:rsidRDefault="002C3105" w:rsidP="00153C36">
            <w:pPr>
              <w:pStyle w:val="TableParagraph"/>
              <w:numPr>
                <w:ilvl w:val="0"/>
                <w:numId w:val="15"/>
              </w:numPr>
              <w:tabs>
                <w:tab w:val="left" w:pos="248"/>
              </w:tabs>
              <w:ind w:left="80" w:right="96" w:firstLine="0"/>
              <w:rPr>
                <w:sz w:val="24"/>
              </w:rPr>
            </w:pPr>
            <w:r w:rsidRPr="00A218F9">
              <w:rPr>
                <w:sz w:val="24"/>
              </w:rPr>
              <w:t>ФГОС определяет новые требования к образовательным результатам школьников, в том числе предметные, метапредметные, личностные;</w:t>
            </w:r>
          </w:p>
          <w:p w14:paraId="752D9F2D" w14:textId="77777777" w:rsidR="002C3105" w:rsidRPr="00A218F9" w:rsidRDefault="002C3105" w:rsidP="00153C36">
            <w:pPr>
              <w:pStyle w:val="TableParagraph"/>
              <w:numPr>
                <w:ilvl w:val="0"/>
                <w:numId w:val="15"/>
              </w:numPr>
              <w:tabs>
                <w:tab w:val="left" w:pos="308"/>
              </w:tabs>
              <w:ind w:left="80" w:right="96" w:firstLine="0"/>
              <w:rPr>
                <w:sz w:val="24"/>
              </w:rPr>
            </w:pPr>
            <w:r w:rsidRPr="00A218F9">
              <w:rPr>
                <w:sz w:val="24"/>
              </w:rPr>
              <w:t>глобализация системы образования, развитие международных отношений в системе образования;</w:t>
            </w:r>
          </w:p>
          <w:p w14:paraId="724066DF" w14:textId="77777777" w:rsidR="002C3105" w:rsidRPr="00A218F9" w:rsidRDefault="002C3105" w:rsidP="00153C36">
            <w:pPr>
              <w:pStyle w:val="TableParagraph"/>
              <w:numPr>
                <w:ilvl w:val="0"/>
                <w:numId w:val="15"/>
              </w:numPr>
              <w:tabs>
                <w:tab w:val="left" w:pos="248"/>
              </w:tabs>
              <w:ind w:left="80" w:right="96" w:firstLine="0"/>
              <w:rPr>
                <w:sz w:val="24"/>
              </w:rPr>
            </w:pPr>
            <w:r w:rsidRPr="00A218F9">
              <w:rPr>
                <w:sz w:val="24"/>
              </w:rPr>
              <w:t>высокий уровень всероссийской и международной оценки качества образования;</w:t>
            </w:r>
          </w:p>
          <w:p w14:paraId="2BB77E03" w14:textId="77777777" w:rsidR="002C3105" w:rsidRPr="00A218F9" w:rsidRDefault="002C3105" w:rsidP="00153C36">
            <w:pPr>
              <w:pStyle w:val="TableParagraph"/>
              <w:numPr>
                <w:ilvl w:val="0"/>
                <w:numId w:val="15"/>
              </w:numPr>
              <w:tabs>
                <w:tab w:val="left" w:pos="248"/>
              </w:tabs>
              <w:ind w:left="80" w:right="96" w:firstLine="0"/>
              <w:rPr>
                <w:sz w:val="24"/>
              </w:rPr>
            </w:pPr>
            <w:r w:rsidRPr="00A218F9">
              <w:rPr>
                <w:sz w:val="24"/>
              </w:rPr>
              <w:t>конкуренция школ</w:t>
            </w:r>
          </w:p>
        </w:tc>
        <w:tc>
          <w:tcPr>
            <w:tcW w:w="5286" w:type="dxa"/>
          </w:tcPr>
          <w:p w14:paraId="3969FC73" w14:textId="77777777" w:rsidR="002C3105" w:rsidRPr="00A218F9" w:rsidRDefault="002C3105" w:rsidP="00153C36">
            <w:pPr>
              <w:pStyle w:val="TableParagraph"/>
              <w:ind w:left="80" w:right="96"/>
              <w:rPr>
                <w:sz w:val="24"/>
              </w:rPr>
            </w:pPr>
            <w:r w:rsidRPr="00A218F9">
              <w:rPr>
                <w:sz w:val="24"/>
              </w:rPr>
              <w:t>- экономическая ситуация в стране;</w:t>
            </w:r>
          </w:p>
          <w:p w14:paraId="3206ACEF" w14:textId="77777777" w:rsidR="002C3105" w:rsidRPr="00A218F9" w:rsidRDefault="002C3105" w:rsidP="00153C36">
            <w:pPr>
              <w:pStyle w:val="TableParagraph"/>
              <w:numPr>
                <w:ilvl w:val="0"/>
                <w:numId w:val="14"/>
              </w:numPr>
              <w:tabs>
                <w:tab w:val="left" w:pos="249"/>
              </w:tabs>
              <w:ind w:left="80" w:right="96" w:firstLine="0"/>
              <w:rPr>
                <w:sz w:val="24"/>
              </w:rPr>
            </w:pPr>
            <w:r w:rsidRPr="00A218F9">
              <w:rPr>
                <w:sz w:val="24"/>
              </w:rPr>
              <w:t>инновационное развитие экономики, рост конкуренции;</w:t>
            </w:r>
          </w:p>
          <w:p w14:paraId="4525088B" w14:textId="77777777" w:rsidR="002C3105" w:rsidRPr="00A218F9" w:rsidRDefault="002C3105" w:rsidP="00153C36">
            <w:pPr>
              <w:pStyle w:val="TableParagraph"/>
              <w:numPr>
                <w:ilvl w:val="0"/>
                <w:numId w:val="14"/>
              </w:numPr>
              <w:tabs>
                <w:tab w:val="left" w:pos="249"/>
              </w:tabs>
              <w:ind w:left="80" w:right="96" w:firstLine="0"/>
              <w:rPr>
                <w:sz w:val="24"/>
              </w:rPr>
            </w:pPr>
            <w:r w:rsidRPr="00A218F9">
              <w:rPr>
                <w:sz w:val="24"/>
              </w:rPr>
              <w:t>формат финансирования школ;</w:t>
            </w:r>
          </w:p>
          <w:p w14:paraId="38C58D6B" w14:textId="7A16A000" w:rsidR="002C3105" w:rsidRPr="00A218F9" w:rsidRDefault="002C3105" w:rsidP="00153C36">
            <w:pPr>
              <w:pStyle w:val="TableParagraph"/>
              <w:numPr>
                <w:ilvl w:val="0"/>
                <w:numId w:val="14"/>
              </w:numPr>
              <w:tabs>
                <w:tab w:val="left" w:pos="249"/>
              </w:tabs>
              <w:ind w:left="80" w:right="96" w:firstLine="0"/>
              <w:rPr>
                <w:sz w:val="24"/>
              </w:rPr>
            </w:pPr>
            <w:r w:rsidRPr="00A218F9">
              <w:rPr>
                <w:sz w:val="24"/>
              </w:rPr>
              <w:t xml:space="preserve">необходимость и актуальность развития внебюджетной сферы </w:t>
            </w:r>
            <w:r w:rsidR="00A8302B" w:rsidRPr="00A218F9">
              <w:rPr>
                <w:sz w:val="24"/>
              </w:rPr>
              <w:t>образовательного учреждения</w:t>
            </w:r>
          </w:p>
        </w:tc>
      </w:tr>
      <w:tr w:rsidR="002C3105" w:rsidRPr="00A218F9" w14:paraId="6A1C87FF" w14:textId="77777777" w:rsidTr="00BC2850">
        <w:trPr>
          <w:trHeight w:val="20"/>
        </w:trPr>
        <w:tc>
          <w:tcPr>
            <w:tcW w:w="5488" w:type="dxa"/>
          </w:tcPr>
          <w:p w14:paraId="5E63DB68" w14:textId="77777777" w:rsidR="002C3105" w:rsidRPr="00A218F9" w:rsidRDefault="002C3105" w:rsidP="00153C36">
            <w:pPr>
              <w:pStyle w:val="TableParagraph"/>
              <w:ind w:left="80" w:right="96"/>
              <w:jc w:val="center"/>
              <w:rPr>
                <w:b/>
                <w:sz w:val="24"/>
              </w:rPr>
            </w:pPr>
            <w:r w:rsidRPr="00A218F9">
              <w:rPr>
                <w:b/>
                <w:sz w:val="24"/>
              </w:rPr>
              <w:t>Социум</w:t>
            </w:r>
          </w:p>
        </w:tc>
        <w:tc>
          <w:tcPr>
            <w:tcW w:w="5286" w:type="dxa"/>
          </w:tcPr>
          <w:p w14:paraId="37E51327" w14:textId="77777777" w:rsidR="002C3105" w:rsidRPr="00A218F9" w:rsidRDefault="002C3105" w:rsidP="00153C36">
            <w:pPr>
              <w:pStyle w:val="TableParagraph"/>
              <w:ind w:left="80" w:right="96"/>
              <w:jc w:val="center"/>
              <w:rPr>
                <w:b/>
                <w:sz w:val="24"/>
              </w:rPr>
            </w:pPr>
            <w:r w:rsidRPr="00A218F9">
              <w:rPr>
                <w:b/>
                <w:sz w:val="24"/>
              </w:rPr>
              <w:t>Технологии</w:t>
            </w:r>
          </w:p>
        </w:tc>
      </w:tr>
      <w:tr w:rsidR="002C3105" w:rsidRPr="00A218F9" w14:paraId="6FBA2FD4" w14:textId="77777777" w:rsidTr="00BC2850">
        <w:trPr>
          <w:trHeight w:val="20"/>
        </w:trPr>
        <w:tc>
          <w:tcPr>
            <w:tcW w:w="5488" w:type="dxa"/>
          </w:tcPr>
          <w:p w14:paraId="639A30C1" w14:textId="77777777" w:rsidR="002C3105" w:rsidRPr="00A218F9" w:rsidRDefault="002C3105" w:rsidP="00153C36">
            <w:pPr>
              <w:pStyle w:val="TableParagraph"/>
              <w:ind w:left="80" w:right="96"/>
              <w:rPr>
                <w:sz w:val="24"/>
              </w:rPr>
            </w:pPr>
            <w:r w:rsidRPr="00A218F9">
              <w:rPr>
                <w:sz w:val="24"/>
              </w:rPr>
              <w:t>-демографический рост в стране;</w:t>
            </w:r>
          </w:p>
          <w:p w14:paraId="2D4D4444" w14:textId="77777777" w:rsidR="002C3105" w:rsidRPr="00A218F9" w:rsidRDefault="002C3105" w:rsidP="00153C36">
            <w:pPr>
              <w:pStyle w:val="TableParagraph"/>
              <w:numPr>
                <w:ilvl w:val="0"/>
                <w:numId w:val="13"/>
              </w:numPr>
              <w:tabs>
                <w:tab w:val="left" w:pos="248"/>
              </w:tabs>
              <w:ind w:left="80" w:right="96" w:firstLine="0"/>
              <w:rPr>
                <w:sz w:val="24"/>
              </w:rPr>
            </w:pPr>
            <w:r w:rsidRPr="00A218F9">
              <w:rPr>
                <w:sz w:val="24"/>
              </w:rPr>
              <w:t>общественный запрос на развитие системы дополнительного образования;</w:t>
            </w:r>
          </w:p>
          <w:p w14:paraId="0840AA9D" w14:textId="77777777" w:rsidR="002C3105" w:rsidRPr="00A218F9" w:rsidRDefault="002C3105" w:rsidP="00153C36">
            <w:pPr>
              <w:pStyle w:val="TableParagraph"/>
              <w:numPr>
                <w:ilvl w:val="0"/>
                <w:numId w:val="13"/>
              </w:numPr>
              <w:tabs>
                <w:tab w:val="left" w:pos="248"/>
              </w:tabs>
              <w:ind w:left="80" w:right="96" w:firstLine="0"/>
              <w:rPr>
                <w:sz w:val="24"/>
              </w:rPr>
            </w:pPr>
            <w:r w:rsidRPr="00A218F9">
              <w:rPr>
                <w:sz w:val="24"/>
              </w:rPr>
              <w:t>высокая требовательность к системе образования;</w:t>
            </w:r>
          </w:p>
          <w:p w14:paraId="33DE0E92" w14:textId="77777777" w:rsidR="002C3105" w:rsidRPr="00A218F9" w:rsidRDefault="002C3105" w:rsidP="00153C36">
            <w:pPr>
              <w:pStyle w:val="TableParagraph"/>
              <w:numPr>
                <w:ilvl w:val="0"/>
                <w:numId w:val="13"/>
              </w:numPr>
              <w:tabs>
                <w:tab w:val="left" w:pos="308"/>
              </w:tabs>
              <w:ind w:left="80" w:right="96" w:firstLine="0"/>
              <w:rPr>
                <w:sz w:val="24"/>
              </w:rPr>
            </w:pPr>
            <w:r w:rsidRPr="00A218F9">
              <w:rPr>
                <w:sz w:val="24"/>
              </w:rPr>
              <w:t>нестабильность доходов семей в связи с кризисной ситуацией;</w:t>
            </w:r>
          </w:p>
          <w:p w14:paraId="68E1C018" w14:textId="77777777" w:rsidR="002C3105" w:rsidRPr="00A218F9" w:rsidRDefault="002C3105" w:rsidP="00153C36">
            <w:pPr>
              <w:pStyle w:val="TableParagraph"/>
              <w:numPr>
                <w:ilvl w:val="0"/>
                <w:numId w:val="13"/>
              </w:numPr>
              <w:tabs>
                <w:tab w:val="left" w:pos="248"/>
              </w:tabs>
              <w:ind w:left="80" w:right="96" w:firstLine="0"/>
              <w:rPr>
                <w:sz w:val="24"/>
              </w:rPr>
            </w:pPr>
            <w:r w:rsidRPr="00A218F9">
              <w:rPr>
                <w:sz w:val="24"/>
              </w:rPr>
              <w:t>переход к информационному обществу, значительное расширение масштабов межкультурного взаимодействия</w:t>
            </w:r>
          </w:p>
        </w:tc>
        <w:tc>
          <w:tcPr>
            <w:tcW w:w="5286" w:type="dxa"/>
          </w:tcPr>
          <w:p w14:paraId="37933661" w14:textId="77777777" w:rsidR="002C3105" w:rsidRPr="00A218F9" w:rsidRDefault="002C3105" w:rsidP="00153C36">
            <w:pPr>
              <w:pStyle w:val="TableParagraph"/>
              <w:ind w:left="80" w:right="96"/>
              <w:rPr>
                <w:sz w:val="24"/>
              </w:rPr>
            </w:pPr>
            <w:r w:rsidRPr="00A218F9">
              <w:rPr>
                <w:sz w:val="24"/>
              </w:rPr>
              <w:t>-информатизация образования;</w:t>
            </w:r>
          </w:p>
          <w:p w14:paraId="259A0307" w14:textId="77777777" w:rsidR="002C3105" w:rsidRPr="00A218F9" w:rsidRDefault="002C3105" w:rsidP="00153C36">
            <w:pPr>
              <w:pStyle w:val="TableParagraph"/>
              <w:numPr>
                <w:ilvl w:val="0"/>
                <w:numId w:val="12"/>
              </w:numPr>
              <w:tabs>
                <w:tab w:val="left" w:pos="249"/>
              </w:tabs>
              <w:ind w:left="80" w:right="96" w:firstLine="0"/>
              <w:rPr>
                <w:sz w:val="24"/>
              </w:rPr>
            </w:pPr>
            <w:r w:rsidRPr="00A218F9">
              <w:rPr>
                <w:sz w:val="24"/>
              </w:rPr>
              <w:t>развитие IT, инженерного образования;</w:t>
            </w:r>
          </w:p>
          <w:p w14:paraId="2072EA94" w14:textId="77777777" w:rsidR="002C3105" w:rsidRPr="00A218F9" w:rsidRDefault="002C3105" w:rsidP="00153C36">
            <w:pPr>
              <w:pStyle w:val="TableParagraph"/>
              <w:numPr>
                <w:ilvl w:val="0"/>
                <w:numId w:val="12"/>
              </w:numPr>
              <w:tabs>
                <w:tab w:val="left" w:pos="249"/>
              </w:tabs>
              <w:ind w:left="80" w:right="96" w:firstLine="0"/>
              <w:rPr>
                <w:sz w:val="24"/>
              </w:rPr>
            </w:pPr>
            <w:r w:rsidRPr="00A218F9">
              <w:rPr>
                <w:sz w:val="24"/>
              </w:rPr>
              <w:t>открытость образовательных учреждений;</w:t>
            </w:r>
          </w:p>
          <w:p w14:paraId="739DEABB" w14:textId="77777777" w:rsidR="002C3105" w:rsidRPr="00A218F9" w:rsidRDefault="002C3105" w:rsidP="00153C36">
            <w:pPr>
              <w:pStyle w:val="TableParagraph"/>
              <w:numPr>
                <w:ilvl w:val="0"/>
                <w:numId w:val="12"/>
              </w:numPr>
              <w:tabs>
                <w:tab w:val="left" w:pos="249"/>
              </w:tabs>
              <w:ind w:left="80" w:right="96" w:firstLine="0"/>
              <w:rPr>
                <w:sz w:val="24"/>
              </w:rPr>
            </w:pPr>
            <w:r w:rsidRPr="00A218F9">
              <w:rPr>
                <w:sz w:val="24"/>
              </w:rPr>
              <w:t>развитие дистанционного образования;</w:t>
            </w:r>
          </w:p>
          <w:p w14:paraId="0C430644" w14:textId="77777777" w:rsidR="002C3105" w:rsidRPr="00A218F9" w:rsidRDefault="002C3105" w:rsidP="00153C36">
            <w:pPr>
              <w:pStyle w:val="TableParagraph"/>
              <w:numPr>
                <w:ilvl w:val="0"/>
                <w:numId w:val="12"/>
              </w:numPr>
              <w:tabs>
                <w:tab w:val="left" w:pos="249"/>
              </w:tabs>
              <w:ind w:left="80" w:right="96" w:firstLine="0"/>
              <w:rPr>
                <w:sz w:val="24"/>
              </w:rPr>
            </w:pPr>
            <w:r w:rsidRPr="00A218F9">
              <w:rPr>
                <w:sz w:val="24"/>
              </w:rPr>
              <w:t>широкий спектр ресурсов сети Интернет для системы образования;</w:t>
            </w:r>
          </w:p>
          <w:p w14:paraId="02541BC6" w14:textId="77777777" w:rsidR="002C3105" w:rsidRPr="00A218F9" w:rsidRDefault="002C3105" w:rsidP="00153C36">
            <w:pPr>
              <w:pStyle w:val="TableParagraph"/>
              <w:numPr>
                <w:ilvl w:val="0"/>
                <w:numId w:val="12"/>
              </w:numPr>
              <w:tabs>
                <w:tab w:val="left" w:pos="249"/>
              </w:tabs>
              <w:ind w:left="80" w:right="96" w:firstLine="0"/>
              <w:rPr>
                <w:sz w:val="24"/>
              </w:rPr>
            </w:pPr>
            <w:r w:rsidRPr="00A218F9">
              <w:rPr>
                <w:sz w:val="24"/>
              </w:rPr>
              <w:t>электронный журнал.</w:t>
            </w:r>
          </w:p>
        </w:tc>
      </w:tr>
    </w:tbl>
    <w:p w14:paraId="45128C6C" w14:textId="77777777" w:rsidR="00D85478" w:rsidRPr="00A218F9" w:rsidRDefault="00D85478" w:rsidP="00D85478">
      <w:pPr>
        <w:widowControl w:val="0"/>
        <w:tabs>
          <w:tab w:val="left" w:pos="1041"/>
        </w:tabs>
        <w:autoSpaceDE w:val="0"/>
        <w:autoSpaceDN w:val="0"/>
        <w:spacing w:after="0" w:line="240" w:lineRule="auto"/>
        <w:ind w:right="284"/>
        <w:jc w:val="center"/>
        <w:rPr>
          <w:rFonts w:ascii="Times New Roman" w:hAnsi="Times New Roman" w:cs="Times New Roman"/>
          <w:b/>
          <w:color w:val="212121"/>
          <w:sz w:val="26"/>
          <w:lang w:val="ru-RU"/>
        </w:rPr>
      </w:pPr>
    </w:p>
    <w:p w14:paraId="1F07FC39" w14:textId="77777777" w:rsidR="00BC2850" w:rsidRDefault="00BC2850" w:rsidP="00997A89">
      <w:pPr>
        <w:widowControl w:val="0"/>
        <w:tabs>
          <w:tab w:val="left" w:pos="1041"/>
        </w:tabs>
        <w:autoSpaceDE w:val="0"/>
        <w:autoSpaceDN w:val="0"/>
        <w:spacing w:after="0" w:line="240" w:lineRule="auto"/>
        <w:ind w:left="426" w:right="122" w:firstLine="709"/>
        <w:jc w:val="both"/>
        <w:rPr>
          <w:rFonts w:ascii="Times New Roman" w:hAnsi="Times New Roman" w:cs="Times New Roman"/>
          <w:b/>
          <w:color w:val="212121"/>
          <w:sz w:val="26"/>
          <w:lang w:val="ru-RU"/>
        </w:rPr>
      </w:pPr>
    </w:p>
    <w:p w14:paraId="0DDC1EA2" w14:textId="4361EE83" w:rsidR="009C5AE8" w:rsidRDefault="009C5AE8" w:rsidP="00F0014F">
      <w:pPr>
        <w:widowControl w:val="0"/>
        <w:tabs>
          <w:tab w:val="left" w:pos="1041"/>
        </w:tabs>
        <w:autoSpaceDE w:val="0"/>
        <w:autoSpaceDN w:val="0"/>
        <w:spacing w:after="0" w:line="240" w:lineRule="auto"/>
        <w:ind w:left="426" w:right="122" w:firstLine="709"/>
        <w:jc w:val="center"/>
        <w:rPr>
          <w:rFonts w:ascii="Times New Roman" w:hAnsi="Times New Roman" w:cs="Times New Roman"/>
          <w:b/>
          <w:color w:val="212121"/>
          <w:sz w:val="26"/>
          <w:lang w:val="ru-RU"/>
        </w:rPr>
      </w:pPr>
      <w:r w:rsidRPr="00A218F9">
        <w:rPr>
          <w:rFonts w:ascii="Times New Roman" w:hAnsi="Times New Roman" w:cs="Times New Roman"/>
          <w:b/>
          <w:color w:val="212121"/>
          <w:sz w:val="26"/>
          <w:lang w:val="ru-RU"/>
        </w:rPr>
        <w:lastRenderedPageBreak/>
        <w:t>4.</w:t>
      </w:r>
      <w:r w:rsidR="00153C36">
        <w:rPr>
          <w:rFonts w:ascii="Times New Roman" w:hAnsi="Times New Roman" w:cs="Times New Roman"/>
          <w:b/>
          <w:color w:val="212121"/>
          <w:sz w:val="26"/>
          <w:lang w:val="ru-RU"/>
        </w:rPr>
        <w:t xml:space="preserve"> </w:t>
      </w:r>
      <w:r w:rsidRPr="00A218F9">
        <w:rPr>
          <w:rFonts w:ascii="Times New Roman" w:hAnsi="Times New Roman" w:cs="Times New Roman"/>
          <w:b/>
          <w:color w:val="212121"/>
          <w:sz w:val="26"/>
          <w:lang w:val="ru-RU"/>
        </w:rPr>
        <w:t>Концепция программы развития</w:t>
      </w:r>
      <w:r w:rsidR="0062055D" w:rsidRPr="00A218F9">
        <w:rPr>
          <w:rFonts w:ascii="Times New Roman" w:hAnsi="Times New Roman" w:cs="Times New Roman"/>
          <w:b/>
          <w:color w:val="212121"/>
          <w:sz w:val="26"/>
          <w:lang w:val="ru-RU"/>
        </w:rPr>
        <w:t xml:space="preserve"> </w:t>
      </w:r>
      <w:r w:rsidR="00153C36" w:rsidRPr="00A218F9">
        <w:rPr>
          <w:rFonts w:ascii="Times New Roman" w:hAnsi="Times New Roman" w:cs="Times New Roman"/>
          <w:b/>
          <w:color w:val="212121"/>
          <w:sz w:val="26"/>
          <w:lang w:val="ru-RU"/>
        </w:rPr>
        <w:t>ГКОУ «</w:t>
      </w:r>
      <w:r w:rsidRPr="00A218F9">
        <w:rPr>
          <w:rFonts w:ascii="Times New Roman" w:hAnsi="Times New Roman" w:cs="Times New Roman"/>
          <w:b/>
          <w:color w:val="212121"/>
          <w:sz w:val="26"/>
          <w:lang w:val="ru-RU"/>
        </w:rPr>
        <w:t>ШАХТЕРСКАЯ СШИ № 15»</w:t>
      </w:r>
    </w:p>
    <w:p w14:paraId="6B3B363A" w14:textId="77777777" w:rsidR="00E63AF9" w:rsidRPr="00A218F9" w:rsidRDefault="00E63AF9" w:rsidP="00997A89">
      <w:pPr>
        <w:widowControl w:val="0"/>
        <w:tabs>
          <w:tab w:val="left" w:pos="1041"/>
        </w:tabs>
        <w:autoSpaceDE w:val="0"/>
        <w:autoSpaceDN w:val="0"/>
        <w:spacing w:after="0" w:line="240" w:lineRule="auto"/>
        <w:ind w:left="426" w:right="122" w:firstLine="709"/>
        <w:jc w:val="both"/>
        <w:rPr>
          <w:rFonts w:ascii="Times New Roman" w:hAnsi="Times New Roman" w:cs="Times New Roman"/>
          <w:b/>
          <w:color w:val="212121"/>
          <w:sz w:val="28"/>
          <w:lang w:val="ru-RU"/>
        </w:rPr>
      </w:pPr>
    </w:p>
    <w:p w14:paraId="508FDC48" w14:textId="5AB8AF25" w:rsidR="009C5AE8" w:rsidRPr="00A218F9" w:rsidRDefault="00153C36" w:rsidP="00997A89">
      <w:pPr>
        <w:pStyle w:val="a5"/>
        <w:ind w:left="426" w:right="122" w:firstLine="709"/>
      </w:pPr>
      <w:r w:rsidRPr="00A218F9">
        <w:t>ГКОУ «</w:t>
      </w:r>
      <w:r w:rsidR="009C5AE8" w:rsidRPr="00A218F9">
        <w:t>ШАХТЕРСКАЯ СШИ № 15» представляет собой образовательное учреждение, в котором реализуются образовательные программы начального общего образования, основного общего образования и дополнительные общеобразовательные общеразвивающие программы. В школе обучаются дети с проблемами психоневрологической сфер</w:t>
      </w:r>
      <w:r w:rsidR="003965D8" w:rsidRPr="00A218F9">
        <w:t>ы</w:t>
      </w:r>
      <w:r w:rsidR="009C5AE8" w:rsidRPr="00A218F9">
        <w:t>, образование которых является одним из основных и неотъемлемых условий их успешной социализации, обеспечения их полноценного участия в жизни общества. С 01.09.2024 г. планируется начать обучение детей с ОВЗ (ЗПР)</w:t>
      </w:r>
      <w:r w:rsidR="0004204F" w:rsidRPr="00A218F9">
        <w:t>, р</w:t>
      </w:r>
      <w:r w:rsidR="009C5AE8" w:rsidRPr="00A218F9">
        <w:t xml:space="preserve">абота с </w:t>
      </w:r>
      <w:r w:rsidR="0004204F" w:rsidRPr="00A218F9">
        <w:t xml:space="preserve">которыми </w:t>
      </w:r>
      <w:r w:rsidR="00137579" w:rsidRPr="00A218F9">
        <w:t xml:space="preserve">будет </w:t>
      </w:r>
      <w:r w:rsidR="009C5AE8" w:rsidRPr="00A218F9">
        <w:t>организ</w:t>
      </w:r>
      <w:r w:rsidR="00137579" w:rsidRPr="00A218F9">
        <w:t>ована</w:t>
      </w:r>
      <w:r w:rsidR="009C5AE8" w:rsidRPr="00A218F9">
        <w:t xml:space="preserve"> через реализацию адаптированных образовательных программ и построение индивидуальных учебных маршрутов.</w:t>
      </w:r>
    </w:p>
    <w:p w14:paraId="3F4320FB" w14:textId="66883641" w:rsidR="0004204F" w:rsidRPr="00A218F9" w:rsidRDefault="009C5AE8" w:rsidP="00997A89">
      <w:pPr>
        <w:pStyle w:val="a5"/>
        <w:ind w:left="426" w:right="122" w:firstLine="709"/>
      </w:pPr>
      <w:r w:rsidRPr="00A218F9">
        <w:t xml:space="preserve">Основными условиями результативности развития </w:t>
      </w:r>
      <w:r w:rsidR="00137579" w:rsidRPr="00A218F9">
        <w:t xml:space="preserve">Школы </w:t>
      </w:r>
      <w:r w:rsidRPr="00A218F9">
        <w:t>являются обеспечение высокого уровня профессионализма педагогов и насыщенности образовательной</w:t>
      </w:r>
      <w:r w:rsidR="0004204F" w:rsidRPr="00A218F9">
        <w:t xml:space="preserve"> среды, позволяющей достигать обучающимся максимальных результатов с учетом их субъективных характеристик. Образовательное учреждение рассматривается в данной Программе</w:t>
      </w:r>
      <w:r w:rsidR="00A8302B" w:rsidRPr="00A218F9">
        <w:t>,</w:t>
      </w:r>
      <w:r w:rsidR="0004204F" w:rsidRPr="00A218F9">
        <w:t xml:space="preserve"> как единая образовательная организация, компоненты которой формируются и развиваются в соответствии с единой логикой, а все участники образовательных отношений разделяют ценности и цели, определяющие содержание ее деятельности.</w:t>
      </w:r>
    </w:p>
    <w:p w14:paraId="0D550425" w14:textId="13AF46D5" w:rsidR="0004204F" w:rsidRPr="00A218F9" w:rsidRDefault="0004204F" w:rsidP="00997A89">
      <w:pPr>
        <w:pStyle w:val="a5"/>
        <w:ind w:left="426" w:right="122" w:firstLine="709"/>
      </w:pPr>
      <w:r w:rsidRPr="00A218F9">
        <w:t>Результативность образовательного процесса определяется степенью заинтересованности всех в положительных личностно</w:t>
      </w:r>
      <w:r w:rsidR="00A8302B" w:rsidRPr="00A218F9">
        <w:t xml:space="preserve"> - </w:t>
      </w:r>
      <w:r w:rsidRPr="00A218F9">
        <w:t>значимых результатах. Достижение максимально возможных образовательных результатов каждым учащимся возможно, если решена задача оптимального сочетания требований ФГОС, индивидуальных способностей и образовательных потребностей обучающихся, разнообразных форм образовательной деятельности, эмоциональной комфортности и интенсивности деятельности обучающихся.</w:t>
      </w:r>
    </w:p>
    <w:p w14:paraId="118CB372" w14:textId="77777777" w:rsidR="0004204F" w:rsidRPr="00A218F9" w:rsidRDefault="0004204F" w:rsidP="00997A89">
      <w:pPr>
        <w:pStyle w:val="a5"/>
        <w:ind w:left="426" w:right="122" w:firstLine="709"/>
      </w:pPr>
      <w:r w:rsidRPr="00A218F9">
        <w:t>Основные ориентиры развития Школы на предстоящий период: реализация идеологии единого образовательного пространства, создание равных условий для каждого обучающегося независимо от социальных и экономических факторов: места проживания, семьи, укомплектованности образовательной организации, ее материальной обеспеченности.</w:t>
      </w:r>
    </w:p>
    <w:p w14:paraId="5DCCD223" w14:textId="77777777" w:rsidR="0004204F" w:rsidRPr="00A218F9" w:rsidRDefault="0004204F" w:rsidP="00997A89">
      <w:pPr>
        <w:pStyle w:val="a5"/>
        <w:tabs>
          <w:tab w:val="left" w:pos="426"/>
        </w:tabs>
        <w:ind w:left="426" w:right="122" w:firstLine="360"/>
      </w:pPr>
      <w:r w:rsidRPr="00A218F9">
        <w:t>Результативность избранной стратегии развития образовательного учреждения зависит от реализации следующих организационно-педагогических принципов:</w:t>
      </w:r>
    </w:p>
    <w:p w14:paraId="15A66BA0" w14:textId="77777777" w:rsidR="0004204F" w:rsidRPr="00A218F9" w:rsidRDefault="0004204F" w:rsidP="00997A89">
      <w:pPr>
        <w:pStyle w:val="a4"/>
        <w:widowControl w:val="0"/>
        <w:numPr>
          <w:ilvl w:val="0"/>
          <w:numId w:val="11"/>
        </w:numPr>
        <w:tabs>
          <w:tab w:val="left" w:pos="426"/>
          <w:tab w:val="left" w:pos="553"/>
          <w:tab w:val="left" w:pos="554"/>
          <w:tab w:val="left" w:pos="1786"/>
          <w:tab w:val="left" w:pos="3262"/>
          <w:tab w:val="left" w:pos="5310"/>
          <w:tab w:val="left" w:pos="6912"/>
          <w:tab w:val="left" w:pos="8567"/>
          <w:tab w:val="left" w:pos="9828"/>
        </w:tabs>
        <w:autoSpaceDE w:val="0"/>
        <w:autoSpaceDN w:val="0"/>
        <w:spacing w:after="0" w:line="240" w:lineRule="auto"/>
        <w:ind w:left="426" w:right="122" w:firstLine="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принципа</w:t>
      </w:r>
      <w:r w:rsidRPr="00A218F9">
        <w:rPr>
          <w:rFonts w:ascii="Times New Roman" w:hAnsi="Times New Roman" w:cs="Times New Roman"/>
          <w:sz w:val="24"/>
          <w:szCs w:val="24"/>
          <w:lang w:val="ru-RU"/>
        </w:rPr>
        <w:tab/>
        <w:t>расширения</w:t>
      </w:r>
      <w:r w:rsidRPr="00A218F9">
        <w:rPr>
          <w:rFonts w:ascii="Times New Roman" w:hAnsi="Times New Roman" w:cs="Times New Roman"/>
          <w:sz w:val="24"/>
          <w:szCs w:val="24"/>
          <w:lang w:val="ru-RU"/>
        </w:rPr>
        <w:tab/>
        <w:t>образовательного</w:t>
      </w:r>
      <w:r w:rsidRPr="00A218F9">
        <w:rPr>
          <w:rFonts w:ascii="Times New Roman" w:hAnsi="Times New Roman" w:cs="Times New Roman"/>
          <w:sz w:val="24"/>
          <w:szCs w:val="24"/>
          <w:lang w:val="ru-RU"/>
        </w:rPr>
        <w:tab/>
        <w:t>пространства</w:t>
      </w:r>
      <w:r w:rsidRPr="00A218F9">
        <w:rPr>
          <w:rFonts w:ascii="Times New Roman" w:hAnsi="Times New Roman" w:cs="Times New Roman"/>
          <w:sz w:val="24"/>
          <w:szCs w:val="24"/>
          <w:lang w:val="ru-RU"/>
        </w:rPr>
        <w:tab/>
        <w:t>обучающихся</w:t>
      </w:r>
      <w:r w:rsidRPr="00A218F9">
        <w:rPr>
          <w:rFonts w:ascii="Times New Roman" w:hAnsi="Times New Roman" w:cs="Times New Roman"/>
          <w:sz w:val="24"/>
          <w:szCs w:val="24"/>
          <w:lang w:val="ru-RU"/>
        </w:rPr>
        <w:tab/>
        <w:t>благодаря</w:t>
      </w:r>
      <w:r w:rsidRPr="00A218F9">
        <w:rPr>
          <w:rFonts w:ascii="Times New Roman" w:hAnsi="Times New Roman" w:cs="Times New Roman"/>
          <w:sz w:val="24"/>
          <w:szCs w:val="24"/>
          <w:lang w:val="ru-RU"/>
        </w:rPr>
        <w:tab/>
        <w:t>учету многообразия их интересов и образовательных потребностей;</w:t>
      </w:r>
    </w:p>
    <w:p w14:paraId="2C7B839C" w14:textId="77777777" w:rsidR="0004204F" w:rsidRPr="00A218F9" w:rsidRDefault="0004204F" w:rsidP="00997A89">
      <w:pPr>
        <w:pStyle w:val="a4"/>
        <w:widowControl w:val="0"/>
        <w:numPr>
          <w:ilvl w:val="0"/>
          <w:numId w:val="11"/>
        </w:numPr>
        <w:tabs>
          <w:tab w:val="left" w:pos="426"/>
          <w:tab w:val="left" w:pos="764"/>
          <w:tab w:val="left" w:pos="765"/>
          <w:tab w:val="left" w:pos="4441"/>
          <w:tab w:val="left" w:pos="7980"/>
        </w:tabs>
        <w:autoSpaceDE w:val="0"/>
        <w:autoSpaceDN w:val="0"/>
        <w:spacing w:after="0" w:line="240" w:lineRule="auto"/>
        <w:ind w:left="426" w:right="122" w:firstLine="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принципа преемственности ценностей, целей, содержания, форм и методов образовательной деятельности на всем протяжении образовательного маршрута обучающихся, включающего начальное общее образование, основное общее образование и среднее общее образование, который объединяет урочную и внеурочную</w:t>
      </w:r>
      <w:r w:rsidRPr="00A218F9">
        <w:rPr>
          <w:rFonts w:ascii="Times New Roman" w:hAnsi="Times New Roman" w:cs="Times New Roman"/>
          <w:sz w:val="24"/>
          <w:szCs w:val="24"/>
          <w:lang w:val="ru-RU"/>
        </w:rPr>
        <w:tab/>
        <w:t>деятельность, дополняемую</w:t>
      </w:r>
      <w:r w:rsidRPr="00A218F9">
        <w:rPr>
          <w:rFonts w:ascii="Times New Roman" w:hAnsi="Times New Roman" w:cs="Times New Roman"/>
          <w:sz w:val="24"/>
          <w:szCs w:val="24"/>
          <w:lang w:val="ru-RU"/>
        </w:rPr>
        <w:tab/>
        <w:t>дополнительными общеобразовательными общеразвивающими программами;</w:t>
      </w:r>
    </w:p>
    <w:p w14:paraId="1974D124" w14:textId="77777777" w:rsidR="0004204F" w:rsidRPr="00A218F9" w:rsidRDefault="0004204F" w:rsidP="00997A89">
      <w:pPr>
        <w:pStyle w:val="a4"/>
        <w:widowControl w:val="0"/>
        <w:numPr>
          <w:ilvl w:val="0"/>
          <w:numId w:val="11"/>
        </w:numPr>
        <w:tabs>
          <w:tab w:val="left" w:pos="426"/>
          <w:tab w:val="left" w:pos="764"/>
          <w:tab w:val="left" w:pos="765"/>
        </w:tabs>
        <w:autoSpaceDE w:val="0"/>
        <w:autoSpaceDN w:val="0"/>
        <w:spacing w:after="0" w:line="240" w:lineRule="auto"/>
        <w:ind w:left="426" w:right="122" w:firstLine="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принципа комплексного сопровождения участников образовательных отношений;</w:t>
      </w:r>
    </w:p>
    <w:p w14:paraId="318800E9" w14:textId="77777777" w:rsidR="0004204F" w:rsidRPr="00A218F9" w:rsidRDefault="0004204F" w:rsidP="00997A89">
      <w:pPr>
        <w:pStyle w:val="a4"/>
        <w:widowControl w:val="0"/>
        <w:numPr>
          <w:ilvl w:val="0"/>
          <w:numId w:val="11"/>
        </w:numPr>
        <w:tabs>
          <w:tab w:val="left" w:pos="426"/>
          <w:tab w:val="left" w:pos="740"/>
          <w:tab w:val="left" w:pos="741"/>
        </w:tabs>
        <w:autoSpaceDE w:val="0"/>
        <w:autoSpaceDN w:val="0"/>
        <w:spacing w:after="0" w:line="240" w:lineRule="auto"/>
        <w:ind w:left="426" w:right="122" w:firstLine="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принципа самостоятельности обучающихся и их ответственности за получаемые результаты образовательной деятельности;</w:t>
      </w:r>
    </w:p>
    <w:p w14:paraId="4997B247" w14:textId="77777777" w:rsidR="0004204F" w:rsidRPr="00A218F9" w:rsidRDefault="0004204F" w:rsidP="00997A89">
      <w:pPr>
        <w:pStyle w:val="a4"/>
        <w:widowControl w:val="0"/>
        <w:numPr>
          <w:ilvl w:val="0"/>
          <w:numId w:val="11"/>
        </w:numPr>
        <w:tabs>
          <w:tab w:val="left" w:pos="426"/>
          <w:tab w:val="left" w:pos="731"/>
          <w:tab w:val="left" w:pos="732"/>
          <w:tab w:val="left" w:pos="1957"/>
          <w:tab w:val="left" w:pos="3661"/>
          <w:tab w:val="left" w:pos="5180"/>
          <w:tab w:val="left" w:pos="7163"/>
          <w:tab w:val="left" w:pos="8305"/>
          <w:tab w:val="left" w:pos="9347"/>
        </w:tabs>
        <w:autoSpaceDE w:val="0"/>
        <w:autoSpaceDN w:val="0"/>
        <w:spacing w:after="0" w:line="240" w:lineRule="auto"/>
        <w:ind w:left="426" w:right="122" w:firstLine="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принципа</w:t>
      </w:r>
      <w:r w:rsidRPr="00A218F9">
        <w:rPr>
          <w:rFonts w:ascii="Times New Roman" w:hAnsi="Times New Roman" w:cs="Times New Roman"/>
          <w:sz w:val="24"/>
          <w:szCs w:val="24"/>
          <w:lang w:val="ru-RU"/>
        </w:rPr>
        <w:tab/>
        <w:t>максимальной</w:t>
      </w:r>
      <w:r w:rsidRPr="00A218F9">
        <w:rPr>
          <w:rFonts w:ascii="Times New Roman" w:hAnsi="Times New Roman" w:cs="Times New Roman"/>
          <w:sz w:val="24"/>
          <w:szCs w:val="24"/>
          <w:lang w:val="ru-RU"/>
        </w:rPr>
        <w:tab/>
        <w:t>доступности</w:t>
      </w:r>
      <w:r w:rsidRPr="00A218F9">
        <w:rPr>
          <w:rFonts w:ascii="Times New Roman" w:hAnsi="Times New Roman" w:cs="Times New Roman"/>
          <w:sz w:val="24"/>
          <w:szCs w:val="24"/>
          <w:lang w:val="ru-RU"/>
        </w:rPr>
        <w:tab/>
        <w:t>образовательных</w:t>
      </w:r>
      <w:r w:rsidRPr="00A218F9">
        <w:rPr>
          <w:rFonts w:ascii="Times New Roman" w:hAnsi="Times New Roman" w:cs="Times New Roman"/>
          <w:sz w:val="24"/>
          <w:szCs w:val="24"/>
          <w:lang w:val="ru-RU"/>
        </w:rPr>
        <w:tab/>
        <w:t>ресурсов</w:t>
      </w:r>
      <w:r w:rsidRPr="00A218F9">
        <w:rPr>
          <w:rFonts w:ascii="Times New Roman" w:hAnsi="Times New Roman" w:cs="Times New Roman"/>
          <w:sz w:val="24"/>
          <w:szCs w:val="24"/>
          <w:lang w:val="ru-RU"/>
        </w:rPr>
        <w:tab/>
        <w:t>любому</w:t>
      </w:r>
      <w:r w:rsidRPr="00A218F9">
        <w:rPr>
          <w:rFonts w:ascii="Times New Roman" w:hAnsi="Times New Roman" w:cs="Times New Roman"/>
          <w:sz w:val="24"/>
          <w:szCs w:val="24"/>
          <w:lang w:val="ru-RU"/>
        </w:rPr>
        <w:tab/>
        <w:t>участнику образовательных отношений;</w:t>
      </w:r>
    </w:p>
    <w:p w14:paraId="5B9F1A25" w14:textId="77777777" w:rsidR="0004204F" w:rsidRPr="00A218F9" w:rsidRDefault="0004204F" w:rsidP="00997A89">
      <w:pPr>
        <w:pStyle w:val="a4"/>
        <w:widowControl w:val="0"/>
        <w:numPr>
          <w:ilvl w:val="0"/>
          <w:numId w:val="11"/>
        </w:numPr>
        <w:tabs>
          <w:tab w:val="left" w:pos="426"/>
          <w:tab w:val="left" w:pos="846"/>
          <w:tab w:val="left" w:pos="847"/>
        </w:tabs>
        <w:autoSpaceDE w:val="0"/>
        <w:autoSpaceDN w:val="0"/>
        <w:spacing w:after="0" w:line="240" w:lineRule="auto"/>
        <w:ind w:left="426" w:right="122" w:firstLine="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принципа максимальной эффективности взаимодействия участников образовательных отношений на уроках и в ходе внеурочной деятельности.</w:t>
      </w:r>
    </w:p>
    <w:p w14:paraId="01BADACE" w14:textId="77777777" w:rsidR="0004204F" w:rsidRPr="00A218F9" w:rsidRDefault="0004204F" w:rsidP="00997A89">
      <w:pPr>
        <w:pStyle w:val="a5"/>
        <w:tabs>
          <w:tab w:val="left" w:pos="426"/>
        </w:tabs>
        <w:ind w:left="426" w:right="122" w:firstLine="708"/>
      </w:pPr>
      <w:r w:rsidRPr="00A218F9">
        <w:t>Цель программы развития: создание единого образовательного пространства и равных условий для каждого обучающегося независимо от социальных и экономических факторов;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w:t>
      </w:r>
    </w:p>
    <w:p w14:paraId="7868D0BF" w14:textId="31F7AFC9" w:rsidR="0004204F" w:rsidRPr="00A218F9" w:rsidRDefault="0004204F" w:rsidP="00997A89">
      <w:pPr>
        <w:pStyle w:val="3"/>
        <w:ind w:left="426" w:right="122" w:firstLine="708"/>
        <w:jc w:val="both"/>
      </w:pPr>
      <w:r w:rsidRPr="00A218F9">
        <w:t xml:space="preserve">Миссия </w:t>
      </w:r>
      <w:r w:rsidR="00137579" w:rsidRPr="00A218F9">
        <w:t>Ш</w:t>
      </w:r>
      <w:r w:rsidRPr="00A218F9">
        <w:t>колы.</w:t>
      </w:r>
    </w:p>
    <w:p w14:paraId="681D2D44" w14:textId="045EFBEC" w:rsidR="0004204F" w:rsidRPr="00A218F9" w:rsidRDefault="0004204F" w:rsidP="00997A89">
      <w:pPr>
        <w:pStyle w:val="a5"/>
        <w:ind w:left="426" w:right="122" w:firstLine="708"/>
      </w:pPr>
      <w:r w:rsidRPr="00A218F9">
        <w:t xml:space="preserve">Социально-педагогическая миссия </w:t>
      </w:r>
      <w:r w:rsidR="00137579" w:rsidRPr="00A218F9">
        <w:t>Ш</w:t>
      </w:r>
      <w:r w:rsidRPr="00A218F9">
        <w:t xml:space="preserve">колы состоит в создании образовательной среды, способной удовлетворить потребность субъектов образовательного процесса в доступном </w:t>
      </w:r>
      <w:r w:rsidRPr="00A218F9">
        <w:lastRenderedPageBreak/>
        <w:t>качественном образовании, соответствующем современным требованиям и способствующем развитию потенциала субъектов образовательного процесса.</w:t>
      </w:r>
    </w:p>
    <w:p w14:paraId="117A3011" w14:textId="012159C1" w:rsidR="0004204F" w:rsidRPr="00A218F9" w:rsidRDefault="0004204F" w:rsidP="00997A89">
      <w:pPr>
        <w:pStyle w:val="a5"/>
        <w:ind w:left="426" w:right="122" w:firstLine="708"/>
      </w:pPr>
      <w:r w:rsidRPr="00A218F9">
        <w:t xml:space="preserve">За последние годы в </w:t>
      </w:r>
      <w:r w:rsidR="00137579" w:rsidRPr="00A218F9">
        <w:t>Ш</w:t>
      </w:r>
      <w:r w:rsidRPr="00A218F9">
        <w:t xml:space="preserve">коле усилилось внимание к разработке и реализации единых подходов в системы гражданского, патриотического и физического воспитания учащихся, к профилактике правонарушений, к преодолению проявлений асоциального поведения обучающихся, развитию системы внеурочной работы и дополнительного образования, внедрению </w:t>
      </w:r>
      <w:proofErr w:type="spellStart"/>
      <w:r w:rsidRPr="00A218F9">
        <w:t>профстандартов</w:t>
      </w:r>
      <w:proofErr w:type="spellEnd"/>
      <w:r w:rsidR="00137579" w:rsidRPr="00A218F9">
        <w:t xml:space="preserve"> </w:t>
      </w:r>
      <w:r w:rsidRPr="00A218F9">
        <w:t xml:space="preserve">педагогов. </w:t>
      </w:r>
    </w:p>
    <w:p w14:paraId="71CB26F1" w14:textId="4022A766" w:rsidR="0004204F" w:rsidRPr="00A218F9" w:rsidRDefault="005048F0" w:rsidP="00997A89">
      <w:pPr>
        <w:pStyle w:val="a5"/>
        <w:ind w:left="426" w:right="122" w:firstLine="560"/>
      </w:pPr>
      <w:r>
        <w:rPr>
          <w:b/>
        </w:rPr>
        <w:t xml:space="preserve"> </w:t>
      </w:r>
      <w:r w:rsidR="0004204F" w:rsidRPr="00A218F9">
        <w:rPr>
          <w:b/>
        </w:rPr>
        <w:t xml:space="preserve">Целью программы </w:t>
      </w:r>
      <w:r w:rsidR="0004204F" w:rsidRPr="00A218F9">
        <w:t>является повышение конкурентных преимуществ школы-интерната</w:t>
      </w:r>
      <w:r w:rsidR="00153C36">
        <w:t>,</w:t>
      </w:r>
      <w:r w:rsidR="0004204F" w:rsidRPr="00A218F9">
        <w:t xml:space="preserve"> как образовательной организации, ориентированной на создание условий для формирования успешной личности </w:t>
      </w:r>
      <w:proofErr w:type="spellStart"/>
      <w:proofErr w:type="gramStart"/>
      <w:r w:rsidR="0004204F" w:rsidRPr="00A218F9">
        <w:t>ученика.Для</w:t>
      </w:r>
      <w:proofErr w:type="spellEnd"/>
      <w:proofErr w:type="gramEnd"/>
      <w:r w:rsidR="0004204F" w:rsidRPr="00A218F9">
        <w:t xml:space="preserve"> достижения указанной цели должны быть следующие стратегические задачи:</w:t>
      </w:r>
    </w:p>
    <w:p w14:paraId="19A1D248" w14:textId="77777777" w:rsidR="0004204F" w:rsidRPr="00A218F9" w:rsidRDefault="0004204F" w:rsidP="00997A89">
      <w:pPr>
        <w:pStyle w:val="a4"/>
        <w:widowControl w:val="0"/>
        <w:numPr>
          <w:ilvl w:val="1"/>
          <w:numId w:val="3"/>
        </w:numPr>
        <w:tabs>
          <w:tab w:val="left" w:pos="851"/>
          <w:tab w:val="left" w:pos="1420"/>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Эффективное использование кадровых, материально-технических ресурсов образования для обеспечения высокого его качества, максимального удовлетворения образовательных потребностей обучающихся, запросов семьи и общества.</w:t>
      </w:r>
    </w:p>
    <w:p w14:paraId="700CC8D4" w14:textId="77777777" w:rsidR="0004204F" w:rsidRPr="00A218F9" w:rsidRDefault="0004204F" w:rsidP="00997A89">
      <w:pPr>
        <w:pStyle w:val="a4"/>
        <w:widowControl w:val="0"/>
        <w:numPr>
          <w:ilvl w:val="1"/>
          <w:numId w:val="3"/>
        </w:numPr>
        <w:tabs>
          <w:tab w:val="left" w:pos="851"/>
          <w:tab w:val="left" w:pos="1420"/>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 системы сетевого взаимодействия со спортивными организациями, школами, организациями сферы культуры, чтобы расширить перечень предлагаемых услуг и повысить качество уже оказываемых, помочь обучающимся в выборе будущей специальности, подготовке к поступлению в вуз.</w:t>
      </w:r>
    </w:p>
    <w:p w14:paraId="35816175" w14:textId="77777777" w:rsidR="0004204F" w:rsidRPr="00A218F9" w:rsidRDefault="0004204F" w:rsidP="00997A89">
      <w:pPr>
        <w:pStyle w:val="a4"/>
        <w:widowControl w:val="0"/>
        <w:numPr>
          <w:ilvl w:val="1"/>
          <w:numId w:val="3"/>
        </w:numPr>
        <w:tabs>
          <w:tab w:val="left" w:pos="851"/>
          <w:tab w:val="left" w:pos="1420"/>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Расширение образовательных возможностей для обучающихся через многопрофильность </w:t>
      </w:r>
      <w:proofErr w:type="spellStart"/>
      <w:r w:rsidRPr="00A218F9">
        <w:rPr>
          <w:rFonts w:ascii="Times New Roman" w:hAnsi="Times New Roman" w:cs="Times New Roman"/>
          <w:sz w:val="24"/>
          <w:szCs w:val="24"/>
          <w:lang w:val="ru-RU"/>
        </w:rPr>
        <w:t>инвариативность</w:t>
      </w:r>
      <w:proofErr w:type="spellEnd"/>
      <w:r w:rsidRPr="00A218F9">
        <w:rPr>
          <w:rFonts w:ascii="Times New Roman" w:hAnsi="Times New Roman" w:cs="Times New Roman"/>
          <w:sz w:val="24"/>
          <w:szCs w:val="24"/>
          <w:lang w:val="ru-RU"/>
        </w:rPr>
        <w:t xml:space="preserve"> образовательных программ общего и дополнительного образования.</w:t>
      </w:r>
    </w:p>
    <w:p w14:paraId="3F848378" w14:textId="77777777" w:rsidR="0004204F" w:rsidRPr="00A218F9" w:rsidRDefault="0004204F" w:rsidP="00997A89">
      <w:pPr>
        <w:pStyle w:val="a4"/>
        <w:widowControl w:val="0"/>
        <w:numPr>
          <w:ilvl w:val="1"/>
          <w:numId w:val="3"/>
        </w:numPr>
        <w:tabs>
          <w:tab w:val="left" w:pos="993"/>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Оптимизация системы дистанционных образовательных технологий, электронного обучения с целью повышения эффективности их использования.</w:t>
      </w:r>
    </w:p>
    <w:p w14:paraId="59B474C0" w14:textId="77777777" w:rsidR="0004204F" w:rsidRPr="00A218F9" w:rsidRDefault="0004204F" w:rsidP="00997A89">
      <w:pPr>
        <w:pStyle w:val="a4"/>
        <w:widowControl w:val="0"/>
        <w:numPr>
          <w:ilvl w:val="1"/>
          <w:numId w:val="3"/>
        </w:numPr>
        <w:tabs>
          <w:tab w:val="left" w:pos="993"/>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Цифровизация системы управления образовательной организацией, в том числе документооборота.</w:t>
      </w:r>
    </w:p>
    <w:p w14:paraId="7AEFC1A3" w14:textId="77777777" w:rsidR="0004204F" w:rsidRPr="00A218F9" w:rsidRDefault="0004204F" w:rsidP="00997A89">
      <w:pPr>
        <w:pStyle w:val="a4"/>
        <w:widowControl w:val="0"/>
        <w:numPr>
          <w:ilvl w:val="1"/>
          <w:numId w:val="3"/>
        </w:numPr>
        <w:tabs>
          <w:tab w:val="left" w:pos="993"/>
          <w:tab w:val="left" w:pos="3544"/>
        </w:tabs>
        <w:autoSpaceDE w:val="0"/>
        <w:autoSpaceDN w:val="0"/>
        <w:spacing w:after="0" w:line="240" w:lineRule="auto"/>
        <w:ind w:left="426" w:right="122"/>
        <w:contextualSpacing w:val="0"/>
        <w:rPr>
          <w:rFonts w:ascii="Times New Roman" w:hAnsi="Times New Roman" w:cs="Times New Roman"/>
          <w:sz w:val="24"/>
          <w:szCs w:val="24"/>
          <w:lang w:val="ru-RU"/>
        </w:rPr>
      </w:pPr>
      <w:r w:rsidRPr="00A218F9">
        <w:rPr>
          <w:rFonts w:ascii="Times New Roman" w:hAnsi="Times New Roman" w:cs="Times New Roman"/>
          <w:sz w:val="24"/>
          <w:szCs w:val="24"/>
          <w:lang w:val="ru-RU"/>
        </w:rPr>
        <w:t>Реализация ООП в соответствии с ФГОС-2021 и ФОП.</w:t>
      </w:r>
    </w:p>
    <w:p w14:paraId="5AE48CE3" w14:textId="77777777" w:rsidR="0004204F" w:rsidRPr="00A218F9" w:rsidRDefault="0004204F" w:rsidP="00997A89">
      <w:pPr>
        <w:pStyle w:val="a4"/>
        <w:widowControl w:val="0"/>
        <w:numPr>
          <w:ilvl w:val="1"/>
          <w:numId w:val="3"/>
        </w:numPr>
        <w:tabs>
          <w:tab w:val="left" w:pos="993"/>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 востребованной воспитательной системы для реализации современной молодежной политики.</w:t>
      </w:r>
    </w:p>
    <w:p w14:paraId="0CFDD847" w14:textId="77777777" w:rsidR="0004204F" w:rsidRPr="00A218F9" w:rsidRDefault="0004204F" w:rsidP="00997A89">
      <w:pPr>
        <w:pStyle w:val="a4"/>
        <w:widowControl w:val="0"/>
        <w:numPr>
          <w:ilvl w:val="1"/>
          <w:numId w:val="3"/>
        </w:numPr>
        <w:tabs>
          <w:tab w:val="left" w:pos="993"/>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Совершенствование методов и технологий реализации образовательного процесса для успешной социализации детей, формирования различных компетенций.</w:t>
      </w:r>
    </w:p>
    <w:p w14:paraId="015EE048" w14:textId="77777777" w:rsidR="0004204F" w:rsidRPr="00A218F9" w:rsidRDefault="0004204F" w:rsidP="00997A89">
      <w:pPr>
        <w:pStyle w:val="a4"/>
        <w:widowControl w:val="0"/>
        <w:numPr>
          <w:ilvl w:val="1"/>
          <w:numId w:val="3"/>
        </w:numPr>
        <w:tabs>
          <w:tab w:val="left" w:pos="993"/>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 условий для самоопределения, выявления и реализации индивидуальных возможностей каждого ребенка, поиск и поддержка одаренных и талантливых детей.</w:t>
      </w:r>
    </w:p>
    <w:p w14:paraId="2FCEDE62" w14:textId="77777777" w:rsidR="0004204F" w:rsidRPr="00A218F9" w:rsidRDefault="0004204F" w:rsidP="00997A89">
      <w:pPr>
        <w:pStyle w:val="a4"/>
        <w:widowControl w:val="0"/>
        <w:numPr>
          <w:ilvl w:val="1"/>
          <w:numId w:val="3"/>
        </w:numPr>
        <w:tabs>
          <w:tab w:val="left" w:pos="993"/>
          <w:tab w:val="left" w:pos="1500"/>
          <w:tab w:val="left" w:pos="2681"/>
          <w:tab w:val="left" w:pos="3732"/>
          <w:tab w:val="left" w:pos="4298"/>
          <w:tab w:val="left" w:pos="5992"/>
          <w:tab w:val="left" w:pos="7113"/>
          <w:tab w:val="left" w:pos="8746"/>
          <w:tab w:val="left" w:pos="9194"/>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w:t>
      </w:r>
      <w:r w:rsidRPr="00A218F9">
        <w:rPr>
          <w:rFonts w:ascii="Times New Roman" w:hAnsi="Times New Roman" w:cs="Times New Roman"/>
          <w:sz w:val="24"/>
          <w:szCs w:val="24"/>
          <w:lang w:val="ru-RU"/>
        </w:rPr>
        <w:tab/>
        <w:t>условий</w:t>
      </w:r>
      <w:r w:rsidRPr="00A218F9">
        <w:rPr>
          <w:rFonts w:ascii="Times New Roman" w:hAnsi="Times New Roman" w:cs="Times New Roman"/>
          <w:sz w:val="24"/>
          <w:szCs w:val="24"/>
          <w:lang w:val="ru-RU"/>
        </w:rPr>
        <w:tab/>
        <w:t>для</w:t>
      </w:r>
      <w:r w:rsidRPr="00A218F9">
        <w:rPr>
          <w:rFonts w:ascii="Times New Roman" w:hAnsi="Times New Roman" w:cs="Times New Roman"/>
          <w:sz w:val="24"/>
          <w:szCs w:val="24"/>
          <w:lang w:val="ru-RU"/>
        </w:rPr>
        <w:tab/>
        <w:t>всестороннего</w:t>
      </w:r>
      <w:r w:rsidRPr="00A218F9">
        <w:rPr>
          <w:rFonts w:ascii="Times New Roman" w:hAnsi="Times New Roman" w:cs="Times New Roman"/>
          <w:sz w:val="24"/>
          <w:szCs w:val="24"/>
          <w:lang w:val="ru-RU"/>
        </w:rPr>
        <w:tab/>
        <w:t>развития</w:t>
      </w:r>
      <w:r w:rsidRPr="00A218F9">
        <w:rPr>
          <w:rFonts w:ascii="Times New Roman" w:hAnsi="Times New Roman" w:cs="Times New Roman"/>
          <w:sz w:val="24"/>
          <w:szCs w:val="24"/>
          <w:lang w:val="ru-RU"/>
        </w:rPr>
        <w:tab/>
        <w:t>обучающихся</w:t>
      </w:r>
      <w:r w:rsidRPr="00A218F9">
        <w:rPr>
          <w:rFonts w:ascii="Times New Roman" w:hAnsi="Times New Roman" w:cs="Times New Roman"/>
          <w:sz w:val="24"/>
          <w:szCs w:val="24"/>
          <w:lang w:val="ru-RU"/>
        </w:rPr>
        <w:tab/>
        <w:t>во</w:t>
      </w:r>
      <w:r w:rsidRPr="00A218F9">
        <w:rPr>
          <w:rFonts w:ascii="Times New Roman" w:hAnsi="Times New Roman" w:cs="Times New Roman"/>
          <w:sz w:val="24"/>
          <w:szCs w:val="24"/>
          <w:lang w:val="ru-RU"/>
        </w:rPr>
        <w:tab/>
        <w:t>внеурочной деятельности.</w:t>
      </w:r>
    </w:p>
    <w:p w14:paraId="2E36203C" w14:textId="77777777" w:rsidR="0004204F" w:rsidRPr="00A218F9" w:rsidRDefault="0004204F" w:rsidP="00997A89">
      <w:pPr>
        <w:pStyle w:val="a4"/>
        <w:widowControl w:val="0"/>
        <w:numPr>
          <w:ilvl w:val="1"/>
          <w:numId w:val="3"/>
        </w:numPr>
        <w:tabs>
          <w:tab w:val="left" w:pos="993"/>
          <w:tab w:val="left" w:pos="1500"/>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 условий обучения и воспитания детей с ограниченными возможностями здоровья.</w:t>
      </w:r>
    </w:p>
    <w:p w14:paraId="6D7F597A" w14:textId="77777777" w:rsidR="0004204F" w:rsidRPr="00A218F9" w:rsidRDefault="0004204F" w:rsidP="00997A89">
      <w:pPr>
        <w:pStyle w:val="a4"/>
        <w:widowControl w:val="0"/>
        <w:numPr>
          <w:ilvl w:val="1"/>
          <w:numId w:val="3"/>
        </w:numPr>
        <w:tabs>
          <w:tab w:val="left" w:pos="993"/>
          <w:tab w:val="left" w:pos="1520"/>
        </w:tabs>
        <w:autoSpaceDE w:val="0"/>
        <w:autoSpaceDN w:val="0"/>
        <w:spacing w:after="0" w:line="240" w:lineRule="auto"/>
        <w:ind w:left="426" w:right="122" w:firstLine="56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 условий для развития здоровьесберегающей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w:t>
      </w:r>
    </w:p>
    <w:p w14:paraId="49987DF1" w14:textId="77777777" w:rsidR="0004204F" w:rsidRPr="00A218F9" w:rsidRDefault="0004204F" w:rsidP="00997A89">
      <w:pPr>
        <w:pStyle w:val="a4"/>
        <w:widowControl w:val="0"/>
        <w:numPr>
          <w:ilvl w:val="1"/>
          <w:numId w:val="3"/>
        </w:numPr>
        <w:tabs>
          <w:tab w:val="left" w:pos="993"/>
          <w:tab w:val="left" w:pos="1200"/>
        </w:tabs>
        <w:autoSpaceDE w:val="0"/>
        <w:autoSpaceDN w:val="0"/>
        <w:spacing w:after="0" w:line="240" w:lineRule="auto"/>
        <w:ind w:left="426" w:right="122" w:firstLine="60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Формирование условий для удовлетворения граждан в качественном образовании; открытость образовательного пространства через участие общественности в управлении школой и развитие информационной среды школы.</w:t>
      </w:r>
    </w:p>
    <w:p w14:paraId="7A2455E6" w14:textId="77777777" w:rsidR="0004204F" w:rsidRPr="00A218F9" w:rsidRDefault="0004204F" w:rsidP="00997A89">
      <w:pPr>
        <w:pStyle w:val="a4"/>
        <w:widowControl w:val="0"/>
        <w:numPr>
          <w:ilvl w:val="1"/>
          <w:numId w:val="3"/>
        </w:numPr>
        <w:tabs>
          <w:tab w:val="left" w:pos="993"/>
          <w:tab w:val="left" w:pos="1220"/>
        </w:tabs>
        <w:autoSpaceDE w:val="0"/>
        <w:autoSpaceDN w:val="0"/>
        <w:spacing w:after="0" w:line="240" w:lineRule="auto"/>
        <w:ind w:left="426" w:right="122" w:firstLine="60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Формирование и совершенствование педагогических компетенций, развитие кадрового потенциала школы.</w:t>
      </w:r>
    </w:p>
    <w:p w14:paraId="5F00401B" w14:textId="77777777" w:rsidR="0004204F" w:rsidRPr="00A218F9" w:rsidRDefault="0004204F" w:rsidP="00997A89">
      <w:pPr>
        <w:pStyle w:val="a4"/>
        <w:widowControl w:val="0"/>
        <w:numPr>
          <w:ilvl w:val="1"/>
          <w:numId w:val="3"/>
        </w:numPr>
        <w:tabs>
          <w:tab w:val="left" w:pos="993"/>
        </w:tabs>
        <w:autoSpaceDE w:val="0"/>
        <w:autoSpaceDN w:val="0"/>
        <w:spacing w:after="0" w:line="240" w:lineRule="auto"/>
        <w:ind w:left="426" w:right="122" w:firstLine="600"/>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Совершенствование материально-технической базы школы для обеспечения высокого качества непрерывного образовательного процесса, оптимизации взаимодействия всех его участников.</w:t>
      </w:r>
    </w:p>
    <w:p w14:paraId="763238D4" w14:textId="77777777" w:rsidR="0004204F" w:rsidRPr="00A218F9" w:rsidRDefault="0004204F" w:rsidP="00997A89">
      <w:pPr>
        <w:pStyle w:val="a5"/>
        <w:ind w:left="426" w:right="122" w:firstLine="360"/>
      </w:pPr>
      <w:r w:rsidRPr="00A218F9">
        <w:t>На основе уже реализуемых программ, проектов и дорожных карт, для достижения заявленной миссии образовательного учреждения в соответствии с национальным проектом «Образование» и реализацией проекта «Школа Минпросвещения России» в школе будут реализованы Программа развития с учётом 8 магистральных направлений:</w:t>
      </w:r>
    </w:p>
    <w:p w14:paraId="0A917818" w14:textId="77777777" w:rsidR="00172C80" w:rsidRPr="00A218F9" w:rsidRDefault="0004204F" w:rsidP="00997A89">
      <w:pPr>
        <w:pStyle w:val="a5"/>
        <w:tabs>
          <w:tab w:val="left" w:pos="1134"/>
        </w:tabs>
        <w:ind w:left="426" w:right="122"/>
      </w:pPr>
      <w:r w:rsidRPr="00A218F9">
        <w:lastRenderedPageBreak/>
        <w:t>1.</w:t>
      </w:r>
      <w:r w:rsidR="00137579" w:rsidRPr="00A218F9">
        <w:t xml:space="preserve"> </w:t>
      </w:r>
      <w:r w:rsidRPr="00A218F9">
        <w:t>Проект «Знание: качество и объективность»</w:t>
      </w:r>
    </w:p>
    <w:p w14:paraId="7FBB180B" w14:textId="5744EEFE" w:rsidR="0004204F" w:rsidRPr="00A218F9" w:rsidRDefault="0004204F" w:rsidP="00997A89">
      <w:pPr>
        <w:pStyle w:val="a5"/>
        <w:tabs>
          <w:tab w:val="left" w:pos="1134"/>
        </w:tabs>
        <w:ind w:left="426" w:right="122"/>
      </w:pPr>
      <w:r w:rsidRPr="00A218F9">
        <w:t xml:space="preserve"> 2.</w:t>
      </w:r>
      <w:r w:rsidR="00137579" w:rsidRPr="00A218F9">
        <w:t xml:space="preserve"> </w:t>
      </w:r>
      <w:r w:rsidRPr="00A218F9">
        <w:t>Проект «Воспитание»</w:t>
      </w:r>
    </w:p>
    <w:p w14:paraId="1A88D6FC" w14:textId="1DF0AFC5" w:rsidR="00172C80" w:rsidRPr="00A218F9" w:rsidRDefault="0004204F" w:rsidP="00997A89">
      <w:pPr>
        <w:pStyle w:val="a5"/>
        <w:tabs>
          <w:tab w:val="left" w:pos="1134"/>
        </w:tabs>
        <w:ind w:left="426" w:right="122"/>
      </w:pPr>
      <w:r w:rsidRPr="00A218F9">
        <w:t>3.</w:t>
      </w:r>
      <w:r w:rsidR="00172C80" w:rsidRPr="00A218F9">
        <w:t xml:space="preserve"> </w:t>
      </w:r>
      <w:r w:rsidRPr="00A218F9">
        <w:t xml:space="preserve">Проект «Творчество» </w:t>
      </w:r>
    </w:p>
    <w:p w14:paraId="080C3753" w14:textId="77777777" w:rsidR="00172C80" w:rsidRPr="00A218F9" w:rsidRDefault="0004204F" w:rsidP="00997A89">
      <w:pPr>
        <w:pStyle w:val="a5"/>
        <w:tabs>
          <w:tab w:val="left" w:pos="1134"/>
        </w:tabs>
        <w:ind w:left="426" w:right="122"/>
      </w:pPr>
      <w:r w:rsidRPr="00A218F9">
        <w:t>4.</w:t>
      </w:r>
      <w:r w:rsidR="00172C80" w:rsidRPr="00A218F9">
        <w:t xml:space="preserve"> Проект «</w:t>
      </w:r>
      <w:r w:rsidRPr="00A218F9">
        <w:t xml:space="preserve">Профориентация» </w:t>
      </w:r>
    </w:p>
    <w:p w14:paraId="47966817" w14:textId="57B30FF1" w:rsidR="0004204F" w:rsidRPr="00A218F9" w:rsidRDefault="0004204F" w:rsidP="00997A89">
      <w:pPr>
        <w:pStyle w:val="a5"/>
        <w:tabs>
          <w:tab w:val="left" w:pos="1134"/>
        </w:tabs>
        <w:ind w:left="426" w:right="122"/>
      </w:pPr>
      <w:r w:rsidRPr="00A218F9">
        <w:t>5.</w:t>
      </w:r>
      <w:r w:rsidR="00172C80" w:rsidRPr="00A218F9">
        <w:t xml:space="preserve"> </w:t>
      </w:r>
      <w:r w:rsidRPr="00A218F9">
        <w:t>Проект «Здоровье»</w:t>
      </w:r>
    </w:p>
    <w:p w14:paraId="1495C9A9" w14:textId="488FB176" w:rsidR="00172C80" w:rsidRPr="00A218F9" w:rsidRDefault="0004204F" w:rsidP="00997A89">
      <w:pPr>
        <w:pStyle w:val="a5"/>
        <w:tabs>
          <w:tab w:val="left" w:pos="1134"/>
        </w:tabs>
        <w:ind w:left="426" w:right="122"/>
      </w:pPr>
      <w:r w:rsidRPr="00A218F9">
        <w:t>6.</w:t>
      </w:r>
      <w:r w:rsidR="00172C80" w:rsidRPr="00A218F9">
        <w:t xml:space="preserve"> </w:t>
      </w:r>
      <w:r w:rsidRPr="00A218F9">
        <w:t xml:space="preserve">Проект «Учитель. Школьные команды» </w:t>
      </w:r>
    </w:p>
    <w:p w14:paraId="70240B33" w14:textId="5ADF6E1A" w:rsidR="0004204F" w:rsidRPr="00A218F9" w:rsidRDefault="0004204F" w:rsidP="00997A89">
      <w:pPr>
        <w:pStyle w:val="a5"/>
        <w:tabs>
          <w:tab w:val="left" w:pos="1134"/>
        </w:tabs>
        <w:ind w:left="426" w:right="122"/>
      </w:pPr>
      <w:r w:rsidRPr="00A218F9">
        <w:t>7.</w:t>
      </w:r>
      <w:r w:rsidR="00172C80" w:rsidRPr="00A218F9">
        <w:t xml:space="preserve"> </w:t>
      </w:r>
      <w:r w:rsidRPr="00A218F9">
        <w:t>Проект «Школьный климат»</w:t>
      </w:r>
    </w:p>
    <w:p w14:paraId="5F5DAF66" w14:textId="421D1AAE" w:rsidR="0004204F" w:rsidRDefault="0004204F" w:rsidP="00997A89">
      <w:pPr>
        <w:pStyle w:val="a4"/>
        <w:widowControl w:val="0"/>
        <w:numPr>
          <w:ilvl w:val="0"/>
          <w:numId w:val="10"/>
        </w:numPr>
        <w:tabs>
          <w:tab w:val="left" w:pos="375"/>
          <w:tab w:val="left" w:pos="851"/>
          <w:tab w:val="left" w:pos="1134"/>
        </w:tabs>
        <w:autoSpaceDE w:val="0"/>
        <w:autoSpaceDN w:val="0"/>
        <w:spacing w:after="0" w:line="240" w:lineRule="auto"/>
        <w:ind w:left="426" w:right="122" w:firstLine="0"/>
        <w:contextualSpacing w:val="0"/>
        <w:jc w:val="both"/>
        <w:rPr>
          <w:rFonts w:ascii="Times New Roman" w:hAnsi="Times New Roman" w:cs="Times New Roman"/>
          <w:sz w:val="24"/>
          <w:lang w:val="ru-RU"/>
        </w:rPr>
      </w:pPr>
      <w:r w:rsidRPr="00A218F9">
        <w:rPr>
          <w:rFonts w:ascii="Times New Roman" w:hAnsi="Times New Roman" w:cs="Times New Roman"/>
          <w:sz w:val="24"/>
          <w:lang w:val="ru-RU"/>
        </w:rPr>
        <w:t>Проект «Образовательная среда»</w:t>
      </w:r>
    </w:p>
    <w:p w14:paraId="37685F5E" w14:textId="77777777" w:rsidR="00997A89" w:rsidRPr="00997A89" w:rsidRDefault="00997A89" w:rsidP="00997A89">
      <w:pPr>
        <w:widowControl w:val="0"/>
        <w:tabs>
          <w:tab w:val="left" w:pos="375"/>
          <w:tab w:val="left" w:pos="851"/>
          <w:tab w:val="left" w:pos="1134"/>
        </w:tabs>
        <w:autoSpaceDE w:val="0"/>
        <w:autoSpaceDN w:val="0"/>
        <w:spacing w:after="0" w:line="240" w:lineRule="auto"/>
        <w:ind w:right="122"/>
        <w:jc w:val="both"/>
        <w:rPr>
          <w:rFonts w:ascii="Times New Roman" w:hAnsi="Times New Roman" w:cs="Times New Roman"/>
          <w:sz w:val="24"/>
          <w:lang w:val="ru-RU"/>
        </w:rPr>
      </w:pPr>
    </w:p>
    <w:p w14:paraId="281ED7FD" w14:textId="613F5FFA" w:rsidR="0004204F" w:rsidRPr="00F0014F" w:rsidRDefault="0004204F" w:rsidP="00F0014F">
      <w:pPr>
        <w:pStyle w:val="1"/>
        <w:numPr>
          <w:ilvl w:val="1"/>
          <w:numId w:val="10"/>
        </w:numPr>
        <w:tabs>
          <w:tab w:val="left" w:pos="993"/>
        </w:tabs>
        <w:ind w:left="426" w:right="122" w:firstLine="709"/>
        <w:jc w:val="center"/>
        <w:rPr>
          <w:sz w:val="24"/>
        </w:rPr>
      </w:pPr>
      <w:bookmarkStart w:id="2" w:name="_TOC_250004"/>
      <w:r w:rsidRPr="00A218F9">
        <w:t xml:space="preserve">Приоритетные направления Программы </w:t>
      </w:r>
      <w:bookmarkEnd w:id="2"/>
      <w:r w:rsidRPr="00A218F9">
        <w:t>развития</w:t>
      </w:r>
    </w:p>
    <w:p w14:paraId="70D6D28C" w14:textId="77777777" w:rsidR="00F0014F" w:rsidRPr="00A218F9" w:rsidRDefault="00F0014F" w:rsidP="00F0014F">
      <w:pPr>
        <w:pStyle w:val="1"/>
        <w:tabs>
          <w:tab w:val="left" w:pos="993"/>
        </w:tabs>
        <w:ind w:left="1135" w:right="122"/>
        <w:rPr>
          <w:sz w:val="24"/>
        </w:rPr>
      </w:pPr>
    </w:p>
    <w:p w14:paraId="4250C905" w14:textId="77777777" w:rsidR="0004204F" w:rsidRPr="00A218F9" w:rsidRDefault="0004204F" w:rsidP="00997A89">
      <w:pPr>
        <w:pStyle w:val="a5"/>
        <w:tabs>
          <w:tab w:val="left" w:pos="993"/>
        </w:tabs>
        <w:ind w:left="426" w:right="122" w:firstLine="709"/>
      </w:pPr>
      <w:r w:rsidRPr="00A218F9">
        <w:t>Направление «Знание»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w:t>
      </w:r>
    </w:p>
    <w:p w14:paraId="303CA2ED" w14:textId="77777777" w:rsidR="0004204F" w:rsidRPr="00A218F9" w:rsidRDefault="0004204F" w:rsidP="00997A89">
      <w:pPr>
        <w:pStyle w:val="a5"/>
        <w:tabs>
          <w:tab w:val="left" w:pos="993"/>
        </w:tabs>
        <w:ind w:left="426" w:right="122" w:firstLine="709"/>
      </w:pPr>
      <w:r w:rsidRPr="00A218F9">
        <w:t>Направление «Воспитание»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российском обществе,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1433D55" w14:textId="77777777" w:rsidR="0004204F" w:rsidRPr="00A218F9" w:rsidRDefault="0004204F" w:rsidP="00997A89">
      <w:pPr>
        <w:pStyle w:val="a5"/>
        <w:tabs>
          <w:tab w:val="left" w:pos="993"/>
        </w:tabs>
        <w:ind w:left="426" w:right="122" w:firstLine="709"/>
      </w:pPr>
      <w:r w:rsidRPr="00A218F9">
        <w:t>Направление «Здоровье» предполагает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 в том числе адаптивных, направленных на гармоничное физическое и психическое развитие, социальное благополучие, сохранение и укрепление здоровья и обеспечение личной безопасности обучающихся.</w:t>
      </w:r>
    </w:p>
    <w:p w14:paraId="2B94BA8D" w14:textId="77777777" w:rsidR="0004204F" w:rsidRPr="00A218F9" w:rsidRDefault="0004204F" w:rsidP="00997A89">
      <w:pPr>
        <w:pStyle w:val="a5"/>
        <w:tabs>
          <w:tab w:val="left" w:pos="709"/>
          <w:tab w:val="left" w:pos="993"/>
        </w:tabs>
        <w:ind w:left="426" w:right="122" w:firstLine="709"/>
      </w:pPr>
      <w:r w:rsidRPr="00A218F9">
        <w:t>Направление «Профориентация» предусматривает сопровождение осознанного отношения обучающихся к профессионально-трудовой сфере, основанного на создании условий для формирования у 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сетевых программ с колледжами и вузами, сотрудничества с семьей, с участием работодателей и заинтересованной общественности в целях обеспечения социально-экономического развития и суверенитета России.</w:t>
      </w:r>
    </w:p>
    <w:p w14:paraId="03C57071" w14:textId="77777777" w:rsidR="0004204F" w:rsidRPr="00A218F9" w:rsidRDefault="0004204F" w:rsidP="00997A89">
      <w:pPr>
        <w:pStyle w:val="a5"/>
        <w:tabs>
          <w:tab w:val="left" w:pos="709"/>
          <w:tab w:val="left" w:pos="993"/>
        </w:tabs>
        <w:ind w:left="426" w:right="122" w:firstLine="709"/>
      </w:pPr>
      <w:r w:rsidRPr="00A218F9">
        <w:t>Направление «Творчество» предусматривает создание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 для</w:t>
      </w:r>
    </w:p>
    <w:p w14:paraId="3D7A244B" w14:textId="77777777" w:rsidR="0004204F" w:rsidRPr="00A218F9" w:rsidRDefault="0004204F" w:rsidP="00997A89">
      <w:pPr>
        <w:pStyle w:val="a5"/>
        <w:tabs>
          <w:tab w:val="left" w:pos="709"/>
          <w:tab w:val="left" w:pos="993"/>
        </w:tabs>
        <w:ind w:left="426" w:right="122" w:firstLine="709"/>
      </w:pPr>
      <w:r w:rsidRPr="00A218F9">
        <w:t>успешного развития интеллекта, таланта, творческих способностей, созидательной позиции личности как субъекта общественной деятельности.</w:t>
      </w:r>
    </w:p>
    <w:p w14:paraId="11CF32A8" w14:textId="77777777" w:rsidR="0004204F" w:rsidRPr="00A218F9" w:rsidRDefault="0004204F" w:rsidP="00997A89">
      <w:pPr>
        <w:pStyle w:val="a5"/>
        <w:tabs>
          <w:tab w:val="left" w:pos="709"/>
          <w:tab w:val="left" w:pos="993"/>
        </w:tabs>
        <w:ind w:left="426" w:right="122" w:firstLine="709"/>
      </w:pPr>
      <w:r w:rsidRPr="00A218F9">
        <w:t>Ключевое условие «Учитель. Школьная команда» предусматривает поддержку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постоянную коммуникацию и укрепление коллегиального сотрудничества, высокий уровень взаимопонимания в коллективе, направленных на достижение общих целей наиболее эффективными и действенными способами.</w:t>
      </w:r>
    </w:p>
    <w:p w14:paraId="54D70F9A" w14:textId="77777777" w:rsidR="0004204F" w:rsidRPr="00A218F9" w:rsidRDefault="0004204F" w:rsidP="00997A89">
      <w:pPr>
        <w:pStyle w:val="a5"/>
        <w:tabs>
          <w:tab w:val="left" w:pos="709"/>
          <w:tab w:val="left" w:pos="993"/>
        </w:tabs>
        <w:ind w:left="426" w:right="122" w:firstLine="709"/>
      </w:pPr>
      <w:r w:rsidRPr="00A218F9">
        <w:t xml:space="preserve">Ключевое условие «Школьный климат» предусматривает формирование уклада общеобразовательной организации, поддерживающего ценности, принципы, нравственную культуру, создание безопасного и комфортного для всех и каждого образовательного </w:t>
      </w:r>
      <w:r w:rsidRPr="00A218F9">
        <w:lastRenderedPageBreak/>
        <w:t>пространства, обеспечивающего атмосферу доброжелательности, доверия, требовательности и заботы о каждом, включающего нормы, ценности и ожидания, которые поддерживают чувство физической,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w:t>
      </w:r>
    </w:p>
    <w:p w14:paraId="597E661A" w14:textId="77777777" w:rsidR="0004204F" w:rsidRDefault="0004204F" w:rsidP="00997A89">
      <w:pPr>
        <w:pStyle w:val="a5"/>
        <w:tabs>
          <w:tab w:val="left" w:pos="709"/>
          <w:tab w:val="left" w:pos="993"/>
        </w:tabs>
        <w:ind w:left="426" w:right="122" w:firstLine="709"/>
      </w:pPr>
      <w:r w:rsidRPr="00A218F9">
        <w:t>Ключевое условие «Образовательная среда» предусматривает создание современной мотивирующей образовательной среды как инструмента социализации детей, проектируемого совместно участниками образовательных отношений как пространство развития обучающихся, создающего возможность их участия в принятии образовательных решений, формирующего инициативность, осознанность, самостоятельность и ответственность, являющегося действенным инструментом становления субъектной позиции обучающихся.</w:t>
      </w:r>
    </w:p>
    <w:p w14:paraId="31BA67FD" w14:textId="77777777" w:rsidR="00E63AF9" w:rsidRPr="00BC2850" w:rsidRDefault="00E63AF9" w:rsidP="00997A89">
      <w:pPr>
        <w:pStyle w:val="a5"/>
        <w:tabs>
          <w:tab w:val="left" w:pos="709"/>
          <w:tab w:val="left" w:pos="993"/>
        </w:tabs>
        <w:ind w:left="426" w:right="122" w:firstLine="709"/>
        <w:rPr>
          <w:sz w:val="26"/>
          <w:szCs w:val="26"/>
        </w:rPr>
      </w:pPr>
    </w:p>
    <w:p w14:paraId="611FE782" w14:textId="7C582E6E" w:rsidR="0004204F" w:rsidRDefault="0004204F" w:rsidP="00F0014F">
      <w:pPr>
        <w:pStyle w:val="1"/>
        <w:numPr>
          <w:ilvl w:val="1"/>
          <w:numId w:val="10"/>
        </w:numPr>
        <w:tabs>
          <w:tab w:val="left" w:pos="709"/>
          <w:tab w:val="left" w:pos="837"/>
          <w:tab w:val="left" w:pos="993"/>
        </w:tabs>
        <w:ind w:left="1134" w:right="122" w:firstLine="0"/>
        <w:jc w:val="center"/>
        <w:rPr>
          <w:b w:val="0"/>
        </w:rPr>
      </w:pPr>
      <w:r w:rsidRPr="00BC2850">
        <w:t>Управленческие решения, направленные на устранение причин возникновения дефицитов</w:t>
      </w:r>
    </w:p>
    <w:p w14:paraId="62018B66" w14:textId="77777777" w:rsidR="00F0014F" w:rsidRPr="00BC2850" w:rsidRDefault="00F0014F" w:rsidP="00F0014F">
      <w:pPr>
        <w:pStyle w:val="1"/>
        <w:tabs>
          <w:tab w:val="left" w:pos="709"/>
          <w:tab w:val="left" w:pos="837"/>
          <w:tab w:val="left" w:pos="993"/>
        </w:tabs>
        <w:ind w:right="122"/>
        <w:jc w:val="center"/>
        <w:rPr>
          <w:b w:val="0"/>
        </w:rPr>
      </w:pPr>
    </w:p>
    <w:p w14:paraId="20014DEE" w14:textId="77777777" w:rsidR="0004204F" w:rsidRPr="00A218F9" w:rsidRDefault="0004204F" w:rsidP="00997A89">
      <w:pPr>
        <w:pStyle w:val="a5"/>
        <w:tabs>
          <w:tab w:val="left" w:pos="709"/>
          <w:tab w:val="left" w:pos="993"/>
        </w:tabs>
        <w:ind w:left="426" w:right="122" w:firstLine="709"/>
      </w:pPr>
      <w:r w:rsidRPr="00A218F9">
        <w:t>SWOT-анализ позволяет выделить приоритетную стратегию развития образовательной системы школы до 2028 года. На основе проведенного анализа выявлены следующие резервные возможности, которые необходимо учитывать при планировании и реализации проекта.</w:t>
      </w:r>
    </w:p>
    <w:p w14:paraId="6D1765EB" w14:textId="77777777" w:rsidR="0004204F" w:rsidRPr="00A218F9" w:rsidRDefault="0004204F" w:rsidP="00997A89">
      <w:pPr>
        <w:pStyle w:val="3"/>
        <w:tabs>
          <w:tab w:val="left" w:pos="709"/>
          <w:tab w:val="left" w:pos="993"/>
        </w:tabs>
        <w:ind w:left="426" w:right="122" w:firstLine="709"/>
        <w:jc w:val="both"/>
      </w:pPr>
      <w:r w:rsidRPr="00A218F9">
        <w:t>Резервы:</w:t>
      </w:r>
    </w:p>
    <w:p w14:paraId="35ADECFF" w14:textId="77777777" w:rsidR="0004204F" w:rsidRPr="00A218F9" w:rsidRDefault="0004204F" w:rsidP="00997A89">
      <w:pPr>
        <w:pStyle w:val="a4"/>
        <w:widowControl w:val="0"/>
        <w:numPr>
          <w:ilvl w:val="2"/>
          <w:numId w:val="10"/>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Знание. Повышение качества образования:</w:t>
      </w:r>
    </w:p>
    <w:p w14:paraId="6C69B997"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оптимизация участия семьи в развитии школьной жизни.</w:t>
      </w:r>
    </w:p>
    <w:p w14:paraId="2F01D695"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совершенствование и развитие различных форм работы внеурочной деятельности для подготовки к олимпиадному движению;</w:t>
      </w:r>
    </w:p>
    <w:p w14:paraId="7491EE5D" w14:textId="77777777" w:rsidR="0004204F" w:rsidRPr="00A218F9" w:rsidRDefault="0004204F" w:rsidP="00997A89">
      <w:pPr>
        <w:pStyle w:val="a4"/>
        <w:widowControl w:val="0"/>
        <w:numPr>
          <w:ilvl w:val="0"/>
          <w:numId w:val="9"/>
        </w:numPr>
        <w:tabs>
          <w:tab w:val="left" w:pos="709"/>
          <w:tab w:val="left" w:pos="993"/>
          <w:tab w:val="left" w:pos="1365"/>
          <w:tab w:val="left" w:pos="136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работа всех учителей над формированием функциональной грамотности учеников;</w:t>
      </w:r>
    </w:p>
    <w:p w14:paraId="1D7256A1"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работа учителей с неуспевающими обучающимися (ИОМ);</w:t>
      </w:r>
    </w:p>
    <w:p w14:paraId="4672273E"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разработка приемлемой для школы системы выявления одаренного ребенка;</w:t>
      </w:r>
    </w:p>
    <w:p w14:paraId="24585DAD" w14:textId="77777777" w:rsidR="0004204F" w:rsidRPr="00A218F9" w:rsidRDefault="0004204F" w:rsidP="00997A89">
      <w:pPr>
        <w:pStyle w:val="a4"/>
        <w:widowControl w:val="0"/>
        <w:numPr>
          <w:ilvl w:val="0"/>
          <w:numId w:val="9"/>
        </w:numPr>
        <w:tabs>
          <w:tab w:val="left" w:pos="709"/>
          <w:tab w:val="left" w:pos="993"/>
          <w:tab w:val="left" w:pos="1331"/>
          <w:tab w:val="left" w:pos="1332"/>
          <w:tab w:val="left" w:pos="2773"/>
          <w:tab w:val="left" w:pos="5252"/>
          <w:tab w:val="left" w:pos="7251"/>
          <w:tab w:val="left" w:pos="9149"/>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развитие</w:t>
      </w:r>
      <w:r w:rsidRPr="00A218F9">
        <w:rPr>
          <w:rFonts w:ascii="Times New Roman" w:hAnsi="Times New Roman" w:cs="Times New Roman"/>
          <w:sz w:val="24"/>
          <w:szCs w:val="24"/>
          <w:lang w:val="ru-RU"/>
        </w:rPr>
        <w:tab/>
        <w:t>исследовательских</w:t>
      </w:r>
      <w:r w:rsidRPr="00A218F9">
        <w:rPr>
          <w:rFonts w:ascii="Times New Roman" w:hAnsi="Times New Roman" w:cs="Times New Roman"/>
          <w:sz w:val="24"/>
          <w:szCs w:val="24"/>
          <w:lang w:val="ru-RU"/>
        </w:rPr>
        <w:tab/>
        <w:t>возможностей</w:t>
      </w:r>
      <w:r w:rsidRPr="00A218F9">
        <w:rPr>
          <w:rFonts w:ascii="Times New Roman" w:hAnsi="Times New Roman" w:cs="Times New Roman"/>
          <w:sz w:val="24"/>
          <w:szCs w:val="24"/>
          <w:lang w:val="ru-RU"/>
        </w:rPr>
        <w:tab/>
        <w:t>способствует</w:t>
      </w:r>
      <w:r w:rsidRPr="00A218F9">
        <w:rPr>
          <w:rFonts w:ascii="Times New Roman" w:hAnsi="Times New Roman" w:cs="Times New Roman"/>
          <w:sz w:val="24"/>
          <w:szCs w:val="24"/>
          <w:lang w:val="ru-RU"/>
        </w:rPr>
        <w:tab/>
        <w:t>повышению заинтересованности всех участников образовательного процесса в получении образования.</w:t>
      </w:r>
    </w:p>
    <w:p w14:paraId="6D0E7BC1" w14:textId="77777777" w:rsidR="0004204F" w:rsidRPr="00A218F9" w:rsidRDefault="0004204F" w:rsidP="00997A89">
      <w:pPr>
        <w:pStyle w:val="a4"/>
        <w:widowControl w:val="0"/>
        <w:numPr>
          <w:ilvl w:val="2"/>
          <w:numId w:val="10"/>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Здоровье:</w:t>
      </w:r>
    </w:p>
    <w:p w14:paraId="05E334D6" w14:textId="10D82540" w:rsidR="0004204F" w:rsidRPr="00A218F9" w:rsidRDefault="0004204F" w:rsidP="00997A89">
      <w:pPr>
        <w:pStyle w:val="a4"/>
        <w:widowControl w:val="0"/>
        <w:numPr>
          <w:ilvl w:val="0"/>
          <w:numId w:val="9"/>
        </w:numPr>
        <w:tabs>
          <w:tab w:val="left" w:pos="709"/>
          <w:tab w:val="left" w:pos="993"/>
          <w:tab w:val="left" w:pos="106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использование здоровьесберегающих технологий;</w:t>
      </w:r>
    </w:p>
    <w:p w14:paraId="786EA698" w14:textId="77777777" w:rsidR="0004204F" w:rsidRPr="00A218F9" w:rsidRDefault="0004204F" w:rsidP="00997A89">
      <w:pPr>
        <w:pStyle w:val="a4"/>
        <w:widowControl w:val="0"/>
        <w:numPr>
          <w:ilvl w:val="0"/>
          <w:numId w:val="9"/>
        </w:numPr>
        <w:tabs>
          <w:tab w:val="left" w:pos="709"/>
          <w:tab w:val="left" w:pos="993"/>
          <w:tab w:val="left" w:pos="1037"/>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привлечение к занятию в спортивных секциях, школьном спортивном клубе, для повышения спортивных результатов;</w:t>
      </w:r>
    </w:p>
    <w:p w14:paraId="47F9FF8B"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помощь родителей в укреплении здоровья детей.</w:t>
      </w:r>
    </w:p>
    <w:p w14:paraId="5CCD47BE" w14:textId="77777777" w:rsidR="0004204F" w:rsidRPr="00A218F9" w:rsidRDefault="0004204F" w:rsidP="00997A89">
      <w:pPr>
        <w:pStyle w:val="a4"/>
        <w:widowControl w:val="0"/>
        <w:numPr>
          <w:ilvl w:val="2"/>
          <w:numId w:val="10"/>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Творчество</w:t>
      </w:r>
    </w:p>
    <w:p w14:paraId="08E64BF7"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возможность организовать школьную газету;</w:t>
      </w:r>
    </w:p>
    <w:p w14:paraId="05FCFCBB"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возможность организовать технологический кружок.</w:t>
      </w:r>
    </w:p>
    <w:p w14:paraId="557835AC" w14:textId="77777777" w:rsidR="0004204F" w:rsidRPr="00A218F9" w:rsidRDefault="0004204F" w:rsidP="00997A89">
      <w:pPr>
        <w:pStyle w:val="a4"/>
        <w:widowControl w:val="0"/>
        <w:numPr>
          <w:ilvl w:val="2"/>
          <w:numId w:val="10"/>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Воспитание</w:t>
      </w:r>
    </w:p>
    <w:p w14:paraId="7FAFF9F9" w14:textId="2E39E6EE" w:rsidR="0004204F" w:rsidRPr="00A218F9" w:rsidRDefault="0004204F" w:rsidP="00997A89">
      <w:pPr>
        <w:pStyle w:val="a4"/>
        <w:widowControl w:val="0"/>
        <w:numPr>
          <w:ilvl w:val="0"/>
          <w:numId w:val="9"/>
        </w:numPr>
        <w:tabs>
          <w:tab w:val="left" w:pos="709"/>
          <w:tab w:val="left" w:pos="993"/>
          <w:tab w:val="left" w:pos="1037"/>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 xml:space="preserve">создание эффективной системы воспитания в </w:t>
      </w:r>
      <w:r w:rsidR="004A4211" w:rsidRPr="00A218F9">
        <w:rPr>
          <w:rFonts w:ascii="Times New Roman" w:hAnsi="Times New Roman" w:cs="Times New Roman"/>
          <w:sz w:val="24"/>
          <w:szCs w:val="24"/>
          <w:lang w:val="ru-RU"/>
        </w:rPr>
        <w:t>Ш</w:t>
      </w:r>
      <w:r w:rsidRPr="00A218F9">
        <w:rPr>
          <w:rFonts w:ascii="Times New Roman" w:hAnsi="Times New Roman" w:cs="Times New Roman"/>
          <w:sz w:val="24"/>
          <w:szCs w:val="24"/>
          <w:lang w:val="ru-RU"/>
        </w:rPr>
        <w:t>коле. Выстраивание широкой и разноуровневой сети дополнительного образования в свете требований новых ФГОС, создающих оптимально благоприятные условия для свободного и максимального удовлетворения разнообразных образовательных потребностей обучающихся, родителей и социума;</w:t>
      </w:r>
    </w:p>
    <w:p w14:paraId="1D15B447" w14:textId="77777777" w:rsidR="0004204F" w:rsidRPr="00A218F9" w:rsidRDefault="0004204F" w:rsidP="00997A89">
      <w:pPr>
        <w:pStyle w:val="a4"/>
        <w:widowControl w:val="0"/>
        <w:numPr>
          <w:ilvl w:val="0"/>
          <w:numId w:val="9"/>
        </w:numPr>
        <w:tabs>
          <w:tab w:val="left" w:pos="709"/>
          <w:tab w:val="left" w:pos="993"/>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сохранение действующих объединений на базе школы-интерната;</w:t>
      </w:r>
    </w:p>
    <w:p w14:paraId="64B1D425" w14:textId="77777777" w:rsidR="0004204F" w:rsidRPr="00A218F9" w:rsidRDefault="0004204F" w:rsidP="00997A89">
      <w:pPr>
        <w:pStyle w:val="a4"/>
        <w:widowControl w:val="0"/>
        <w:numPr>
          <w:ilvl w:val="0"/>
          <w:numId w:val="9"/>
        </w:numPr>
        <w:tabs>
          <w:tab w:val="left" w:pos="709"/>
          <w:tab w:val="left" w:pos="993"/>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 программы школьного туризма.</w:t>
      </w:r>
    </w:p>
    <w:p w14:paraId="15246CCE" w14:textId="77777777" w:rsidR="0004204F" w:rsidRPr="00A218F9" w:rsidRDefault="0004204F" w:rsidP="00997A89">
      <w:pPr>
        <w:pStyle w:val="a4"/>
        <w:widowControl w:val="0"/>
        <w:numPr>
          <w:ilvl w:val="2"/>
          <w:numId w:val="10"/>
        </w:numPr>
        <w:tabs>
          <w:tab w:val="left" w:pos="709"/>
          <w:tab w:val="left" w:pos="993"/>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Профориентация</w:t>
      </w:r>
    </w:p>
    <w:p w14:paraId="316EDAC0" w14:textId="77777777" w:rsidR="0004204F" w:rsidRPr="00A218F9" w:rsidRDefault="0004204F" w:rsidP="00997A89">
      <w:pPr>
        <w:pStyle w:val="a4"/>
        <w:widowControl w:val="0"/>
        <w:numPr>
          <w:ilvl w:val="0"/>
          <w:numId w:val="9"/>
        </w:numPr>
        <w:tabs>
          <w:tab w:val="left" w:pos="709"/>
          <w:tab w:val="left" w:pos="993"/>
          <w:tab w:val="left" w:pos="1341"/>
          <w:tab w:val="left" w:pos="134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создать условия для прохождения профориентационных проб на региональных площадках;</w:t>
      </w:r>
    </w:p>
    <w:p w14:paraId="04CACF45" w14:textId="77777777" w:rsidR="0004204F" w:rsidRPr="00A218F9" w:rsidRDefault="0004204F" w:rsidP="00997A89">
      <w:pPr>
        <w:pStyle w:val="a4"/>
        <w:widowControl w:val="0"/>
        <w:numPr>
          <w:ilvl w:val="0"/>
          <w:numId w:val="9"/>
        </w:numPr>
        <w:tabs>
          <w:tab w:val="left" w:pos="709"/>
          <w:tab w:val="left" w:pos="993"/>
          <w:tab w:val="left" w:pos="1340"/>
          <w:tab w:val="left" w:pos="1341"/>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организовывать экскурсии на предприятия.</w:t>
      </w:r>
    </w:p>
    <w:p w14:paraId="737E4389" w14:textId="77777777" w:rsidR="0004204F" w:rsidRPr="00A218F9" w:rsidRDefault="0004204F" w:rsidP="00997A89">
      <w:pPr>
        <w:pStyle w:val="a4"/>
        <w:widowControl w:val="0"/>
        <w:numPr>
          <w:ilvl w:val="2"/>
          <w:numId w:val="10"/>
        </w:numPr>
        <w:tabs>
          <w:tab w:val="left" w:pos="709"/>
          <w:tab w:val="left" w:pos="993"/>
          <w:tab w:val="left" w:pos="1340"/>
          <w:tab w:val="left" w:pos="1341"/>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Учитель. Школьная команда</w:t>
      </w:r>
    </w:p>
    <w:p w14:paraId="4DF1C4D2" w14:textId="77777777" w:rsidR="0004204F" w:rsidRPr="00A218F9" w:rsidRDefault="0004204F" w:rsidP="00997A89">
      <w:pPr>
        <w:pStyle w:val="a4"/>
        <w:widowControl w:val="0"/>
        <w:numPr>
          <w:ilvl w:val="0"/>
          <w:numId w:val="9"/>
        </w:numPr>
        <w:tabs>
          <w:tab w:val="left" w:pos="709"/>
          <w:tab w:val="left" w:pos="993"/>
          <w:tab w:val="left" w:pos="106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самообразование;</w:t>
      </w:r>
    </w:p>
    <w:p w14:paraId="4F18956A" w14:textId="77777777" w:rsidR="0004204F" w:rsidRPr="00997A89" w:rsidRDefault="0004204F" w:rsidP="00997A89">
      <w:pPr>
        <w:pStyle w:val="a4"/>
        <w:widowControl w:val="0"/>
        <w:numPr>
          <w:ilvl w:val="0"/>
          <w:numId w:val="9"/>
        </w:numPr>
        <w:tabs>
          <w:tab w:val="left" w:pos="709"/>
          <w:tab w:val="left" w:pos="993"/>
          <w:tab w:val="left" w:pos="106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lastRenderedPageBreak/>
        <w:t>предст</w:t>
      </w:r>
      <w:r w:rsidRPr="00997A89">
        <w:rPr>
          <w:rFonts w:ascii="Times New Roman" w:hAnsi="Times New Roman" w:cs="Times New Roman"/>
          <w:sz w:val="24"/>
          <w:szCs w:val="24"/>
          <w:lang w:val="ru-RU"/>
        </w:rPr>
        <w:t>авление опыта учителей.</w:t>
      </w:r>
    </w:p>
    <w:p w14:paraId="7D28D746" w14:textId="77777777" w:rsidR="0004204F" w:rsidRPr="00997A89" w:rsidRDefault="0004204F" w:rsidP="00997A89">
      <w:pPr>
        <w:pStyle w:val="a4"/>
        <w:widowControl w:val="0"/>
        <w:numPr>
          <w:ilvl w:val="2"/>
          <w:numId w:val="10"/>
        </w:numPr>
        <w:tabs>
          <w:tab w:val="left" w:pos="709"/>
          <w:tab w:val="left" w:pos="993"/>
          <w:tab w:val="left" w:pos="1340"/>
          <w:tab w:val="left" w:pos="1341"/>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997A89">
        <w:rPr>
          <w:rFonts w:ascii="Times New Roman" w:hAnsi="Times New Roman" w:cs="Times New Roman"/>
          <w:sz w:val="24"/>
          <w:szCs w:val="24"/>
          <w:lang w:val="ru-RU"/>
        </w:rPr>
        <w:t>Школьный климат</w:t>
      </w:r>
    </w:p>
    <w:p w14:paraId="22D79B7B" w14:textId="11AFE4E9" w:rsidR="0004204F" w:rsidRPr="00997A89" w:rsidRDefault="00997A89" w:rsidP="00997A89">
      <w:pPr>
        <w:spacing w:after="0" w:line="240" w:lineRule="auto"/>
        <w:ind w:left="426" w:right="122" w:firstLine="567"/>
        <w:rPr>
          <w:rFonts w:ascii="Times New Roman" w:hAnsi="Times New Roman" w:cs="Times New Roman"/>
          <w:sz w:val="24"/>
          <w:szCs w:val="24"/>
          <w:lang w:val="ru-RU"/>
        </w:rPr>
      </w:pPr>
      <w:r w:rsidRPr="00997A89">
        <w:rPr>
          <w:rFonts w:ascii="Times New Roman" w:hAnsi="Times New Roman" w:cs="Times New Roman"/>
          <w:sz w:val="24"/>
          <w:szCs w:val="24"/>
          <w:lang w:val="ru-RU"/>
        </w:rPr>
        <w:t xml:space="preserve">- </w:t>
      </w:r>
      <w:r w:rsidR="0004204F" w:rsidRPr="00997A89">
        <w:rPr>
          <w:rFonts w:ascii="Times New Roman" w:hAnsi="Times New Roman" w:cs="Times New Roman"/>
          <w:sz w:val="24"/>
          <w:szCs w:val="24"/>
          <w:lang w:val="ru-RU"/>
        </w:rPr>
        <w:t>проведение</w:t>
      </w:r>
      <w:r w:rsidR="0004204F" w:rsidRPr="00997A89">
        <w:rPr>
          <w:rFonts w:ascii="Times New Roman" w:hAnsi="Times New Roman" w:cs="Times New Roman"/>
          <w:sz w:val="24"/>
          <w:szCs w:val="24"/>
          <w:lang w:val="ru-RU"/>
        </w:rPr>
        <w:tab/>
        <w:t>консультаций</w:t>
      </w:r>
      <w:r w:rsidR="0004204F" w:rsidRPr="00997A89">
        <w:rPr>
          <w:rFonts w:ascii="Times New Roman" w:hAnsi="Times New Roman" w:cs="Times New Roman"/>
          <w:sz w:val="24"/>
          <w:szCs w:val="24"/>
          <w:lang w:val="ru-RU"/>
        </w:rPr>
        <w:tab/>
        <w:t>и</w:t>
      </w:r>
      <w:r w:rsidR="0004204F" w:rsidRPr="00997A89">
        <w:rPr>
          <w:rFonts w:ascii="Times New Roman" w:hAnsi="Times New Roman" w:cs="Times New Roman"/>
          <w:sz w:val="24"/>
          <w:szCs w:val="24"/>
          <w:lang w:val="ru-RU"/>
        </w:rPr>
        <w:tab/>
        <w:t>разъяснительной</w:t>
      </w:r>
      <w:r w:rsidR="0004204F" w:rsidRPr="00997A89">
        <w:rPr>
          <w:rFonts w:ascii="Times New Roman" w:hAnsi="Times New Roman" w:cs="Times New Roman"/>
          <w:sz w:val="24"/>
          <w:szCs w:val="24"/>
          <w:lang w:val="ru-RU"/>
        </w:rPr>
        <w:tab/>
        <w:t>работы</w:t>
      </w:r>
      <w:r w:rsidR="0004204F" w:rsidRPr="00997A89">
        <w:rPr>
          <w:rFonts w:ascii="Times New Roman" w:hAnsi="Times New Roman" w:cs="Times New Roman"/>
          <w:sz w:val="24"/>
          <w:szCs w:val="24"/>
          <w:lang w:val="ru-RU"/>
        </w:rPr>
        <w:tab/>
        <w:t>с</w:t>
      </w:r>
      <w:r w:rsidR="0004204F" w:rsidRPr="00997A89">
        <w:rPr>
          <w:rFonts w:ascii="Times New Roman" w:hAnsi="Times New Roman" w:cs="Times New Roman"/>
          <w:sz w:val="24"/>
          <w:szCs w:val="24"/>
          <w:lang w:val="ru-RU"/>
        </w:rPr>
        <w:tab/>
        <w:t>родителями</w:t>
      </w:r>
      <w:r w:rsidR="0004204F" w:rsidRPr="00997A89">
        <w:rPr>
          <w:rFonts w:ascii="Times New Roman" w:hAnsi="Times New Roman" w:cs="Times New Roman"/>
          <w:sz w:val="24"/>
          <w:szCs w:val="24"/>
          <w:lang w:val="ru-RU"/>
        </w:rPr>
        <w:tab/>
        <w:t>(законными представителями);</w:t>
      </w:r>
    </w:p>
    <w:p w14:paraId="44748BAF" w14:textId="77777777" w:rsidR="0004204F" w:rsidRPr="00997A89" w:rsidRDefault="0004204F" w:rsidP="00997A89">
      <w:pPr>
        <w:pStyle w:val="a4"/>
        <w:widowControl w:val="0"/>
        <w:numPr>
          <w:ilvl w:val="0"/>
          <w:numId w:val="9"/>
        </w:numPr>
        <w:tabs>
          <w:tab w:val="left" w:pos="709"/>
          <w:tab w:val="left" w:pos="993"/>
          <w:tab w:val="left" w:pos="106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997A89">
        <w:rPr>
          <w:rFonts w:ascii="Times New Roman" w:hAnsi="Times New Roman" w:cs="Times New Roman"/>
          <w:sz w:val="24"/>
          <w:szCs w:val="24"/>
          <w:lang w:val="ru-RU"/>
        </w:rPr>
        <w:t>привлечение обучающихся к участию в социально-психологическом тестировании.</w:t>
      </w:r>
    </w:p>
    <w:p w14:paraId="461F95C9" w14:textId="77777777" w:rsidR="0004204F" w:rsidRPr="00997A89" w:rsidRDefault="0004204F" w:rsidP="00997A89">
      <w:pPr>
        <w:pStyle w:val="a4"/>
        <w:widowControl w:val="0"/>
        <w:numPr>
          <w:ilvl w:val="2"/>
          <w:numId w:val="10"/>
        </w:numPr>
        <w:tabs>
          <w:tab w:val="left" w:pos="709"/>
          <w:tab w:val="left" w:pos="993"/>
          <w:tab w:val="left" w:pos="1340"/>
          <w:tab w:val="left" w:pos="1341"/>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997A89">
        <w:rPr>
          <w:rFonts w:ascii="Times New Roman" w:hAnsi="Times New Roman" w:cs="Times New Roman"/>
          <w:sz w:val="24"/>
          <w:szCs w:val="24"/>
          <w:lang w:val="ru-RU"/>
        </w:rPr>
        <w:t>Образовательная среда</w:t>
      </w:r>
    </w:p>
    <w:p w14:paraId="44C2185C" w14:textId="77777777" w:rsidR="0004204F" w:rsidRPr="00997A89" w:rsidRDefault="0004204F" w:rsidP="00997A89">
      <w:pPr>
        <w:pStyle w:val="a4"/>
        <w:widowControl w:val="0"/>
        <w:numPr>
          <w:ilvl w:val="0"/>
          <w:numId w:val="9"/>
        </w:numPr>
        <w:tabs>
          <w:tab w:val="left" w:pos="709"/>
          <w:tab w:val="left" w:pos="993"/>
          <w:tab w:val="left" w:pos="1340"/>
          <w:tab w:val="left" w:pos="1341"/>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997A89">
        <w:rPr>
          <w:rFonts w:ascii="Times New Roman" w:hAnsi="Times New Roman" w:cs="Times New Roman"/>
          <w:sz w:val="24"/>
          <w:szCs w:val="24"/>
          <w:lang w:val="ru-RU"/>
        </w:rPr>
        <w:t>прохождение учителями КПК в области цифровых технологий и дистанционного обучения;</w:t>
      </w:r>
    </w:p>
    <w:p w14:paraId="652D612E" w14:textId="77777777" w:rsidR="0004204F" w:rsidRPr="00997A89" w:rsidRDefault="0004204F" w:rsidP="00997A89">
      <w:pPr>
        <w:pStyle w:val="a4"/>
        <w:widowControl w:val="0"/>
        <w:numPr>
          <w:ilvl w:val="0"/>
          <w:numId w:val="9"/>
        </w:numPr>
        <w:tabs>
          <w:tab w:val="left" w:pos="709"/>
          <w:tab w:val="left" w:pos="993"/>
          <w:tab w:val="left" w:pos="1365"/>
          <w:tab w:val="left" w:pos="136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997A89">
        <w:rPr>
          <w:rFonts w:ascii="Times New Roman" w:hAnsi="Times New Roman" w:cs="Times New Roman"/>
          <w:sz w:val="24"/>
          <w:szCs w:val="24"/>
          <w:lang w:val="ru-RU"/>
        </w:rPr>
        <w:t>создание сайтов учителей для представления своего опыта;</w:t>
      </w:r>
    </w:p>
    <w:p w14:paraId="18F600CC" w14:textId="77777777" w:rsidR="0004204F" w:rsidRPr="00997A89" w:rsidRDefault="0004204F" w:rsidP="00997A89">
      <w:pPr>
        <w:pStyle w:val="a4"/>
        <w:widowControl w:val="0"/>
        <w:numPr>
          <w:ilvl w:val="0"/>
          <w:numId w:val="9"/>
        </w:numPr>
        <w:tabs>
          <w:tab w:val="left" w:pos="709"/>
          <w:tab w:val="left" w:pos="993"/>
          <w:tab w:val="left" w:pos="1425"/>
          <w:tab w:val="left" w:pos="142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997A89">
        <w:rPr>
          <w:rFonts w:ascii="Times New Roman" w:hAnsi="Times New Roman" w:cs="Times New Roman"/>
          <w:sz w:val="24"/>
          <w:szCs w:val="24"/>
          <w:lang w:val="ru-RU"/>
        </w:rPr>
        <w:t>использование электронных учебников;</w:t>
      </w:r>
    </w:p>
    <w:p w14:paraId="308958D8" w14:textId="77777777" w:rsidR="0004204F" w:rsidRPr="00A218F9" w:rsidRDefault="0004204F" w:rsidP="00997A89">
      <w:pPr>
        <w:pStyle w:val="a4"/>
        <w:widowControl w:val="0"/>
        <w:numPr>
          <w:ilvl w:val="0"/>
          <w:numId w:val="9"/>
        </w:numPr>
        <w:tabs>
          <w:tab w:val="left" w:pos="709"/>
          <w:tab w:val="left" w:pos="993"/>
          <w:tab w:val="left" w:pos="1425"/>
          <w:tab w:val="left" w:pos="1426"/>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997A89">
        <w:rPr>
          <w:rFonts w:ascii="Times New Roman" w:hAnsi="Times New Roman" w:cs="Times New Roman"/>
          <w:sz w:val="24"/>
          <w:szCs w:val="24"/>
          <w:lang w:val="ru-RU"/>
        </w:rPr>
        <w:t>использова</w:t>
      </w:r>
      <w:r w:rsidRPr="00A218F9">
        <w:rPr>
          <w:rFonts w:ascii="Times New Roman" w:hAnsi="Times New Roman" w:cs="Times New Roman"/>
          <w:sz w:val="24"/>
          <w:szCs w:val="24"/>
          <w:lang w:val="ru-RU"/>
        </w:rPr>
        <w:t>ние онлайн-тестирующих систем.</w:t>
      </w:r>
    </w:p>
    <w:p w14:paraId="20221BEE" w14:textId="77777777" w:rsidR="0004204F" w:rsidRPr="00A218F9" w:rsidRDefault="0004204F" w:rsidP="00997A89">
      <w:pPr>
        <w:pStyle w:val="a4"/>
        <w:widowControl w:val="0"/>
        <w:numPr>
          <w:ilvl w:val="0"/>
          <w:numId w:val="9"/>
        </w:numPr>
        <w:tabs>
          <w:tab w:val="left" w:pos="709"/>
          <w:tab w:val="left" w:pos="993"/>
          <w:tab w:val="left" w:pos="1400"/>
          <w:tab w:val="left" w:pos="1401"/>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создание условий, обеспечивающих целенаправленную подготовку педагогов и обучающихся в области получения, переработки и использования информации.</w:t>
      </w:r>
    </w:p>
    <w:p w14:paraId="57963B8C" w14:textId="77777777" w:rsidR="0004204F" w:rsidRPr="00A218F9" w:rsidRDefault="0004204F" w:rsidP="00997A89">
      <w:pPr>
        <w:pStyle w:val="a4"/>
        <w:widowControl w:val="0"/>
        <w:numPr>
          <w:ilvl w:val="0"/>
          <w:numId w:val="9"/>
        </w:numPr>
        <w:tabs>
          <w:tab w:val="left" w:pos="709"/>
          <w:tab w:val="left" w:pos="993"/>
          <w:tab w:val="left" w:pos="1400"/>
          <w:tab w:val="left" w:pos="1401"/>
          <w:tab w:val="left" w:pos="2592"/>
          <w:tab w:val="left" w:pos="3946"/>
          <w:tab w:val="left" w:pos="5604"/>
          <w:tab w:val="left" w:pos="7724"/>
          <w:tab w:val="left" w:pos="9194"/>
          <w:tab w:val="left" w:pos="9602"/>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широкое</w:t>
      </w:r>
      <w:r w:rsidRPr="00A218F9">
        <w:rPr>
          <w:rFonts w:ascii="Times New Roman" w:hAnsi="Times New Roman" w:cs="Times New Roman"/>
          <w:sz w:val="24"/>
          <w:szCs w:val="24"/>
          <w:lang w:val="ru-RU"/>
        </w:rPr>
        <w:tab/>
        <w:t>внедрение</w:t>
      </w:r>
      <w:r w:rsidRPr="00A218F9">
        <w:rPr>
          <w:rFonts w:ascii="Times New Roman" w:hAnsi="Times New Roman" w:cs="Times New Roman"/>
          <w:sz w:val="24"/>
          <w:szCs w:val="24"/>
          <w:lang w:val="ru-RU"/>
        </w:rPr>
        <w:tab/>
        <w:t>современных</w:t>
      </w:r>
      <w:r w:rsidRPr="00A218F9">
        <w:rPr>
          <w:rFonts w:ascii="Times New Roman" w:hAnsi="Times New Roman" w:cs="Times New Roman"/>
          <w:sz w:val="24"/>
          <w:szCs w:val="24"/>
          <w:lang w:val="ru-RU"/>
        </w:rPr>
        <w:tab/>
        <w:t>информационных</w:t>
      </w:r>
      <w:r w:rsidRPr="00A218F9">
        <w:rPr>
          <w:rFonts w:ascii="Times New Roman" w:hAnsi="Times New Roman" w:cs="Times New Roman"/>
          <w:sz w:val="24"/>
          <w:szCs w:val="24"/>
          <w:lang w:val="ru-RU"/>
        </w:rPr>
        <w:tab/>
        <w:t>технологий</w:t>
      </w:r>
      <w:r w:rsidRPr="00A218F9">
        <w:rPr>
          <w:rFonts w:ascii="Times New Roman" w:hAnsi="Times New Roman" w:cs="Times New Roman"/>
          <w:sz w:val="24"/>
          <w:szCs w:val="24"/>
          <w:lang w:val="ru-RU"/>
        </w:rPr>
        <w:tab/>
        <w:t>в</w:t>
      </w:r>
      <w:r w:rsidRPr="00A218F9">
        <w:rPr>
          <w:rFonts w:ascii="Times New Roman" w:hAnsi="Times New Roman" w:cs="Times New Roman"/>
          <w:sz w:val="24"/>
          <w:szCs w:val="24"/>
          <w:lang w:val="ru-RU"/>
        </w:rPr>
        <w:tab/>
        <w:t>учебно- воспитательный процесс школы.</w:t>
      </w:r>
    </w:p>
    <w:p w14:paraId="39774BA4" w14:textId="2BA40B93" w:rsidR="0004204F" w:rsidRPr="00A218F9" w:rsidRDefault="0004204F" w:rsidP="00997A89">
      <w:pPr>
        <w:pStyle w:val="a4"/>
        <w:widowControl w:val="0"/>
        <w:numPr>
          <w:ilvl w:val="0"/>
          <w:numId w:val="9"/>
        </w:numPr>
        <w:tabs>
          <w:tab w:val="left" w:pos="709"/>
          <w:tab w:val="left" w:pos="993"/>
          <w:tab w:val="left" w:pos="1340"/>
          <w:tab w:val="left" w:pos="1341"/>
        </w:tabs>
        <w:autoSpaceDE w:val="0"/>
        <w:autoSpaceDN w:val="0"/>
        <w:spacing w:after="0" w:line="240" w:lineRule="auto"/>
        <w:ind w:left="426" w:right="122" w:firstLine="709"/>
        <w:contextualSpacing w:val="0"/>
        <w:jc w:val="both"/>
        <w:rPr>
          <w:rFonts w:ascii="Times New Roman" w:hAnsi="Times New Roman" w:cs="Times New Roman"/>
          <w:sz w:val="24"/>
          <w:szCs w:val="24"/>
          <w:lang w:val="ru-RU"/>
        </w:rPr>
      </w:pPr>
      <w:r w:rsidRPr="00A218F9">
        <w:rPr>
          <w:rFonts w:ascii="Times New Roman" w:hAnsi="Times New Roman" w:cs="Times New Roman"/>
          <w:sz w:val="24"/>
          <w:szCs w:val="24"/>
          <w:lang w:val="ru-RU"/>
        </w:rPr>
        <w:t>обновление программного и технического обеспечения компьютерных классов школы- интерната.</w:t>
      </w:r>
    </w:p>
    <w:p w14:paraId="4F5CC258" w14:textId="72CB585E" w:rsidR="00D85478" w:rsidRPr="00A218F9" w:rsidRDefault="00D85478" w:rsidP="00997A89">
      <w:pPr>
        <w:widowControl w:val="0"/>
        <w:tabs>
          <w:tab w:val="left" w:pos="709"/>
          <w:tab w:val="left" w:pos="1340"/>
          <w:tab w:val="left" w:pos="1341"/>
        </w:tabs>
        <w:autoSpaceDE w:val="0"/>
        <w:autoSpaceDN w:val="0"/>
        <w:spacing w:after="0" w:line="240" w:lineRule="auto"/>
        <w:ind w:left="426" w:right="122" w:firstLine="359"/>
        <w:jc w:val="both"/>
        <w:rPr>
          <w:rFonts w:ascii="Times New Roman" w:hAnsi="Times New Roman" w:cs="Times New Roman"/>
          <w:sz w:val="24"/>
          <w:szCs w:val="24"/>
          <w:lang w:val="ru-RU"/>
        </w:rPr>
      </w:pPr>
    </w:p>
    <w:p w14:paraId="7E0A0D00" w14:textId="1B989D1D" w:rsidR="00D85478" w:rsidRPr="00A218F9" w:rsidRDefault="00D85478" w:rsidP="00E63AF9">
      <w:pPr>
        <w:widowControl w:val="0"/>
        <w:tabs>
          <w:tab w:val="left" w:pos="709"/>
          <w:tab w:val="left" w:pos="1340"/>
          <w:tab w:val="left" w:pos="1341"/>
        </w:tabs>
        <w:autoSpaceDE w:val="0"/>
        <w:autoSpaceDN w:val="0"/>
        <w:spacing w:after="0" w:line="240" w:lineRule="auto"/>
        <w:ind w:left="426" w:right="122" w:firstLine="359"/>
        <w:jc w:val="both"/>
        <w:rPr>
          <w:rFonts w:ascii="Times New Roman" w:hAnsi="Times New Roman" w:cs="Times New Roman"/>
          <w:sz w:val="24"/>
          <w:szCs w:val="24"/>
          <w:lang w:val="ru-RU"/>
        </w:rPr>
      </w:pPr>
    </w:p>
    <w:p w14:paraId="48D027F8" w14:textId="45B72D7C" w:rsidR="00D85478" w:rsidRPr="00A218F9" w:rsidRDefault="00D85478" w:rsidP="00E63AF9">
      <w:pPr>
        <w:widowControl w:val="0"/>
        <w:tabs>
          <w:tab w:val="left" w:pos="709"/>
          <w:tab w:val="left" w:pos="1340"/>
          <w:tab w:val="left" w:pos="1341"/>
        </w:tabs>
        <w:autoSpaceDE w:val="0"/>
        <w:autoSpaceDN w:val="0"/>
        <w:spacing w:after="0" w:line="240" w:lineRule="auto"/>
        <w:ind w:left="426" w:right="122" w:firstLine="359"/>
        <w:jc w:val="both"/>
        <w:rPr>
          <w:rFonts w:ascii="Times New Roman" w:hAnsi="Times New Roman" w:cs="Times New Roman"/>
          <w:sz w:val="24"/>
          <w:szCs w:val="24"/>
          <w:lang w:val="ru-RU"/>
        </w:rPr>
      </w:pPr>
    </w:p>
    <w:p w14:paraId="1F58D048" w14:textId="6A255F48" w:rsidR="00D85478" w:rsidRPr="00A218F9" w:rsidRDefault="00D85478" w:rsidP="00E63AF9">
      <w:pPr>
        <w:widowControl w:val="0"/>
        <w:tabs>
          <w:tab w:val="left" w:pos="709"/>
          <w:tab w:val="left" w:pos="1340"/>
          <w:tab w:val="left" w:pos="1341"/>
        </w:tabs>
        <w:autoSpaceDE w:val="0"/>
        <w:autoSpaceDN w:val="0"/>
        <w:spacing w:after="0" w:line="240" w:lineRule="auto"/>
        <w:ind w:left="426" w:right="122" w:firstLine="359"/>
        <w:jc w:val="both"/>
        <w:rPr>
          <w:rFonts w:ascii="Times New Roman" w:hAnsi="Times New Roman" w:cs="Times New Roman"/>
          <w:sz w:val="24"/>
          <w:szCs w:val="24"/>
          <w:lang w:val="ru-RU"/>
        </w:rPr>
      </w:pPr>
    </w:p>
    <w:p w14:paraId="36C52A85" w14:textId="2C016851" w:rsidR="00D85478" w:rsidRPr="00A218F9" w:rsidRDefault="00D85478" w:rsidP="00E63AF9">
      <w:pPr>
        <w:widowControl w:val="0"/>
        <w:tabs>
          <w:tab w:val="left" w:pos="709"/>
          <w:tab w:val="left" w:pos="1340"/>
          <w:tab w:val="left" w:pos="1341"/>
        </w:tabs>
        <w:autoSpaceDE w:val="0"/>
        <w:autoSpaceDN w:val="0"/>
        <w:spacing w:after="0" w:line="240" w:lineRule="auto"/>
        <w:ind w:left="426" w:right="122" w:firstLine="359"/>
        <w:jc w:val="both"/>
        <w:rPr>
          <w:rFonts w:ascii="Times New Roman" w:hAnsi="Times New Roman" w:cs="Times New Roman"/>
          <w:sz w:val="24"/>
          <w:szCs w:val="24"/>
          <w:lang w:val="ru-RU"/>
        </w:rPr>
      </w:pPr>
    </w:p>
    <w:p w14:paraId="4D0BAE56" w14:textId="0D39EEE3" w:rsidR="00D85478" w:rsidRPr="00A218F9" w:rsidRDefault="00D85478" w:rsidP="00E63AF9">
      <w:pPr>
        <w:widowControl w:val="0"/>
        <w:tabs>
          <w:tab w:val="left" w:pos="709"/>
          <w:tab w:val="left" w:pos="1340"/>
          <w:tab w:val="left" w:pos="1341"/>
        </w:tabs>
        <w:autoSpaceDE w:val="0"/>
        <w:autoSpaceDN w:val="0"/>
        <w:spacing w:after="0" w:line="240" w:lineRule="auto"/>
        <w:ind w:left="426" w:right="122" w:firstLine="359"/>
        <w:jc w:val="both"/>
        <w:rPr>
          <w:rFonts w:ascii="Times New Roman" w:hAnsi="Times New Roman" w:cs="Times New Roman"/>
          <w:sz w:val="24"/>
          <w:szCs w:val="24"/>
          <w:lang w:val="ru-RU"/>
        </w:rPr>
      </w:pPr>
    </w:p>
    <w:p w14:paraId="028E20D5" w14:textId="5BB3FC3B" w:rsidR="00D85478" w:rsidRPr="00A218F9" w:rsidRDefault="00D85478" w:rsidP="00AF76F1">
      <w:pPr>
        <w:widowControl w:val="0"/>
        <w:tabs>
          <w:tab w:val="left" w:pos="709"/>
          <w:tab w:val="left" w:pos="1340"/>
          <w:tab w:val="left" w:pos="1341"/>
        </w:tabs>
        <w:autoSpaceDE w:val="0"/>
        <w:autoSpaceDN w:val="0"/>
        <w:spacing w:after="0" w:line="240" w:lineRule="auto"/>
        <w:ind w:right="-20" w:firstLine="359"/>
        <w:jc w:val="both"/>
        <w:rPr>
          <w:rFonts w:ascii="Times New Roman" w:hAnsi="Times New Roman" w:cs="Times New Roman"/>
          <w:sz w:val="24"/>
          <w:szCs w:val="24"/>
          <w:lang w:val="ru-RU"/>
        </w:rPr>
      </w:pPr>
    </w:p>
    <w:p w14:paraId="22E05B9F" w14:textId="415A95F0" w:rsidR="00D85478" w:rsidRPr="00A218F9" w:rsidRDefault="00D85478" w:rsidP="00AF76F1">
      <w:pPr>
        <w:widowControl w:val="0"/>
        <w:tabs>
          <w:tab w:val="left" w:pos="709"/>
          <w:tab w:val="left" w:pos="1340"/>
          <w:tab w:val="left" w:pos="1341"/>
        </w:tabs>
        <w:autoSpaceDE w:val="0"/>
        <w:autoSpaceDN w:val="0"/>
        <w:spacing w:after="0" w:line="240" w:lineRule="auto"/>
        <w:ind w:right="-20" w:firstLine="359"/>
        <w:jc w:val="both"/>
        <w:rPr>
          <w:rFonts w:ascii="Times New Roman" w:hAnsi="Times New Roman" w:cs="Times New Roman"/>
          <w:sz w:val="24"/>
          <w:szCs w:val="24"/>
          <w:lang w:val="ru-RU"/>
        </w:rPr>
      </w:pPr>
    </w:p>
    <w:p w14:paraId="4B36F7F2" w14:textId="472CF499" w:rsidR="00D85478" w:rsidRPr="00A218F9" w:rsidRDefault="00D85478" w:rsidP="00AF76F1">
      <w:pPr>
        <w:widowControl w:val="0"/>
        <w:tabs>
          <w:tab w:val="left" w:pos="709"/>
          <w:tab w:val="left" w:pos="1340"/>
          <w:tab w:val="left" w:pos="1341"/>
        </w:tabs>
        <w:autoSpaceDE w:val="0"/>
        <w:autoSpaceDN w:val="0"/>
        <w:spacing w:after="0" w:line="240" w:lineRule="auto"/>
        <w:ind w:right="-20" w:firstLine="359"/>
        <w:jc w:val="both"/>
        <w:rPr>
          <w:rFonts w:ascii="Times New Roman" w:hAnsi="Times New Roman" w:cs="Times New Roman"/>
          <w:sz w:val="24"/>
          <w:szCs w:val="24"/>
          <w:lang w:val="ru-RU"/>
        </w:rPr>
      </w:pPr>
    </w:p>
    <w:p w14:paraId="22B07756" w14:textId="2D01E25D" w:rsidR="00D85478" w:rsidRPr="00A218F9" w:rsidRDefault="00D85478" w:rsidP="00AF76F1">
      <w:pPr>
        <w:widowControl w:val="0"/>
        <w:tabs>
          <w:tab w:val="left" w:pos="709"/>
          <w:tab w:val="left" w:pos="1340"/>
          <w:tab w:val="left" w:pos="1341"/>
        </w:tabs>
        <w:autoSpaceDE w:val="0"/>
        <w:autoSpaceDN w:val="0"/>
        <w:spacing w:after="0" w:line="240" w:lineRule="auto"/>
        <w:ind w:right="-20" w:firstLine="359"/>
        <w:jc w:val="both"/>
        <w:rPr>
          <w:rFonts w:ascii="Times New Roman" w:hAnsi="Times New Roman" w:cs="Times New Roman"/>
          <w:sz w:val="24"/>
          <w:szCs w:val="24"/>
          <w:lang w:val="ru-RU"/>
        </w:rPr>
      </w:pPr>
    </w:p>
    <w:p w14:paraId="3C55C248" w14:textId="3DBA3096" w:rsidR="00D85478" w:rsidRPr="00A218F9" w:rsidRDefault="00D85478" w:rsidP="00AF76F1">
      <w:pPr>
        <w:widowControl w:val="0"/>
        <w:tabs>
          <w:tab w:val="left" w:pos="709"/>
          <w:tab w:val="left" w:pos="1340"/>
          <w:tab w:val="left" w:pos="1341"/>
        </w:tabs>
        <w:autoSpaceDE w:val="0"/>
        <w:autoSpaceDN w:val="0"/>
        <w:spacing w:after="0" w:line="240" w:lineRule="auto"/>
        <w:ind w:right="-20" w:firstLine="359"/>
        <w:jc w:val="both"/>
        <w:rPr>
          <w:rFonts w:ascii="Times New Roman" w:hAnsi="Times New Roman" w:cs="Times New Roman"/>
          <w:sz w:val="24"/>
          <w:szCs w:val="24"/>
          <w:lang w:val="ru-RU"/>
        </w:rPr>
      </w:pPr>
    </w:p>
    <w:p w14:paraId="2AE6BCEA" w14:textId="46562604" w:rsidR="00D85478" w:rsidRPr="00A218F9" w:rsidRDefault="00D85478" w:rsidP="00D85478">
      <w:pPr>
        <w:widowControl w:val="0"/>
        <w:tabs>
          <w:tab w:val="left" w:pos="1340"/>
          <w:tab w:val="left" w:pos="1341"/>
        </w:tabs>
        <w:autoSpaceDE w:val="0"/>
        <w:autoSpaceDN w:val="0"/>
        <w:spacing w:after="0" w:line="240" w:lineRule="auto"/>
        <w:ind w:right="263"/>
        <w:rPr>
          <w:rFonts w:ascii="Times New Roman" w:hAnsi="Times New Roman" w:cs="Times New Roman"/>
          <w:sz w:val="24"/>
          <w:szCs w:val="24"/>
          <w:lang w:val="ru-RU"/>
        </w:rPr>
      </w:pPr>
    </w:p>
    <w:p w14:paraId="71FD3CDE" w14:textId="77777777" w:rsidR="00D85478" w:rsidRPr="00A218F9" w:rsidRDefault="00D85478" w:rsidP="00D85478">
      <w:pPr>
        <w:widowControl w:val="0"/>
        <w:tabs>
          <w:tab w:val="left" w:pos="1340"/>
          <w:tab w:val="left" w:pos="1341"/>
        </w:tabs>
        <w:autoSpaceDE w:val="0"/>
        <w:autoSpaceDN w:val="0"/>
        <w:spacing w:after="0" w:line="240" w:lineRule="auto"/>
        <w:ind w:right="263"/>
        <w:rPr>
          <w:rFonts w:ascii="Times New Roman" w:hAnsi="Times New Roman" w:cs="Times New Roman"/>
          <w:sz w:val="24"/>
          <w:szCs w:val="24"/>
          <w:lang w:val="ru-RU"/>
        </w:rPr>
      </w:pPr>
    </w:p>
    <w:p w14:paraId="6E85F36A" w14:textId="77777777" w:rsidR="00D85478" w:rsidRPr="00A218F9" w:rsidRDefault="00D85478" w:rsidP="00D85478">
      <w:pPr>
        <w:pStyle w:val="a5"/>
        <w:ind w:left="193" w:right="262" w:firstLine="360"/>
        <w:rPr>
          <w:b/>
          <w:bCs/>
          <w:color w:val="FF0000"/>
          <w:lang w:val="uk-UA"/>
        </w:rPr>
        <w:sectPr w:rsidR="00D85478" w:rsidRPr="00A218F9" w:rsidSect="00AF76F1">
          <w:headerReference w:type="default" r:id="rId13"/>
          <w:footerReference w:type="default" r:id="rId14"/>
          <w:type w:val="continuous"/>
          <w:pgSz w:w="11910" w:h="16840"/>
          <w:pgMar w:top="720" w:right="720" w:bottom="720" w:left="720" w:header="753" w:footer="1002" w:gutter="0"/>
          <w:cols w:space="720"/>
        </w:sectPr>
      </w:pPr>
    </w:p>
    <w:p w14:paraId="4F01EB32" w14:textId="47D18FE7" w:rsidR="00D85478" w:rsidRPr="00A218F9" w:rsidRDefault="00D85478" w:rsidP="00153C36">
      <w:pPr>
        <w:spacing w:after="0" w:line="240" w:lineRule="auto"/>
        <w:jc w:val="center"/>
        <w:rPr>
          <w:rFonts w:ascii="Times New Roman" w:eastAsia="Times New Roman" w:hAnsi="Times New Roman" w:cs="Times New Roman"/>
          <w:b/>
          <w:bCs/>
          <w:kern w:val="0"/>
          <w:sz w:val="24"/>
          <w:szCs w:val="24"/>
          <w:lang w:val="ru-RU"/>
        </w:rPr>
      </w:pPr>
      <w:r w:rsidRPr="00A218F9">
        <w:rPr>
          <w:rFonts w:ascii="Times New Roman" w:eastAsia="Times New Roman" w:hAnsi="Times New Roman" w:cs="Times New Roman"/>
          <w:b/>
          <w:bCs/>
          <w:kern w:val="0"/>
          <w:sz w:val="24"/>
          <w:szCs w:val="24"/>
          <w:lang w:val="ru-RU"/>
        </w:rPr>
        <w:lastRenderedPageBreak/>
        <w:t xml:space="preserve">Управленческие решения, направленные на устранения причин возникновения дефицитов </w:t>
      </w:r>
    </w:p>
    <w:p w14:paraId="151EDB47" w14:textId="77777777" w:rsidR="00153C36" w:rsidRDefault="00D85478" w:rsidP="00153C36">
      <w:pPr>
        <w:spacing w:after="0" w:line="240" w:lineRule="auto"/>
        <w:jc w:val="center"/>
        <w:rPr>
          <w:rFonts w:ascii="Times New Roman" w:eastAsia="Times New Roman" w:hAnsi="Times New Roman" w:cs="Times New Roman"/>
          <w:b/>
          <w:bCs/>
          <w:kern w:val="0"/>
          <w:sz w:val="24"/>
          <w:szCs w:val="24"/>
          <w:lang w:val="ru-RU"/>
        </w:rPr>
      </w:pPr>
      <w:r w:rsidRPr="00A218F9">
        <w:rPr>
          <w:rFonts w:ascii="Times New Roman" w:eastAsia="Times New Roman" w:hAnsi="Times New Roman" w:cs="Times New Roman"/>
          <w:b/>
          <w:bCs/>
          <w:kern w:val="0"/>
          <w:sz w:val="24"/>
          <w:szCs w:val="24"/>
          <w:lang w:val="ru-RU"/>
        </w:rPr>
        <w:t>Система оценки   результатов</w:t>
      </w:r>
      <w:r w:rsidR="00153C36">
        <w:rPr>
          <w:rFonts w:ascii="Times New Roman" w:eastAsia="Times New Roman" w:hAnsi="Times New Roman" w:cs="Times New Roman"/>
          <w:b/>
          <w:bCs/>
          <w:kern w:val="0"/>
          <w:sz w:val="24"/>
          <w:szCs w:val="24"/>
          <w:lang w:val="ru-RU"/>
        </w:rPr>
        <w:t>-</w:t>
      </w:r>
      <w:r w:rsidRPr="00A218F9">
        <w:rPr>
          <w:rFonts w:ascii="Times New Roman" w:eastAsia="Times New Roman" w:hAnsi="Times New Roman" w:cs="Times New Roman"/>
          <w:b/>
          <w:bCs/>
          <w:kern w:val="0"/>
          <w:sz w:val="24"/>
          <w:szCs w:val="24"/>
          <w:lang w:val="ru-RU"/>
        </w:rPr>
        <w:t xml:space="preserve">мониторинг </w:t>
      </w:r>
      <w:r w:rsidR="00153C36" w:rsidRPr="00A218F9">
        <w:rPr>
          <w:rFonts w:ascii="Times New Roman" w:eastAsia="Times New Roman" w:hAnsi="Times New Roman" w:cs="Times New Roman"/>
          <w:b/>
          <w:bCs/>
          <w:kern w:val="0"/>
          <w:sz w:val="24"/>
          <w:szCs w:val="24"/>
          <w:lang w:val="ru-RU"/>
        </w:rPr>
        <w:t>согласно критериям проекта</w:t>
      </w:r>
      <w:r w:rsidRPr="00A218F9">
        <w:rPr>
          <w:rFonts w:ascii="Times New Roman" w:eastAsia="Times New Roman" w:hAnsi="Times New Roman" w:cs="Times New Roman"/>
          <w:b/>
          <w:bCs/>
          <w:kern w:val="0"/>
          <w:sz w:val="24"/>
          <w:szCs w:val="24"/>
          <w:lang w:val="ru-RU"/>
        </w:rPr>
        <w:t xml:space="preserve"> </w:t>
      </w:r>
    </w:p>
    <w:p w14:paraId="17A8B8F4" w14:textId="4ED67A4E" w:rsidR="00D85478" w:rsidRPr="00A218F9" w:rsidRDefault="00D85478" w:rsidP="00153C36">
      <w:pPr>
        <w:spacing w:after="0" w:line="240" w:lineRule="auto"/>
        <w:jc w:val="center"/>
        <w:rPr>
          <w:rFonts w:ascii="Times New Roman" w:eastAsia="Times New Roman" w:hAnsi="Times New Roman" w:cs="Times New Roman"/>
          <w:b/>
          <w:bCs/>
          <w:kern w:val="0"/>
          <w:sz w:val="24"/>
          <w:szCs w:val="24"/>
          <w:lang w:val="ru-RU"/>
        </w:rPr>
      </w:pPr>
      <w:r w:rsidRPr="00A218F9">
        <w:rPr>
          <w:rFonts w:ascii="Times New Roman" w:eastAsia="Times New Roman" w:hAnsi="Times New Roman" w:cs="Times New Roman"/>
          <w:b/>
          <w:bCs/>
          <w:kern w:val="0"/>
          <w:sz w:val="24"/>
          <w:szCs w:val="24"/>
          <w:lang w:val="ru-RU"/>
        </w:rPr>
        <w:t xml:space="preserve">«Школа Минпросвещения, систематичность </w:t>
      </w:r>
      <w:r w:rsidR="00153C36" w:rsidRPr="00A218F9">
        <w:rPr>
          <w:rFonts w:ascii="Times New Roman" w:eastAsia="Times New Roman" w:hAnsi="Times New Roman" w:cs="Times New Roman"/>
          <w:b/>
          <w:bCs/>
          <w:kern w:val="0"/>
          <w:sz w:val="24"/>
          <w:szCs w:val="24"/>
          <w:lang w:val="ru-RU"/>
        </w:rPr>
        <w:t>и</w:t>
      </w:r>
      <w:r w:rsidR="00153C36">
        <w:rPr>
          <w:rFonts w:ascii="Times New Roman" w:eastAsia="Times New Roman" w:hAnsi="Times New Roman" w:cs="Times New Roman"/>
          <w:b/>
          <w:bCs/>
          <w:kern w:val="0"/>
          <w:sz w:val="24"/>
          <w:szCs w:val="24"/>
          <w:lang w:val="ru-RU"/>
        </w:rPr>
        <w:t xml:space="preserve"> </w:t>
      </w:r>
      <w:r w:rsidR="00153C36" w:rsidRPr="00A218F9">
        <w:rPr>
          <w:rFonts w:ascii="Times New Roman" w:eastAsia="Times New Roman" w:hAnsi="Times New Roman" w:cs="Times New Roman"/>
          <w:b/>
          <w:bCs/>
          <w:kern w:val="0"/>
          <w:sz w:val="24"/>
          <w:szCs w:val="24"/>
          <w:lang w:val="ru-RU"/>
        </w:rPr>
        <w:t>регулярность</w:t>
      </w:r>
      <w:r w:rsidRPr="00A218F9">
        <w:rPr>
          <w:rFonts w:ascii="Times New Roman" w:eastAsia="Times New Roman" w:hAnsi="Times New Roman" w:cs="Times New Roman"/>
          <w:b/>
          <w:bCs/>
          <w:kern w:val="0"/>
          <w:sz w:val="24"/>
          <w:szCs w:val="24"/>
          <w:lang w:val="ru-RU"/>
        </w:rPr>
        <w:t xml:space="preserve"> мониторинга за реализацией</w:t>
      </w:r>
    </w:p>
    <w:p w14:paraId="3ECC2FAC" w14:textId="77777777" w:rsidR="00D85478" w:rsidRPr="00A218F9" w:rsidRDefault="00D85478" w:rsidP="00D85478">
      <w:pPr>
        <w:spacing w:after="0" w:line="240" w:lineRule="auto"/>
        <w:rPr>
          <w:rFonts w:ascii="Times New Roman" w:eastAsia="Times New Roman" w:hAnsi="Times New Roman" w:cs="Times New Roman"/>
          <w:b/>
          <w:bCs/>
          <w:kern w:val="0"/>
          <w:sz w:val="24"/>
          <w:szCs w:val="24"/>
          <w:lang w:val="ru-RU"/>
        </w:rPr>
      </w:pPr>
    </w:p>
    <w:tbl>
      <w:tblPr>
        <w:tblStyle w:val="a3"/>
        <w:tblpPr w:leftFromText="180" w:rightFromText="180" w:vertAnchor="text" w:tblpXSpec="center" w:tblpY="1"/>
        <w:tblOverlap w:val="never"/>
        <w:tblW w:w="0" w:type="auto"/>
        <w:jc w:val="center"/>
        <w:tblLook w:val="04A0" w:firstRow="1" w:lastRow="0" w:firstColumn="1" w:lastColumn="0" w:noHBand="0" w:noVBand="1"/>
      </w:tblPr>
      <w:tblGrid>
        <w:gridCol w:w="388"/>
        <w:gridCol w:w="1567"/>
        <w:gridCol w:w="1527"/>
        <w:gridCol w:w="1988"/>
        <w:gridCol w:w="1970"/>
        <w:gridCol w:w="1115"/>
        <w:gridCol w:w="1931"/>
        <w:gridCol w:w="1596"/>
        <w:gridCol w:w="1463"/>
        <w:gridCol w:w="1845"/>
      </w:tblGrid>
      <w:tr w:rsidR="00C44A3D" w:rsidRPr="00A218F9" w14:paraId="3352143C" w14:textId="77777777" w:rsidTr="00382C76">
        <w:trPr>
          <w:trHeight w:val="20"/>
          <w:jc w:val="center"/>
        </w:trPr>
        <w:tc>
          <w:tcPr>
            <w:tcW w:w="388" w:type="dxa"/>
          </w:tcPr>
          <w:p w14:paraId="632FA97E"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w:t>
            </w:r>
          </w:p>
          <w:p w14:paraId="3A4DBAD1" w14:textId="3A477A68" w:rsidR="00296043" w:rsidRPr="00A218F9" w:rsidRDefault="00296043" w:rsidP="00D04908">
            <w:pPr>
              <w:ind w:left="-6"/>
              <w:jc w:val="center"/>
              <w:rPr>
                <w:rFonts w:ascii="Times New Roman" w:eastAsia="Times New Roman" w:hAnsi="Times New Roman" w:cs="Times New Roman"/>
                <w:bCs/>
                <w:kern w:val="0"/>
                <w:sz w:val="24"/>
                <w:szCs w:val="24"/>
                <w:lang w:val="ru-RU"/>
              </w:rPr>
            </w:pPr>
          </w:p>
        </w:tc>
        <w:tc>
          <w:tcPr>
            <w:tcW w:w="1567" w:type="dxa"/>
          </w:tcPr>
          <w:p w14:paraId="5304BBE4" w14:textId="5EDB104B"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Магистральные направлени</w:t>
            </w:r>
            <w:r w:rsidR="00D04908">
              <w:rPr>
                <w:rFonts w:ascii="Times New Roman" w:eastAsia="Times New Roman" w:hAnsi="Times New Roman" w:cs="Times New Roman"/>
                <w:bCs/>
                <w:kern w:val="0"/>
                <w:sz w:val="24"/>
                <w:szCs w:val="24"/>
                <w:lang w:val="ru-RU"/>
              </w:rPr>
              <w:t>я</w:t>
            </w:r>
            <w:r w:rsidRPr="00A218F9">
              <w:rPr>
                <w:rFonts w:ascii="Times New Roman" w:eastAsia="Times New Roman" w:hAnsi="Times New Roman" w:cs="Times New Roman"/>
                <w:bCs/>
                <w:kern w:val="0"/>
                <w:sz w:val="24"/>
                <w:szCs w:val="24"/>
                <w:lang w:val="ru-RU"/>
              </w:rPr>
              <w:t>, ключевые условия</w:t>
            </w:r>
          </w:p>
        </w:tc>
        <w:tc>
          <w:tcPr>
            <w:tcW w:w="1527" w:type="dxa"/>
          </w:tcPr>
          <w:p w14:paraId="77A8FD1B"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Название подпрограмм</w:t>
            </w:r>
          </w:p>
        </w:tc>
        <w:tc>
          <w:tcPr>
            <w:tcW w:w="1988" w:type="dxa"/>
          </w:tcPr>
          <w:p w14:paraId="2902E880"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Задачи</w:t>
            </w:r>
          </w:p>
        </w:tc>
        <w:tc>
          <w:tcPr>
            <w:tcW w:w="1970" w:type="dxa"/>
          </w:tcPr>
          <w:p w14:paraId="6F9E3B5B"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Планируемые результаты</w:t>
            </w:r>
          </w:p>
        </w:tc>
        <w:tc>
          <w:tcPr>
            <w:tcW w:w="1115" w:type="dxa"/>
          </w:tcPr>
          <w:p w14:paraId="24580F7E"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Сроки реализации</w:t>
            </w:r>
          </w:p>
        </w:tc>
        <w:tc>
          <w:tcPr>
            <w:tcW w:w="1931" w:type="dxa"/>
          </w:tcPr>
          <w:p w14:paraId="61570AF2"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Перечень мероприятий</w:t>
            </w:r>
          </w:p>
        </w:tc>
        <w:tc>
          <w:tcPr>
            <w:tcW w:w="1596" w:type="dxa"/>
          </w:tcPr>
          <w:p w14:paraId="634BCC44"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Ресурсное обеспечение</w:t>
            </w:r>
          </w:p>
        </w:tc>
        <w:tc>
          <w:tcPr>
            <w:tcW w:w="1463" w:type="dxa"/>
          </w:tcPr>
          <w:p w14:paraId="6DE82B2F"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Руководитель проектной группы</w:t>
            </w:r>
          </w:p>
        </w:tc>
        <w:tc>
          <w:tcPr>
            <w:tcW w:w="1845" w:type="dxa"/>
          </w:tcPr>
          <w:p w14:paraId="7ECDAC25" w14:textId="77777777" w:rsidR="00D85478" w:rsidRPr="00A218F9" w:rsidRDefault="00D85478" w:rsidP="00D04908">
            <w:pPr>
              <w:ind w:left="-6"/>
              <w:jc w:val="center"/>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Целевые индикаторы результативности реализации</w:t>
            </w:r>
          </w:p>
        </w:tc>
      </w:tr>
      <w:tr w:rsidR="00C44A3D" w:rsidRPr="00A218F9" w14:paraId="41658E9B" w14:textId="77777777" w:rsidTr="00382C76">
        <w:trPr>
          <w:trHeight w:val="20"/>
          <w:jc w:val="center"/>
        </w:trPr>
        <w:tc>
          <w:tcPr>
            <w:tcW w:w="388" w:type="dxa"/>
          </w:tcPr>
          <w:p w14:paraId="6EDF00F5"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1</w:t>
            </w:r>
          </w:p>
        </w:tc>
        <w:tc>
          <w:tcPr>
            <w:tcW w:w="1567" w:type="dxa"/>
            <w:vMerge w:val="restart"/>
          </w:tcPr>
          <w:p w14:paraId="7C34BBE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Знание</w:t>
            </w:r>
          </w:p>
        </w:tc>
        <w:tc>
          <w:tcPr>
            <w:tcW w:w="1527" w:type="dxa"/>
            <w:vMerge w:val="restart"/>
          </w:tcPr>
          <w:p w14:paraId="0E1A55EE" w14:textId="2F095AA0"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«Образование </w:t>
            </w:r>
            <w:r w:rsidR="00D04908" w:rsidRPr="00A218F9">
              <w:rPr>
                <w:rFonts w:ascii="Times New Roman" w:eastAsia="Times New Roman" w:hAnsi="Times New Roman" w:cs="Times New Roman"/>
                <w:bCs/>
                <w:kern w:val="0"/>
                <w:sz w:val="24"/>
                <w:szCs w:val="24"/>
                <w:lang w:val="ru-RU"/>
              </w:rPr>
              <w:t>– успех</w:t>
            </w:r>
            <w:r w:rsidRPr="00A218F9">
              <w:rPr>
                <w:rFonts w:ascii="Times New Roman" w:eastAsia="Times New Roman" w:hAnsi="Times New Roman" w:cs="Times New Roman"/>
                <w:bCs/>
                <w:kern w:val="0"/>
                <w:sz w:val="24"/>
                <w:szCs w:val="24"/>
                <w:lang w:val="ru-RU"/>
              </w:rPr>
              <w:t xml:space="preserve"> для всех»</w:t>
            </w:r>
          </w:p>
        </w:tc>
        <w:tc>
          <w:tcPr>
            <w:tcW w:w="1988" w:type="dxa"/>
            <w:vMerge w:val="restart"/>
          </w:tcPr>
          <w:p w14:paraId="235F556B" w14:textId="77777777" w:rsidR="00D85478" w:rsidRPr="00A218F9" w:rsidRDefault="00D85478" w:rsidP="00153C36">
            <w:pPr>
              <w:numPr>
                <w:ilvl w:val="0"/>
                <w:numId w:val="77"/>
              </w:numPr>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Обеспечение образования и равных возможностей для всех обучающихся.</w:t>
            </w:r>
          </w:p>
          <w:p w14:paraId="1B5CA810" w14:textId="77777777" w:rsidR="00D85478" w:rsidRPr="00A218F9" w:rsidRDefault="00D85478" w:rsidP="00153C36">
            <w:pPr>
              <w:numPr>
                <w:ilvl w:val="0"/>
                <w:numId w:val="77"/>
              </w:numPr>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Создание инклюзивной образовательной среды.</w:t>
            </w:r>
          </w:p>
          <w:p w14:paraId="4CA83E83" w14:textId="77777777" w:rsidR="00D85478" w:rsidRPr="00A218F9" w:rsidRDefault="00D85478" w:rsidP="00153C36">
            <w:pPr>
              <w:numPr>
                <w:ilvl w:val="0"/>
                <w:numId w:val="77"/>
              </w:numPr>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Создание условий, способствующих освоению каждым обучающимся стандартов нового поколения и раскрытию интеллектуального и творческого потенциала </w:t>
            </w:r>
            <w:proofErr w:type="gramStart"/>
            <w:r w:rsidRPr="00A218F9">
              <w:rPr>
                <w:rFonts w:ascii="Times New Roman" w:eastAsia="Times New Roman" w:hAnsi="Times New Roman" w:cs="Times New Roman"/>
                <w:bCs/>
                <w:kern w:val="0"/>
                <w:sz w:val="24"/>
                <w:szCs w:val="24"/>
                <w:lang w:val="ru-RU"/>
              </w:rPr>
              <w:t>4.Совершенствов</w:t>
            </w:r>
            <w:r w:rsidRPr="00A218F9">
              <w:rPr>
                <w:rFonts w:ascii="Times New Roman" w:eastAsia="Times New Roman" w:hAnsi="Times New Roman" w:cs="Times New Roman"/>
                <w:bCs/>
                <w:kern w:val="0"/>
                <w:sz w:val="24"/>
                <w:szCs w:val="24"/>
                <w:lang w:val="ru-RU"/>
              </w:rPr>
              <w:lastRenderedPageBreak/>
              <w:t>ание</w:t>
            </w:r>
            <w:proofErr w:type="gramEnd"/>
            <w:r w:rsidRPr="00A218F9">
              <w:rPr>
                <w:rFonts w:ascii="Times New Roman" w:eastAsia="Times New Roman" w:hAnsi="Times New Roman" w:cs="Times New Roman"/>
                <w:bCs/>
                <w:kern w:val="0"/>
                <w:sz w:val="24"/>
                <w:szCs w:val="24"/>
                <w:lang w:val="ru-RU"/>
              </w:rPr>
              <w:t xml:space="preserve"> внутренней системы оценки качества образования.</w:t>
            </w:r>
          </w:p>
          <w:p w14:paraId="6D72F31D" w14:textId="3855CE45" w:rsidR="00D85478" w:rsidRPr="00A218F9" w:rsidRDefault="00D85478" w:rsidP="005048F0">
            <w:pPr>
              <w:ind w:left="-6" w:right="-159"/>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5.Содействие профессиональному самоопределени</w:t>
            </w:r>
            <w:r w:rsidR="005048F0">
              <w:rPr>
                <w:rFonts w:ascii="Times New Roman" w:eastAsia="Times New Roman" w:hAnsi="Times New Roman" w:cs="Times New Roman"/>
                <w:bCs/>
                <w:kern w:val="0"/>
                <w:sz w:val="24"/>
                <w:szCs w:val="24"/>
                <w:lang w:val="ru-RU"/>
              </w:rPr>
              <w:t>ю</w:t>
            </w:r>
          </w:p>
          <w:p w14:paraId="6DE5A355" w14:textId="6FF83949"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6. Обеспечение подготовки обучающихся к </w:t>
            </w:r>
            <w:proofErr w:type="spellStart"/>
            <w:r w:rsidRPr="00A218F9">
              <w:rPr>
                <w:rFonts w:ascii="Times New Roman" w:eastAsia="Times New Roman" w:hAnsi="Times New Roman" w:cs="Times New Roman"/>
                <w:bCs/>
                <w:kern w:val="0"/>
                <w:sz w:val="24"/>
                <w:szCs w:val="24"/>
                <w:lang w:val="ru-RU"/>
              </w:rPr>
              <w:t>ВсОШ</w:t>
            </w:r>
            <w:proofErr w:type="spellEnd"/>
          </w:p>
        </w:tc>
        <w:tc>
          <w:tcPr>
            <w:tcW w:w="1970" w:type="dxa"/>
            <w:vMerge w:val="restart"/>
          </w:tcPr>
          <w:p w14:paraId="1DB7E13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 xml:space="preserve">Обеспечение качества общего и дополнительного образования, соответствующего ФГОС, социальному заказу возможностям м и потребностям обучающихся; организация углубленного изучения предметов в 5-9 классах, профильного обучения в старшей школе на основе сетевого взаимодействия образовательных </w:t>
            </w:r>
            <w:r w:rsidRPr="00A218F9">
              <w:rPr>
                <w:rFonts w:ascii="Times New Roman" w:eastAsia="Times New Roman" w:hAnsi="Times New Roman" w:cs="Times New Roman"/>
                <w:bCs/>
                <w:kern w:val="0"/>
                <w:sz w:val="24"/>
                <w:szCs w:val="24"/>
                <w:lang w:val="ru-RU"/>
              </w:rPr>
              <w:lastRenderedPageBreak/>
              <w:t>учреждений; стабильные положительные результаты, достигнутые обучающимися в ходе ГИА; эффективное функционирование внутришкольной</w:t>
            </w:r>
          </w:p>
          <w:p w14:paraId="32473BF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качества образования; создание правовых и организационных условий, обеспечивающих развитие инклюзивного образования</w:t>
            </w:r>
          </w:p>
        </w:tc>
        <w:tc>
          <w:tcPr>
            <w:tcW w:w="1115" w:type="dxa"/>
            <w:vMerge w:val="restart"/>
          </w:tcPr>
          <w:p w14:paraId="71D455C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2024-2025</w:t>
            </w:r>
          </w:p>
        </w:tc>
        <w:tc>
          <w:tcPr>
            <w:tcW w:w="1931" w:type="dxa"/>
            <w:vMerge w:val="restart"/>
          </w:tcPr>
          <w:p w14:paraId="79EBDEC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Мониторинг реализации в образовательном процессе критериев единого образовательного пространства, единых рекомендаций по КИМ и</w:t>
            </w:r>
          </w:p>
          <w:p w14:paraId="68CF562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домашним заданиям; мониторинг расширения спектра использования программ по внеурочной деятельности; совершенство </w:t>
            </w:r>
            <w:proofErr w:type="spellStart"/>
            <w:r w:rsidRPr="00A218F9">
              <w:rPr>
                <w:rFonts w:ascii="Times New Roman" w:eastAsia="Times New Roman" w:hAnsi="Times New Roman" w:cs="Times New Roman"/>
                <w:bCs/>
                <w:kern w:val="0"/>
                <w:sz w:val="24"/>
                <w:szCs w:val="24"/>
                <w:lang w:val="ru-RU"/>
              </w:rPr>
              <w:t>вание</w:t>
            </w:r>
            <w:proofErr w:type="spellEnd"/>
            <w:r w:rsidRPr="00A218F9">
              <w:rPr>
                <w:rFonts w:ascii="Times New Roman" w:eastAsia="Times New Roman" w:hAnsi="Times New Roman" w:cs="Times New Roman"/>
                <w:bCs/>
                <w:kern w:val="0"/>
                <w:sz w:val="24"/>
                <w:szCs w:val="24"/>
                <w:lang w:val="ru-RU"/>
              </w:rPr>
              <w:t xml:space="preserve"> Положения по внутренней </w:t>
            </w:r>
            <w:r w:rsidRPr="00A218F9">
              <w:rPr>
                <w:rFonts w:ascii="Times New Roman" w:eastAsia="Times New Roman" w:hAnsi="Times New Roman" w:cs="Times New Roman"/>
                <w:bCs/>
                <w:kern w:val="0"/>
                <w:sz w:val="24"/>
                <w:szCs w:val="24"/>
                <w:lang w:val="ru-RU"/>
              </w:rPr>
              <w:lastRenderedPageBreak/>
              <w:t>системе оценки качества образования</w:t>
            </w:r>
          </w:p>
          <w:p w14:paraId="75283356"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 учетом задач проекта</w:t>
            </w:r>
          </w:p>
          <w:p w14:paraId="2246540B" w14:textId="77777777" w:rsidR="00D85478" w:rsidRPr="00A218F9" w:rsidRDefault="00D85478" w:rsidP="00153C36">
            <w:pPr>
              <w:ind w:left="-6"/>
              <w:rPr>
                <w:rFonts w:ascii="Times New Roman" w:eastAsia="Times New Roman" w:hAnsi="Times New Roman" w:cs="Times New Roman"/>
                <w:bCs/>
                <w:kern w:val="0"/>
                <w:sz w:val="24"/>
                <w:szCs w:val="24"/>
                <w:lang w:val="ru-RU"/>
              </w:rPr>
            </w:pPr>
            <w:proofErr w:type="spellStart"/>
            <w:r w:rsidRPr="00A218F9">
              <w:rPr>
                <w:rFonts w:ascii="Times New Roman" w:eastAsia="Times New Roman" w:hAnsi="Times New Roman" w:cs="Times New Roman"/>
                <w:bCs/>
                <w:kern w:val="0"/>
                <w:sz w:val="24"/>
                <w:szCs w:val="24"/>
                <w:lang w:val="ru-RU"/>
              </w:rPr>
              <w:t>Минпросвещени</w:t>
            </w:r>
            <w:proofErr w:type="spellEnd"/>
            <w:r w:rsidRPr="00A218F9">
              <w:rPr>
                <w:rFonts w:ascii="Times New Roman" w:eastAsia="Times New Roman" w:hAnsi="Times New Roman" w:cs="Times New Roman"/>
                <w:bCs/>
                <w:kern w:val="0"/>
                <w:sz w:val="24"/>
                <w:szCs w:val="24"/>
                <w:lang w:val="ru-RU"/>
              </w:rPr>
              <w:t xml:space="preserve"> я»; мониторинг реализации программ с углубленным изучением предметов.</w:t>
            </w:r>
          </w:p>
          <w:p w14:paraId="7F12EFC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5.Мониторинг совершенствования потребностей и повышения качества образования</w:t>
            </w:r>
          </w:p>
        </w:tc>
        <w:tc>
          <w:tcPr>
            <w:tcW w:w="1596" w:type="dxa"/>
            <w:vMerge w:val="restart"/>
          </w:tcPr>
          <w:p w14:paraId="14849D1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 xml:space="preserve">Бюджетные </w:t>
            </w:r>
          </w:p>
          <w:p w14:paraId="3E8AB35A" w14:textId="36425106"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и внебюдже</w:t>
            </w:r>
            <w:r w:rsidR="00D04908">
              <w:rPr>
                <w:rFonts w:ascii="Times New Roman" w:eastAsia="Times New Roman" w:hAnsi="Times New Roman" w:cs="Times New Roman"/>
                <w:bCs/>
                <w:kern w:val="0"/>
                <w:sz w:val="24"/>
                <w:szCs w:val="24"/>
                <w:lang w:val="ru-RU"/>
              </w:rPr>
              <w:t>т</w:t>
            </w:r>
            <w:r w:rsidRPr="00A218F9">
              <w:rPr>
                <w:rFonts w:ascii="Times New Roman" w:eastAsia="Times New Roman" w:hAnsi="Times New Roman" w:cs="Times New Roman"/>
                <w:bCs/>
                <w:kern w:val="0"/>
                <w:sz w:val="24"/>
                <w:szCs w:val="24"/>
                <w:lang w:val="ru-RU"/>
              </w:rPr>
              <w:t>ные средства</w:t>
            </w:r>
          </w:p>
        </w:tc>
        <w:tc>
          <w:tcPr>
            <w:tcW w:w="1463" w:type="dxa"/>
            <w:vMerge w:val="restart"/>
          </w:tcPr>
          <w:p w14:paraId="6A0F482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Зам</w:t>
            </w:r>
          </w:p>
          <w:p w14:paraId="6750E74C" w14:textId="021B64D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директора </w:t>
            </w:r>
          </w:p>
          <w:p w14:paraId="25C63F9A" w14:textId="7520B061" w:rsidR="00D85478" w:rsidRPr="00A218F9" w:rsidRDefault="00D0490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(по</w:t>
            </w:r>
            <w:r w:rsidR="00D85478" w:rsidRPr="00A218F9">
              <w:rPr>
                <w:rFonts w:ascii="Times New Roman" w:eastAsia="Times New Roman" w:hAnsi="Times New Roman" w:cs="Times New Roman"/>
                <w:bCs/>
                <w:kern w:val="0"/>
                <w:sz w:val="24"/>
                <w:szCs w:val="24"/>
                <w:lang w:val="ru-RU"/>
              </w:rPr>
              <w:t xml:space="preserve"> УВР)</w:t>
            </w:r>
          </w:p>
        </w:tc>
        <w:tc>
          <w:tcPr>
            <w:tcW w:w="1845" w:type="dxa"/>
            <w:vMerge w:val="restart"/>
          </w:tcPr>
          <w:p w14:paraId="4182CD7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Достижение нового качества образования, ориентированного на современные результаты; количество программ с углубленным изучением отдельных предметов 5-9</w:t>
            </w:r>
          </w:p>
          <w:p w14:paraId="5212066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классы </w:t>
            </w:r>
          </w:p>
          <w:p w14:paraId="188BAC81"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доля обучающихся, участвующих в предметных олимпиадах, конкурсах и соревнованиях различного уровня</w:t>
            </w:r>
          </w:p>
        </w:tc>
      </w:tr>
      <w:tr w:rsidR="00C44A3D" w:rsidRPr="00A218F9" w14:paraId="357E88FD" w14:textId="77777777" w:rsidTr="00382C76">
        <w:trPr>
          <w:trHeight w:val="20"/>
          <w:jc w:val="center"/>
        </w:trPr>
        <w:tc>
          <w:tcPr>
            <w:tcW w:w="388" w:type="dxa"/>
          </w:tcPr>
          <w:p w14:paraId="701C9D8F"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67" w:type="dxa"/>
            <w:vMerge/>
          </w:tcPr>
          <w:p w14:paraId="14D55B35"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27" w:type="dxa"/>
            <w:vMerge/>
          </w:tcPr>
          <w:p w14:paraId="5818B53A"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88" w:type="dxa"/>
            <w:vMerge/>
          </w:tcPr>
          <w:p w14:paraId="46ED5C05"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70" w:type="dxa"/>
            <w:vMerge/>
          </w:tcPr>
          <w:p w14:paraId="1AEFFF84"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115" w:type="dxa"/>
            <w:vMerge/>
          </w:tcPr>
          <w:p w14:paraId="042A1A50"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31" w:type="dxa"/>
            <w:vMerge/>
          </w:tcPr>
          <w:p w14:paraId="5E401ABF"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96" w:type="dxa"/>
            <w:vMerge/>
          </w:tcPr>
          <w:p w14:paraId="5C4EE741"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463" w:type="dxa"/>
            <w:vMerge/>
          </w:tcPr>
          <w:p w14:paraId="5A0A8898"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845" w:type="dxa"/>
            <w:vMerge/>
          </w:tcPr>
          <w:p w14:paraId="61272335"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r>
      <w:tr w:rsidR="00C44A3D" w:rsidRPr="00A218F9" w14:paraId="0D55E6A7" w14:textId="77777777" w:rsidTr="00382C76">
        <w:trPr>
          <w:trHeight w:val="20"/>
          <w:jc w:val="center"/>
        </w:trPr>
        <w:tc>
          <w:tcPr>
            <w:tcW w:w="388" w:type="dxa"/>
          </w:tcPr>
          <w:p w14:paraId="525A187E"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w:t>
            </w:r>
          </w:p>
        </w:tc>
        <w:tc>
          <w:tcPr>
            <w:tcW w:w="1567" w:type="dxa"/>
          </w:tcPr>
          <w:p w14:paraId="656A77A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Воспитание</w:t>
            </w:r>
          </w:p>
        </w:tc>
        <w:tc>
          <w:tcPr>
            <w:tcW w:w="1527" w:type="dxa"/>
          </w:tcPr>
          <w:p w14:paraId="407D58B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«Мы-</w:t>
            </w:r>
          </w:p>
          <w:p w14:paraId="23C1923E"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Россияне»</w:t>
            </w:r>
          </w:p>
        </w:tc>
        <w:tc>
          <w:tcPr>
            <w:tcW w:w="1988" w:type="dxa"/>
          </w:tcPr>
          <w:p w14:paraId="5414109D" w14:textId="77777777" w:rsidR="00D85478" w:rsidRPr="00A218F9" w:rsidRDefault="00D85478" w:rsidP="00D04908">
            <w:pPr>
              <w:numPr>
                <w:ilvl w:val="0"/>
                <w:numId w:val="78"/>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Совершенствование форм и методов воспитательной работы в рамках духовно нравственного развития и воспитания обучающихся.</w:t>
            </w:r>
          </w:p>
          <w:p w14:paraId="20CE4ACD" w14:textId="77777777" w:rsidR="00D85478" w:rsidRPr="00A218F9" w:rsidRDefault="00D85478" w:rsidP="00D04908">
            <w:pPr>
              <w:numPr>
                <w:ilvl w:val="0"/>
                <w:numId w:val="78"/>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Поддержка детских </w:t>
            </w:r>
            <w:r w:rsidRPr="00A218F9">
              <w:rPr>
                <w:rFonts w:ascii="Times New Roman" w:eastAsia="Times New Roman" w:hAnsi="Times New Roman" w:cs="Times New Roman"/>
                <w:bCs/>
                <w:kern w:val="0"/>
                <w:sz w:val="24"/>
                <w:szCs w:val="24"/>
                <w:lang w:val="ru-RU"/>
              </w:rPr>
              <w:lastRenderedPageBreak/>
              <w:t>объединений и ученического самоуправления, стимулирование социально- позитивных инициатив обучающихся.</w:t>
            </w:r>
          </w:p>
          <w:p w14:paraId="2518664D" w14:textId="77777777" w:rsidR="00D85478" w:rsidRPr="00A218F9" w:rsidRDefault="00D85478" w:rsidP="00D04908">
            <w:pPr>
              <w:tabs>
                <w:tab w:val="left" w:pos="182"/>
              </w:tabs>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Создание условий, способствующих самореализации личности школьников через общественно -полезную деятельностью.</w:t>
            </w:r>
          </w:p>
          <w:p w14:paraId="34196AEB" w14:textId="77777777" w:rsidR="00D85478" w:rsidRPr="00A218F9" w:rsidRDefault="00D85478" w:rsidP="00D04908">
            <w:pPr>
              <w:numPr>
                <w:ilvl w:val="0"/>
                <w:numId w:val="79"/>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Формирование у обучающихся толерантности в условиях многонациональности школы.</w:t>
            </w:r>
          </w:p>
          <w:p w14:paraId="4E279622" w14:textId="77777777" w:rsidR="00D85478" w:rsidRPr="00A218F9" w:rsidRDefault="00D85478" w:rsidP="00D04908">
            <w:pPr>
              <w:tabs>
                <w:tab w:val="left" w:pos="182"/>
              </w:tabs>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Использование ресурсов семьи, социальных партнёров школы по выявлению детей, склонных к употреблению токсичных и </w:t>
            </w:r>
            <w:r w:rsidRPr="00A218F9">
              <w:rPr>
                <w:rFonts w:ascii="Times New Roman" w:eastAsia="Times New Roman" w:hAnsi="Times New Roman" w:cs="Times New Roman"/>
                <w:bCs/>
                <w:kern w:val="0"/>
                <w:sz w:val="24"/>
                <w:szCs w:val="24"/>
                <w:lang w:val="ru-RU"/>
              </w:rPr>
              <w:lastRenderedPageBreak/>
              <w:t>наркотических веществ, а также в профилактике наркомании, токсикомании, алкоголизма и курения</w:t>
            </w:r>
          </w:p>
        </w:tc>
        <w:tc>
          <w:tcPr>
            <w:tcW w:w="1970" w:type="dxa"/>
          </w:tcPr>
          <w:p w14:paraId="5FB76B3E"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Функционирование первичной организации РДДМ; рост количества учащихся школы, принимающих участие в проектах и акциях РДДМ</w:t>
            </w:r>
          </w:p>
          <w:p w14:paraId="1A9A2203" w14:textId="742E1A9A"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«Движение первых», «Орлята России»; оформлен стенд «Большой перемены»; функционирование военно-</w:t>
            </w:r>
            <w:r w:rsidR="00D04908" w:rsidRPr="00A218F9">
              <w:rPr>
                <w:rFonts w:ascii="Times New Roman" w:eastAsia="Times New Roman" w:hAnsi="Times New Roman" w:cs="Times New Roman"/>
                <w:bCs/>
                <w:kern w:val="0"/>
                <w:sz w:val="24"/>
                <w:szCs w:val="24"/>
                <w:lang w:val="ru-RU"/>
              </w:rPr>
              <w:t>патриотического клуба</w:t>
            </w:r>
            <w:r w:rsidRPr="00A218F9">
              <w:rPr>
                <w:rFonts w:ascii="Times New Roman" w:eastAsia="Times New Roman" w:hAnsi="Times New Roman" w:cs="Times New Roman"/>
                <w:bCs/>
                <w:kern w:val="0"/>
                <w:sz w:val="24"/>
                <w:szCs w:val="24"/>
                <w:lang w:val="ru-RU"/>
              </w:rPr>
              <w:t>; функционирование школьного медиацентра</w:t>
            </w:r>
          </w:p>
        </w:tc>
        <w:tc>
          <w:tcPr>
            <w:tcW w:w="1115" w:type="dxa"/>
          </w:tcPr>
          <w:p w14:paraId="26178391"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2024-</w:t>
            </w:r>
          </w:p>
          <w:p w14:paraId="6F1F072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2028</w:t>
            </w:r>
          </w:p>
        </w:tc>
        <w:tc>
          <w:tcPr>
            <w:tcW w:w="1931" w:type="dxa"/>
          </w:tcPr>
          <w:p w14:paraId="1463175A" w14:textId="0959D1FB"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Реализация календарного плана </w:t>
            </w:r>
            <w:r w:rsidR="00D04908" w:rsidRPr="00A218F9">
              <w:rPr>
                <w:rFonts w:ascii="Times New Roman" w:eastAsia="Times New Roman" w:hAnsi="Times New Roman" w:cs="Times New Roman"/>
                <w:bCs/>
                <w:kern w:val="0"/>
                <w:sz w:val="24"/>
                <w:szCs w:val="24"/>
                <w:lang w:val="ru-RU"/>
              </w:rPr>
              <w:t>воспитательной работы</w:t>
            </w:r>
          </w:p>
        </w:tc>
        <w:tc>
          <w:tcPr>
            <w:tcW w:w="1596" w:type="dxa"/>
          </w:tcPr>
          <w:p w14:paraId="38838E9E" w14:textId="0EECC8F0"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Бюджетные и внебюдже</w:t>
            </w:r>
            <w:r w:rsidR="00D04908">
              <w:rPr>
                <w:rFonts w:ascii="Times New Roman" w:eastAsia="Times New Roman" w:hAnsi="Times New Roman" w:cs="Times New Roman"/>
                <w:bCs/>
                <w:kern w:val="0"/>
                <w:sz w:val="24"/>
                <w:szCs w:val="24"/>
                <w:lang w:val="ru-RU"/>
              </w:rPr>
              <w:t>т</w:t>
            </w:r>
            <w:r w:rsidRPr="00A218F9">
              <w:rPr>
                <w:rFonts w:ascii="Times New Roman" w:eastAsia="Times New Roman" w:hAnsi="Times New Roman" w:cs="Times New Roman"/>
                <w:bCs/>
                <w:kern w:val="0"/>
                <w:sz w:val="24"/>
                <w:szCs w:val="24"/>
                <w:lang w:val="ru-RU"/>
              </w:rPr>
              <w:t>ные средства</w:t>
            </w:r>
          </w:p>
        </w:tc>
        <w:tc>
          <w:tcPr>
            <w:tcW w:w="1463" w:type="dxa"/>
          </w:tcPr>
          <w:p w14:paraId="2A0322B5" w14:textId="1D1D7A62"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Зам директора (по ВР)</w:t>
            </w:r>
          </w:p>
        </w:tc>
        <w:tc>
          <w:tcPr>
            <w:tcW w:w="1845" w:type="dxa"/>
          </w:tcPr>
          <w:p w14:paraId="5557556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Регистрация учащихся в </w:t>
            </w:r>
          </w:p>
          <w:p w14:paraId="1273BCCA"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в проектах и акциях РДДМ,</w:t>
            </w:r>
          </w:p>
          <w:p w14:paraId="7D1E549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«Орлята России». </w:t>
            </w:r>
          </w:p>
          <w:p w14:paraId="0FA0227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 Организация деятельности военно- патриотического клуба, медиацентра.</w:t>
            </w:r>
          </w:p>
        </w:tc>
      </w:tr>
      <w:tr w:rsidR="00C44A3D" w:rsidRPr="00A218F9" w14:paraId="00DFBC27" w14:textId="77777777" w:rsidTr="00382C76">
        <w:trPr>
          <w:trHeight w:val="20"/>
          <w:jc w:val="center"/>
        </w:trPr>
        <w:tc>
          <w:tcPr>
            <w:tcW w:w="388" w:type="dxa"/>
          </w:tcPr>
          <w:p w14:paraId="337E3E7B"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3</w:t>
            </w:r>
          </w:p>
        </w:tc>
        <w:tc>
          <w:tcPr>
            <w:tcW w:w="1567" w:type="dxa"/>
          </w:tcPr>
          <w:p w14:paraId="0D2FB5C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Здоровье</w:t>
            </w:r>
          </w:p>
        </w:tc>
        <w:tc>
          <w:tcPr>
            <w:tcW w:w="1527" w:type="dxa"/>
          </w:tcPr>
          <w:p w14:paraId="7A5E270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«Здоровая школа-в здоровье каждого»</w:t>
            </w:r>
          </w:p>
        </w:tc>
        <w:tc>
          <w:tcPr>
            <w:tcW w:w="1988" w:type="dxa"/>
          </w:tcPr>
          <w:p w14:paraId="090C222B" w14:textId="77777777" w:rsidR="00D85478" w:rsidRPr="00A218F9" w:rsidRDefault="00D85478" w:rsidP="00D04908">
            <w:pPr>
              <w:numPr>
                <w:ilvl w:val="0"/>
                <w:numId w:val="80"/>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Совершенствование здоровье созидающей среды, способствующей формированию культуры здорового образа жизни всех участников образовательных отношений.</w:t>
            </w:r>
          </w:p>
          <w:p w14:paraId="31879161" w14:textId="77777777" w:rsidR="00D85478" w:rsidRPr="00A218F9" w:rsidRDefault="00D85478" w:rsidP="00D04908">
            <w:pPr>
              <w:numPr>
                <w:ilvl w:val="0"/>
                <w:numId w:val="80"/>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Способствование преодолению вредных</w:t>
            </w:r>
          </w:p>
          <w:p w14:paraId="38E11433" w14:textId="77777777" w:rsidR="00D85478" w:rsidRPr="00A218F9" w:rsidRDefault="00D85478" w:rsidP="00D04908">
            <w:pPr>
              <w:tabs>
                <w:tab w:val="left" w:pos="182"/>
              </w:tabs>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привычек учащихся</w:t>
            </w:r>
          </w:p>
          <w:p w14:paraId="2DD0B9D3" w14:textId="77777777" w:rsidR="00D85478" w:rsidRPr="00A218F9" w:rsidRDefault="00D85478" w:rsidP="00D04908">
            <w:pPr>
              <w:tabs>
                <w:tab w:val="left" w:pos="182"/>
              </w:tabs>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средствами физической культуры и занятиями спортом.</w:t>
            </w:r>
          </w:p>
          <w:p w14:paraId="3B75B090" w14:textId="77777777" w:rsidR="00D85478" w:rsidRPr="00A218F9" w:rsidRDefault="00D85478" w:rsidP="00D04908">
            <w:pPr>
              <w:numPr>
                <w:ilvl w:val="0"/>
                <w:numId w:val="81"/>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Организация единой системы мониторинга здоровья</w:t>
            </w:r>
          </w:p>
          <w:p w14:paraId="2D036725" w14:textId="77777777" w:rsidR="00D85478" w:rsidRPr="00A218F9" w:rsidRDefault="00D85478" w:rsidP="00D04908">
            <w:pPr>
              <w:tabs>
                <w:tab w:val="left" w:pos="182"/>
              </w:tabs>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детей.</w:t>
            </w:r>
          </w:p>
          <w:p w14:paraId="7698C051" w14:textId="77777777" w:rsidR="00D85478" w:rsidRPr="00A218F9" w:rsidRDefault="00D85478" w:rsidP="00D04908">
            <w:pPr>
              <w:numPr>
                <w:ilvl w:val="0"/>
                <w:numId w:val="81"/>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Формирование культуры досуга и отдыха субъектов образовательного пространства.</w:t>
            </w:r>
          </w:p>
          <w:p w14:paraId="5D16E760" w14:textId="77777777" w:rsidR="00D85478" w:rsidRPr="00A218F9" w:rsidRDefault="00D85478" w:rsidP="00D04908">
            <w:pPr>
              <w:numPr>
                <w:ilvl w:val="0"/>
                <w:numId w:val="81"/>
              </w:numPr>
              <w:tabs>
                <w:tab w:val="left" w:pos="182"/>
              </w:tabs>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Создание условий для формирования у детей и подростков основ культуры питания.</w:t>
            </w:r>
          </w:p>
          <w:p w14:paraId="52B722C5" w14:textId="77777777" w:rsidR="00D85478" w:rsidRPr="00A218F9" w:rsidRDefault="00D85478" w:rsidP="00D04908">
            <w:pPr>
              <w:tabs>
                <w:tab w:val="left" w:pos="182"/>
              </w:tabs>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Повышение мотивации участников образовательного процесса к ведению и пропаганде здорового образа жизни.</w:t>
            </w:r>
          </w:p>
        </w:tc>
        <w:tc>
          <w:tcPr>
            <w:tcW w:w="1970" w:type="dxa"/>
          </w:tcPr>
          <w:p w14:paraId="56BDB1B0" w14:textId="27BF6ABA"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Сохранение и развитие здоровьесберегающей</w:t>
            </w:r>
          </w:p>
          <w:p w14:paraId="465689C6"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направленности школьной образовательной среды, получение аналитического материала, выявляющих тенденции в плане здоровья и физической</w:t>
            </w:r>
          </w:p>
          <w:p w14:paraId="00F04CCC" w14:textId="0E0F70C3"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подготовленности учащихся; разработка единых рекомендаций по </w:t>
            </w:r>
            <w:r w:rsidR="00D04908" w:rsidRPr="00A218F9">
              <w:rPr>
                <w:rFonts w:ascii="Times New Roman" w:eastAsia="Times New Roman" w:hAnsi="Times New Roman" w:cs="Times New Roman"/>
                <w:bCs/>
                <w:kern w:val="0"/>
                <w:sz w:val="24"/>
                <w:szCs w:val="24"/>
                <w:lang w:val="ru-RU"/>
              </w:rPr>
              <w:t>здоровье сбережению</w:t>
            </w:r>
            <w:r w:rsidRPr="00A218F9">
              <w:rPr>
                <w:rFonts w:ascii="Times New Roman" w:eastAsia="Times New Roman" w:hAnsi="Times New Roman" w:cs="Times New Roman"/>
                <w:bCs/>
                <w:kern w:val="0"/>
                <w:sz w:val="24"/>
                <w:szCs w:val="24"/>
                <w:lang w:val="ru-RU"/>
              </w:rPr>
              <w:t xml:space="preserve"> в</w:t>
            </w:r>
          </w:p>
          <w:p w14:paraId="1DBED5C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школе, в том числе при занятиях за ПК; формирование </w:t>
            </w:r>
            <w:r w:rsidRPr="00A218F9">
              <w:rPr>
                <w:rFonts w:ascii="Times New Roman" w:eastAsia="Times New Roman" w:hAnsi="Times New Roman" w:cs="Times New Roman"/>
                <w:bCs/>
                <w:kern w:val="0"/>
                <w:sz w:val="24"/>
                <w:szCs w:val="24"/>
                <w:lang w:val="ru-RU"/>
              </w:rPr>
              <w:lastRenderedPageBreak/>
              <w:t>отрицательного отношения к ПАВ (наркотики, алкоголь,</w:t>
            </w:r>
          </w:p>
          <w:p w14:paraId="3D1ADD9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табак); популяризация выполнения норм ГТО;</w:t>
            </w:r>
          </w:p>
          <w:p w14:paraId="4AB41A6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организация работы летнего оздоровительного лагеря; обеспечение доступности спортивной инфраструктуры для</w:t>
            </w:r>
          </w:p>
          <w:p w14:paraId="7A668FAD" w14:textId="01659700"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семей с детьми (во внеклассное время); контроль питания, родительский контроль.</w:t>
            </w:r>
          </w:p>
        </w:tc>
        <w:tc>
          <w:tcPr>
            <w:tcW w:w="1115" w:type="dxa"/>
          </w:tcPr>
          <w:p w14:paraId="4BA2D60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2024-</w:t>
            </w:r>
          </w:p>
          <w:p w14:paraId="40F8F5C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2028</w:t>
            </w:r>
          </w:p>
        </w:tc>
        <w:tc>
          <w:tcPr>
            <w:tcW w:w="1931" w:type="dxa"/>
          </w:tcPr>
          <w:p w14:paraId="29FA829B"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Активизация деятельности школьного спортивного клуба; популяризация выполнения норм ГТО</w:t>
            </w:r>
          </w:p>
        </w:tc>
        <w:tc>
          <w:tcPr>
            <w:tcW w:w="1596" w:type="dxa"/>
          </w:tcPr>
          <w:p w14:paraId="33AE0912" w14:textId="4CE19002" w:rsidR="00D85478" w:rsidRPr="00A218F9" w:rsidRDefault="00D85478" w:rsidP="00D04908">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Бюджетные и </w:t>
            </w:r>
            <w:r w:rsidR="00D04908" w:rsidRPr="00A218F9">
              <w:rPr>
                <w:rFonts w:ascii="Times New Roman" w:eastAsia="Times New Roman" w:hAnsi="Times New Roman" w:cs="Times New Roman"/>
                <w:bCs/>
                <w:kern w:val="0"/>
                <w:sz w:val="24"/>
                <w:szCs w:val="24"/>
                <w:lang w:val="ru-RU"/>
              </w:rPr>
              <w:t>внебюджет</w:t>
            </w:r>
            <w:r w:rsidR="00D04908">
              <w:rPr>
                <w:rFonts w:ascii="Times New Roman" w:eastAsia="Times New Roman" w:hAnsi="Times New Roman" w:cs="Times New Roman"/>
                <w:bCs/>
                <w:kern w:val="0"/>
                <w:sz w:val="24"/>
                <w:szCs w:val="24"/>
                <w:lang w:val="ru-RU"/>
              </w:rPr>
              <w:t>н</w:t>
            </w:r>
            <w:r w:rsidR="00D04908" w:rsidRPr="00A218F9">
              <w:rPr>
                <w:rFonts w:ascii="Times New Roman" w:eastAsia="Times New Roman" w:hAnsi="Times New Roman" w:cs="Times New Roman"/>
                <w:bCs/>
                <w:kern w:val="0"/>
                <w:sz w:val="24"/>
                <w:szCs w:val="24"/>
                <w:lang w:val="ru-RU"/>
              </w:rPr>
              <w:t>ые</w:t>
            </w:r>
            <w:r w:rsidRPr="00A218F9">
              <w:rPr>
                <w:rFonts w:ascii="Times New Roman" w:eastAsia="Times New Roman" w:hAnsi="Times New Roman" w:cs="Times New Roman"/>
                <w:bCs/>
                <w:kern w:val="0"/>
                <w:sz w:val="24"/>
                <w:szCs w:val="24"/>
                <w:lang w:val="ru-RU"/>
              </w:rPr>
              <w:t xml:space="preserve"> средства</w:t>
            </w:r>
          </w:p>
        </w:tc>
        <w:tc>
          <w:tcPr>
            <w:tcW w:w="1463" w:type="dxa"/>
          </w:tcPr>
          <w:p w14:paraId="369EBEF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Заместитель директора по ВР, учителя физического воспитания, руководите ль школьного спортивного клуба</w:t>
            </w:r>
          </w:p>
        </w:tc>
        <w:tc>
          <w:tcPr>
            <w:tcW w:w="1845" w:type="dxa"/>
          </w:tcPr>
          <w:p w14:paraId="031027BA"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Доля обучающихся и</w:t>
            </w:r>
          </w:p>
          <w:p w14:paraId="1DD0CDE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родителей, повысивших знания по вопросам здоровья и его сохранения.</w:t>
            </w:r>
          </w:p>
          <w:p w14:paraId="6E79089D" w14:textId="13C284E0"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Доля обучающихся, информированных о вреде ПАВ</w:t>
            </w:r>
          </w:p>
          <w:p w14:paraId="344C681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(наркотики, алкоголь, табак).</w:t>
            </w:r>
          </w:p>
          <w:p w14:paraId="7243351D" w14:textId="74FF8C54"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Доля обучающихся, имеющих </w:t>
            </w:r>
            <w:r w:rsidR="00D04908" w:rsidRPr="00A218F9">
              <w:rPr>
                <w:rFonts w:ascii="Times New Roman" w:eastAsia="Times New Roman" w:hAnsi="Times New Roman" w:cs="Times New Roman"/>
                <w:bCs/>
                <w:kern w:val="0"/>
                <w:sz w:val="24"/>
                <w:szCs w:val="24"/>
                <w:lang w:val="ru-RU"/>
              </w:rPr>
              <w:t>знак ГТО</w:t>
            </w:r>
            <w:r w:rsidRPr="00A218F9">
              <w:rPr>
                <w:rFonts w:ascii="Times New Roman" w:eastAsia="Times New Roman" w:hAnsi="Times New Roman" w:cs="Times New Roman"/>
                <w:bCs/>
                <w:kern w:val="0"/>
                <w:sz w:val="24"/>
                <w:szCs w:val="24"/>
                <w:lang w:val="ru-RU"/>
              </w:rPr>
              <w:t>.</w:t>
            </w:r>
          </w:p>
          <w:p w14:paraId="1759A128" w14:textId="6A954EDA"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Доля семей с детьми, использующих </w:t>
            </w:r>
            <w:r w:rsidR="00D04908" w:rsidRPr="00A218F9">
              <w:rPr>
                <w:rFonts w:ascii="Times New Roman" w:eastAsia="Times New Roman" w:hAnsi="Times New Roman" w:cs="Times New Roman"/>
                <w:bCs/>
                <w:kern w:val="0"/>
                <w:sz w:val="24"/>
                <w:szCs w:val="24"/>
                <w:lang w:val="ru-RU"/>
              </w:rPr>
              <w:t>спортивную инфраструктуру,</w:t>
            </w:r>
            <w:r w:rsidRPr="00A218F9">
              <w:rPr>
                <w:rFonts w:ascii="Times New Roman" w:eastAsia="Times New Roman" w:hAnsi="Times New Roman" w:cs="Times New Roman"/>
                <w:bCs/>
                <w:kern w:val="0"/>
                <w:sz w:val="24"/>
                <w:szCs w:val="24"/>
                <w:lang w:val="ru-RU"/>
              </w:rPr>
              <w:t xml:space="preserve"> доля </w:t>
            </w:r>
            <w:r w:rsidRPr="00A218F9">
              <w:rPr>
                <w:rFonts w:ascii="Times New Roman" w:eastAsia="Times New Roman" w:hAnsi="Times New Roman" w:cs="Times New Roman"/>
                <w:bCs/>
                <w:kern w:val="0"/>
                <w:sz w:val="24"/>
                <w:szCs w:val="24"/>
                <w:lang w:val="ru-RU"/>
              </w:rPr>
              <w:lastRenderedPageBreak/>
              <w:t>обучающихся, вовлеченных в тематические смены летнего оздоровительного лагеря. доля обучающихся, привлеченных</w:t>
            </w:r>
          </w:p>
          <w:p w14:paraId="64884CA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к систематическим</w:t>
            </w:r>
          </w:p>
          <w:p w14:paraId="5BF27E2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занятиям физической культурой и спортом</w:t>
            </w:r>
          </w:p>
        </w:tc>
      </w:tr>
      <w:tr w:rsidR="00382C76" w:rsidRPr="00A218F9" w14:paraId="0F80AF32" w14:textId="77777777" w:rsidTr="00382C76">
        <w:trPr>
          <w:trHeight w:val="20"/>
          <w:jc w:val="center"/>
        </w:trPr>
        <w:tc>
          <w:tcPr>
            <w:tcW w:w="388" w:type="dxa"/>
          </w:tcPr>
          <w:p w14:paraId="2241C6F0"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4</w:t>
            </w:r>
          </w:p>
        </w:tc>
        <w:tc>
          <w:tcPr>
            <w:tcW w:w="1567" w:type="dxa"/>
          </w:tcPr>
          <w:p w14:paraId="5079A374"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Творчество</w:t>
            </w:r>
          </w:p>
        </w:tc>
        <w:tc>
          <w:tcPr>
            <w:tcW w:w="1527" w:type="dxa"/>
          </w:tcPr>
          <w:p w14:paraId="65807C4E" w14:textId="04CA1399"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«Одаренные дети»</w:t>
            </w:r>
          </w:p>
        </w:tc>
        <w:tc>
          <w:tcPr>
            <w:tcW w:w="1988" w:type="dxa"/>
          </w:tcPr>
          <w:p w14:paraId="0D2DB8B8"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1.Обеспечение реализации программ дополнительному образованию детей не менее,</w:t>
            </w:r>
            <w:r w:rsidRPr="00A218F9">
              <w:rPr>
                <w:rFonts w:ascii="Times New Roman" w:eastAsia="Times New Roman" w:hAnsi="Times New Roman" w:cs="Times New Roman"/>
                <w:bCs/>
                <w:kern w:val="0"/>
                <w:sz w:val="24"/>
                <w:szCs w:val="24"/>
                <w:lang w:val="ru-RU"/>
              </w:rPr>
              <w:tab/>
              <w:t>чем</w:t>
            </w:r>
            <w:r w:rsidRPr="00A218F9">
              <w:rPr>
                <w:rFonts w:ascii="Times New Roman" w:eastAsia="Times New Roman" w:hAnsi="Times New Roman" w:cs="Times New Roman"/>
                <w:bCs/>
                <w:kern w:val="0"/>
                <w:sz w:val="24"/>
                <w:szCs w:val="24"/>
                <w:lang w:val="ru-RU"/>
              </w:rPr>
              <w:tab/>
              <w:t>по 5</w:t>
            </w:r>
          </w:p>
          <w:p w14:paraId="2E143267"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направлениям. 2.Обеспечение </w:t>
            </w:r>
            <w:r w:rsidRPr="00A218F9">
              <w:rPr>
                <w:rFonts w:ascii="Times New Roman" w:eastAsia="Times New Roman" w:hAnsi="Times New Roman" w:cs="Times New Roman"/>
                <w:bCs/>
                <w:kern w:val="0"/>
                <w:sz w:val="24"/>
                <w:szCs w:val="24"/>
                <w:lang w:val="ru-RU"/>
              </w:rPr>
              <w:lastRenderedPageBreak/>
              <w:t>высокого уровня подготовки обучающихся к участию</w:t>
            </w:r>
          </w:p>
          <w:p w14:paraId="57DE5ECD"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в муниципальных, региональных, всероссийских и международных конкурсах, фестивалях, олимпиадах, конференциях.</w:t>
            </w:r>
          </w:p>
          <w:p w14:paraId="08E7BFF5" w14:textId="575E7998"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3. Организация туристско-краеведческой деятельности. 4.Учет индивидуальности каждого обучающегося, раскрытие интеллектуального и творческого потенциала</w:t>
            </w:r>
          </w:p>
        </w:tc>
        <w:tc>
          <w:tcPr>
            <w:tcW w:w="1970" w:type="dxa"/>
          </w:tcPr>
          <w:p w14:paraId="3DBBD98B" w14:textId="5F0155FE"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 xml:space="preserve">Наличие и реализация дополнительных </w:t>
            </w:r>
            <w:proofErr w:type="spellStart"/>
            <w:r w:rsidRPr="00A218F9">
              <w:rPr>
                <w:rFonts w:ascii="Times New Roman" w:eastAsia="Times New Roman" w:hAnsi="Times New Roman" w:cs="Times New Roman"/>
                <w:bCs/>
                <w:kern w:val="0"/>
                <w:sz w:val="24"/>
                <w:szCs w:val="24"/>
                <w:lang w:val="ru-RU"/>
              </w:rPr>
              <w:t>общеобразова</w:t>
            </w:r>
            <w:proofErr w:type="spellEnd"/>
            <w:r>
              <w:rPr>
                <w:rFonts w:ascii="Times New Roman" w:eastAsia="Times New Roman" w:hAnsi="Times New Roman" w:cs="Times New Roman"/>
                <w:bCs/>
                <w:kern w:val="0"/>
                <w:sz w:val="24"/>
                <w:szCs w:val="24"/>
                <w:lang w:val="ru-RU"/>
              </w:rPr>
              <w:br/>
            </w:r>
            <w:r w:rsidRPr="00A218F9">
              <w:rPr>
                <w:rFonts w:ascii="Times New Roman" w:eastAsia="Times New Roman" w:hAnsi="Times New Roman" w:cs="Times New Roman"/>
                <w:bCs/>
                <w:kern w:val="0"/>
                <w:sz w:val="24"/>
                <w:szCs w:val="24"/>
                <w:lang w:val="ru-RU"/>
              </w:rPr>
              <w:t>тельны</w:t>
            </w:r>
            <w:r>
              <w:rPr>
                <w:rFonts w:ascii="Times New Roman" w:eastAsia="Times New Roman" w:hAnsi="Times New Roman" w:cs="Times New Roman"/>
                <w:bCs/>
                <w:kern w:val="0"/>
                <w:sz w:val="24"/>
                <w:szCs w:val="24"/>
                <w:lang w:val="ru-RU"/>
              </w:rPr>
              <w:t>х</w:t>
            </w:r>
            <w:r w:rsidRPr="00A218F9">
              <w:rPr>
                <w:rFonts w:ascii="Times New Roman" w:eastAsia="Times New Roman" w:hAnsi="Times New Roman" w:cs="Times New Roman"/>
                <w:bCs/>
                <w:kern w:val="0"/>
                <w:sz w:val="24"/>
                <w:szCs w:val="24"/>
                <w:lang w:val="ru-RU"/>
              </w:rPr>
              <w:t xml:space="preserve"> программ по 5</w:t>
            </w:r>
          </w:p>
          <w:p w14:paraId="4CB7E83B"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направлениям; увеличение количества </w:t>
            </w:r>
            <w:r w:rsidRPr="00A218F9">
              <w:rPr>
                <w:rFonts w:ascii="Times New Roman" w:eastAsia="Times New Roman" w:hAnsi="Times New Roman" w:cs="Times New Roman"/>
                <w:bCs/>
                <w:kern w:val="0"/>
                <w:sz w:val="24"/>
                <w:szCs w:val="24"/>
                <w:lang w:val="ru-RU"/>
              </w:rPr>
              <w:lastRenderedPageBreak/>
              <w:t>победителей и призёров муниципальных, региональных, всероссийских и международных конкурсов, фестивалей, олимпиад, конференций; работа туристско- краеведческого клуба</w:t>
            </w:r>
          </w:p>
        </w:tc>
        <w:tc>
          <w:tcPr>
            <w:tcW w:w="1115" w:type="dxa"/>
          </w:tcPr>
          <w:p w14:paraId="050A49D9" w14:textId="1FB0624D"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2024-</w:t>
            </w:r>
          </w:p>
          <w:p w14:paraId="76BFC7A5"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2028</w:t>
            </w:r>
          </w:p>
        </w:tc>
        <w:tc>
          <w:tcPr>
            <w:tcW w:w="1931" w:type="dxa"/>
          </w:tcPr>
          <w:p w14:paraId="365AFF86"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Заключение договоров сетевого взаимодействия с социальными</w:t>
            </w:r>
          </w:p>
          <w:p w14:paraId="5C0997D0"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партнерами.</w:t>
            </w:r>
          </w:p>
        </w:tc>
        <w:tc>
          <w:tcPr>
            <w:tcW w:w="1596" w:type="dxa"/>
          </w:tcPr>
          <w:p w14:paraId="041CBE1F" w14:textId="58D1D44B" w:rsidR="00382C76" w:rsidRPr="00A218F9" w:rsidRDefault="00382C76" w:rsidP="00C44A3D">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Бюджетные и внебюджет</w:t>
            </w:r>
            <w:r>
              <w:rPr>
                <w:rFonts w:ascii="Times New Roman" w:eastAsia="Times New Roman" w:hAnsi="Times New Roman" w:cs="Times New Roman"/>
                <w:bCs/>
                <w:kern w:val="0"/>
                <w:sz w:val="24"/>
                <w:szCs w:val="24"/>
                <w:lang w:val="ru-RU"/>
              </w:rPr>
              <w:t>н</w:t>
            </w:r>
            <w:r w:rsidRPr="00A218F9">
              <w:rPr>
                <w:rFonts w:ascii="Times New Roman" w:eastAsia="Times New Roman" w:hAnsi="Times New Roman" w:cs="Times New Roman"/>
                <w:bCs/>
                <w:kern w:val="0"/>
                <w:sz w:val="24"/>
                <w:szCs w:val="24"/>
                <w:lang w:val="ru-RU"/>
              </w:rPr>
              <w:t>ые средства</w:t>
            </w:r>
          </w:p>
        </w:tc>
        <w:tc>
          <w:tcPr>
            <w:tcW w:w="1463" w:type="dxa"/>
          </w:tcPr>
          <w:p w14:paraId="5DB64C4E" w14:textId="222317E4"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Заместитель директора</w:t>
            </w:r>
          </w:p>
          <w:p w14:paraId="359A2A26" w14:textId="533E6198"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 (по ВР)</w:t>
            </w:r>
          </w:p>
        </w:tc>
        <w:tc>
          <w:tcPr>
            <w:tcW w:w="1845" w:type="dxa"/>
          </w:tcPr>
          <w:p w14:paraId="764FB72A" w14:textId="1B32F5F6"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Увеличение количества направленностей объединений</w:t>
            </w:r>
          </w:p>
          <w:p w14:paraId="6B32AB69"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дополнительного о</w:t>
            </w:r>
          </w:p>
          <w:p w14:paraId="11E6BD61"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образования. Положительная динамика</w:t>
            </w:r>
            <w:r w:rsidRPr="00A218F9">
              <w:rPr>
                <w:rFonts w:ascii="Times New Roman" w:eastAsia="Times New Roman" w:hAnsi="Times New Roman" w:cs="Times New Roman"/>
                <w:bCs/>
                <w:kern w:val="0"/>
                <w:sz w:val="24"/>
                <w:szCs w:val="24"/>
                <w:lang w:val="ru-RU"/>
              </w:rPr>
              <w:lastRenderedPageBreak/>
              <w:tab/>
              <w:t>доли победителей</w:t>
            </w:r>
            <w:r w:rsidRPr="00A218F9">
              <w:rPr>
                <w:rFonts w:ascii="Times New Roman" w:eastAsia="Times New Roman" w:hAnsi="Times New Roman" w:cs="Times New Roman"/>
                <w:bCs/>
                <w:kern w:val="0"/>
                <w:sz w:val="24"/>
                <w:szCs w:val="24"/>
                <w:lang w:val="ru-RU"/>
              </w:rPr>
              <w:tab/>
              <w:t>и призёров муниципальных,</w:t>
            </w:r>
          </w:p>
          <w:p w14:paraId="5BFBEACF"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региональных, всероссийских и международных конкурсов, фестивалей, олимпиад, конференций.</w:t>
            </w:r>
          </w:p>
          <w:p w14:paraId="6A6BE65B"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Создание и функционирование туристского клуба.</w:t>
            </w:r>
          </w:p>
          <w:p w14:paraId="4871251F"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Увеличение количества субъектов сотрудничеств а,</w:t>
            </w:r>
          </w:p>
          <w:p w14:paraId="37A9FDF7" w14:textId="77777777" w:rsidR="00382C76" w:rsidRPr="00A218F9" w:rsidRDefault="00382C76"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в том числе сетевого взаимодействия</w:t>
            </w:r>
          </w:p>
        </w:tc>
      </w:tr>
      <w:tr w:rsidR="00C44A3D" w:rsidRPr="00A218F9" w14:paraId="2286B3F6" w14:textId="77777777" w:rsidTr="00382C76">
        <w:trPr>
          <w:trHeight w:val="20"/>
          <w:jc w:val="center"/>
        </w:trPr>
        <w:tc>
          <w:tcPr>
            <w:tcW w:w="388" w:type="dxa"/>
          </w:tcPr>
          <w:p w14:paraId="56CDC90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5</w:t>
            </w:r>
          </w:p>
        </w:tc>
        <w:tc>
          <w:tcPr>
            <w:tcW w:w="1567" w:type="dxa"/>
          </w:tcPr>
          <w:p w14:paraId="2FA7319F" w14:textId="5E6BB214"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Профориентация</w:t>
            </w:r>
          </w:p>
        </w:tc>
        <w:tc>
          <w:tcPr>
            <w:tcW w:w="1527" w:type="dxa"/>
          </w:tcPr>
          <w:p w14:paraId="3C276D3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«Моё будущее»</w:t>
            </w:r>
          </w:p>
        </w:tc>
        <w:tc>
          <w:tcPr>
            <w:tcW w:w="1988" w:type="dxa"/>
          </w:tcPr>
          <w:p w14:paraId="4F94AEC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1.Создание</w:t>
            </w:r>
            <w:r w:rsidRPr="00A218F9">
              <w:rPr>
                <w:rFonts w:ascii="Times New Roman" w:eastAsia="Times New Roman" w:hAnsi="Times New Roman" w:cs="Times New Roman"/>
                <w:bCs/>
                <w:kern w:val="0"/>
                <w:sz w:val="24"/>
                <w:szCs w:val="24"/>
                <w:lang w:val="ru-RU"/>
              </w:rPr>
              <w:tab/>
              <w:t xml:space="preserve">условий для обеспечения социализации и выбора жизненного </w:t>
            </w:r>
            <w:r w:rsidRPr="00A218F9">
              <w:rPr>
                <w:rFonts w:ascii="Times New Roman" w:eastAsia="Times New Roman" w:hAnsi="Times New Roman" w:cs="Times New Roman"/>
                <w:bCs/>
                <w:kern w:val="0"/>
                <w:sz w:val="24"/>
                <w:szCs w:val="24"/>
                <w:lang w:val="ru-RU"/>
              </w:rPr>
              <w:lastRenderedPageBreak/>
              <w:t>пути, индивидуализации образовательных</w:t>
            </w:r>
          </w:p>
          <w:p w14:paraId="1601775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траекторий обучающихся и достижения ими конкурентоспособных образовательных результатов, необходимых</w:t>
            </w:r>
          </w:p>
          <w:p w14:paraId="514CDC5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для жизни и профессиональной реализации в поликультурной и высокотехнологичной среде.</w:t>
            </w:r>
          </w:p>
          <w:p w14:paraId="0CACC561"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14:paraId="5B1CC55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3.Проведение мероприятий </w:t>
            </w:r>
            <w:r w:rsidRPr="00A218F9">
              <w:rPr>
                <w:rFonts w:ascii="Times New Roman" w:eastAsia="Times New Roman" w:hAnsi="Times New Roman" w:cs="Times New Roman"/>
                <w:bCs/>
                <w:kern w:val="0"/>
                <w:sz w:val="24"/>
                <w:szCs w:val="24"/>
                <w:lang w:val="ru-RU"/>
              </w:rPr>
              <w:lastRenderedPageBreak/>
              <w:t>профессионально- ориентировочного знакомства.</w:t>
            </w:r>
          </w:p>
          <w:p w14:paraId="79CAC5A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4.Обеспечить участие обучающихся в профессиональных пробах на региональных площадках в виртуальном формате.</w:t>
            </w:r>
          </w:p>
          <w:p w14:paraId="730CD8C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6.Повышение Мотивации обучающихся к участию в чемпионатах по профессиональному мастерству</w:t>
            </w:r>
          </w:p>
        </w:tc>
        <w:tc>
          <w:tcPr>
            <w:tcW w:w="1970" w:type="dxa"/>
          </w:tcPr>
          <w:p w14:paraId="4EE6218A"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Использование региональных профориентационных</w:t>
            </w:r>
          </w:p>
          <w:p w14:paraId="6DA188B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сервисов и программ, </w:t>
            </w:r>
            <w:r w:rsidRPr="00A218F9">
              <w:rPr>
                <w:rFonts w:ascii="Times New Roman" w:eastAsia="Times New Roman" w:hAnsi="Times New Roman" w:cs="Times New Roman"/>
                <w:bCs/>
                <w:kern w:val="0"/>
                <w:sz w:val="24"/>
                <w:szCs w:val="24"/>
                <w:lang w:val="ru-RU"/>
              </w:rPr>
              <w:lastRenderedPageBreak/>
              <w:t>аккредитованных на</w:t>
            </w:r>
          </w:p>
          <w:p w14:paraId="6906CFA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федеральном уровне; наличие</w:t>
            </w:r>
          </w:p>
          <w:p w14:paraId="455977E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профориентационных блоков, внедренных в учебные предметы; участие школьников в ежегодной многоуровневой онлайн- диагностике на платформе bvbinfo.ru в рамках проекта</w:t>
            </w:r>
          </w:p>
          <w:p w14:paraId="145A069B"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«Билет в будущее» 6-11 классы; участие обучающихся в</w:t>
            </w:r>
          </w:p>
          <w:p w14:paraId="5CBC1D6E"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мультимедийной выставке- практикуме</w:t>
            </w:r>
          </w:p>
          <w:p w14:paraId="37C1FCD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«Лаборатория будущего» (на базе исторических парков «Россия- моя история») в рамках проекта «Билет в </w:t>
            </w:r>
            <w:r w:rsidRPr="00A218F9">
              <w:rPr>
                <w:rFonts w:ascii="Times New Roman" w:eastAsia="Times New Roman" w:hAnsi="Times New Roman" w:cs="Times New Roman"/>
                <w:bCs/>
                <w:kern w:val="0"/>
                <w:sz w:val="24"/>
                <w:szCs w:val="24"/>
                <w:lang w:val="ru-RU"/>
              </w:rPr>
              <w:lastRenderedPageBreak/>
              <w:t>будущее»; участие обучающихся в фестивале профессий в</w:t>
            </w:r>
          </w:p>
          <w:p w14:paraId="280DDC4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рамках проекта</w:t>
            </w:r>
          </w:p>
          <w:p w14:paraId="36C8B2F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«Билет в</w:t>
            </w:r>
          </w:p>
          <w:p w14:paraId="4C875EEA"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будущее»; участие обучающихся в конкурсах профессионально го мастерства профессионально</w:t>
            </w:r>
          </w:p>
          <w:p w14:paraId="00510A0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-практической направленности; внедрение системы профильных курсов.</w:t>
            </w:r>
          </w:p>
        </w:tc>
        <w:tc>
          <w:tcPr>
            <w:tcW w:w="1115" w:type="dxa"/>
          </w:tcPr>
          <w:p w14:paraId="3FFA9246"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2024-</w:t>
            </w:r>
          </w:p>
          <w:p w14:paraId="0ACA5835"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2028</w:t>
            </w:r>
          </w:p>
        </w:tc>
        <w:tc>
          <w:tcPr>
            <w:tcW w:w="1931" w:type="dxa"/>
          </w:tcPr>
          <w:p w14:paraId="0FA6A3C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Обеспечить информирование</w:t>
            </w:r>
          </w:p>
          <w:p w14:paraId="06E5B77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обучающихся об особенностях различных сфер</w:t>
            </w:r>
          </w:p>
          <w:p w14:paraId="35BB8C6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профессиональной ой ориентации, через</w:t>
            </w:r>
          </w:p>
          <w:p w14:paraId="7706D64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классные часы, курс внеурочной деятельности</w:t>
            </w:r>
          </w:p>
          <w:p w14:paraId="5C58950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«Россия - мои горизонты»; организация психолого- педагогического сопровождения обучающихся по</w:t>
            </w:r>
          </w:p>
          <w:p w14:paraId="4D5AF36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определению дальнейшей образовательно й</w:t>
            </w:r>
          </w:p>
          <w:p w14:paraId="3538B4E6"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траектории через систему тестирования в том числе на сайте bvbinfo.ru.</w:t>
            </w:r>
          </w:p>
          <w:p w14:paraId="5B80A668" w14:textId="5EFEBD54"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Проводить работу по внедрению профессиональных проб в учебно- воспитательную деятельность </w:t>
            </w:r>
            <w:r w:rsidRPr="00A218F9">
              <w:rPr>
                <w:rFonts w:ascii="Times New Roman" w:eastAsia="Times New Roman" w:hAnsi="Times New Roman" w:cs="Times New Roman"/>
                <w:bCs/>
                <w:kern w:val="0"/>
                <w:sz w:val="24"/>
                <w:szCs w:val="24"/>
                <w:lang w:val="ru-RU"/>
              </w:rPr>
              <w:lastRenderedPageBreak/>
              <w:t>как обязательное направление</w:t>
            </w:r>
          </w:p>
          <w:p w14:paraId="717CCF3A"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профориентационной</w:t>
            </w:r>
          </w:p>
          <w:p w14:paraId="5C26D00A"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работы</w:t>
            </w:r>
            <w:r w:rsidRPr="00A218F9">
              <w:rPr>
                <w:rFonts w:ascii="Times New Roman" w:eastAsia="Times New Roman" w:hAnsi="Times New Roman" w:cs="Times New Roman"/>
                <w:bCs/>
                <w:kern w:val="0"/>
                <w:sz w:val="24"/>
                <w:szCs w:val="24"/>
                <w:lang w:val="ru-RU"/>
              </w:rPr>
              <w:tab/>
              <w:t>и обеспечение их максимальной приближенность к</w:t>
            </w:r>
          </w:p>
          <w:p w14:paraId="5808061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реальному производству.</w:t>
            </w:r>
          </w:p>
          <w:p w14:paraId="46DEA73A" w14:textId="40073A66"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Включение</w:t>
            </w:r>
            <w:r w:rsidRPr="00A218F9">
              <w:rPr>
                <w:rFonts w:ascii="Times New Roman" w:eastAsia="Times New Roman" w:hAnsi="Times New Roman" w:cs="Times New Roman"/>
                <w:bCs/>
                <w:kern w:val="0"/>
                <w:sz w:val="24"/>
                <w:szCs w:val="24"/>
                <w:lang w:val="ru-RU"/>
              </w:rPr>
              <w:tab/>
              <w:t>в план профориентационной работы участия</w:t>
            </w:r>
            <w:r w:rsidRPr="00A218F9">
              <w:rPr>
                <w:rFonts w:ascii="Times New Roman" w:eastAsia="Times New Roman" w:hAnsi="Times New Roman" w:cs="Times New Roman"/>
                <w:bCs/>
                <w:kern w:val="0"/>
                <w:sz w:val="24"/>
                <w:szCs w:val="24"/>
                <w:lang w:val="ru-RU"/>
              </w:rPr>
              <w:tab/>
              <w:t>в профессиональ</w:t>
            </w:r>
            <w:r w:rsidR="00C44A3D">
              <w:rPr>
                <w:rFonts w:ascii="Times New Roman" w:eastAsia="Times New Roman" w:hAnsi="Times New Roman" w:cs="Times New Roman"/>
                <w:bCs/>
                <w:kern w:val="0"/>
                <w:sz w:val="24"/>
                <w:szCs w:val="24"/>
                <w:lang w:val="ru-RU"/>
              </w:rPr>
              <w:t>н</w:t>
            </w:r>
            <w:r w:rsidRPr="00A218F9">
              <w:rPr>
                <w:rFonts w:ascii="Times New Roman" w:eastAsia="Times New Roman" w:hAnsi="Times New Roman" w:cs="Times New Roman"/>
                <w:bCs/>
                <w:kern w:val="0"/>
                <w:sz w:val="24"/>
                <w:szCs w:val="24"/>
                <w:lang w:val="ru-RU"/>
              </w:rPr>
              <w:t>ых</w:t>
            </w:r>
          </w:p>
          <w:p w14:paraId="66C2341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пробах на региональных площадках региона.</w:t>
            </w:r>
          </w:p>
        </w:tc>
        <w:tc>
          <w:tcPr>
            <w:tcW w:w="1596" w:type="dxa"/>
          </w:tcPr>
          <w:p w14:paraId="555AF870" w14:textId="412624C2" w:rsidR="00D85478" w:rsidRPr="00A218F9" w:rsidRDefault="00D85478" w:rsidP="00C44A3D">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Бюджетные и внебюджетные средства</w:t>
            </w:r>
          </w:p>
        </w:tc>
        <w:tc>
          <w:tcPr>
            <w:tcW w:w="1463" w:type="dxa"/>
          </w:tcPr>
          <w:p w14:paraId="1DF9CC49" w14:textId="6862132C" w:rsidR="00D85478" w:rsidRPr="00A218F9" w:rsidRDefault="00D85478" w:rsidP="00153C36">
            <w:pPr>
              <w:ind w:left="-6"/>
              <w:rPr>
                <w:rFonts w:ascii="Times New Roman" w:eastAsia="Times New Roman" w:hAnsi="Times New Roman" w:cs="Times New Roman"/>
                <w:bCs/>
                <w:kern w:val="0"/>
                <w:sz w:val="24"/>
                <w:szCs w:val="24"/>
                <w:lang w:val="ru-RU"/>
              </w:rPr>
            </w:pPr>
            <w:proofErr w:type="spellStart"/>
            <w:r w:rsidRPr="00A218F9">
              <w:rPr>
                <w:rFonts w:ascii="Times New Roman" w:eastAsia="Times New Roman" w:hAnsi="Times New Roman" w:cs="Times New Roman"/>
                <w:bCs/>
                <w:kern w:val="0"/>
                <w:sz w:val="24"/>
                <w:szCs w:val="24"/>
                <w:lang w:val="ru-RU"/>
              </w:rPr>
              <w:t>Заместител</w:t>
            </w:r>
            <w:proofErr w:type="spellEnd"/>
            <w:r w:rsidRPr="00A218F9">
              <w:rPr>
                <w:rFonts w:ascii="Times New Roman" w:eastAsia="Times New Roman" w:hAnsi="Times New Roman" w:cs="Times New Roman"/>
                <w:bCs/>
                <w:kern w:val="0"/>
                <w:sz w:val="24"/>
                <w:szCs w:val="24"/>
                <w:lang w:val="ru-RU"/>
              </w:rPr>
              <w:t xml:space="preserve"> ь </w:t>
            </w:r>
            <w:r w:rsidR="00C44A3D" w:rsidRPr="00A218F9">
              <w:rPr>
                <w:rFonts w:ascii="Times New Roman" w:eastAsia="Times New Roman" w:hAnsi="Times New Roman" w:cs="Times New Roman"/>
                <w:bCs/>
                <w:kern w:val="0"/>
                <w:sz w:val="24"/>
                <w:szCs w:val="24"/>
                <w:lang w:val="ru-RU"/>
              </w:rPr>
              <w:t>директора (по</w:t>
            </w:r>
            <w:r w:rsidRPr="00A218F9">
              <w:rPr>
                <w:rFonts w:ascii="Times New Roman" w:eastAsia="Times New Roman" w:hAnsi="Times New Roman" w:cs="Times New Roman"/>
                <w:bCs/>
                <w:kern w:val="0"/>
                <w:sz w:val="24"/>
                <w:szCs w:val="24"/>
                <w:lang w:val="ru-RU"/>
              </w:rPr>
              <w:t xml:space="preserve"> ВР</w:t>
            </w:r>
            <w:r w:rsidR="00C44A3D" w:rsidRPr="00A218F9">
              <w:rPr>
                <w:rFonts w:ascii="Times New Roman" w:eastAsia="Times New Roman" w:hAnsi="Times New Roman" w:cs="Times New Roman"/>
                <w:bCs/>
                <w:kern w:val="0"/>
                <w:sz w:val="24"/>
                <w:szCs w:val="24"/>
                <w:lang w:val="ru-RU"/>
              </w:rPr>
              <w:t>), классные</w:t>
            </w:r>
            <w:r w:rsidRPr="00A218F9">
              <w:rPr>
                <w:rFonts w:ascii="Times New Roman" w:eastAsia="Times New Roman" w:hAnsi="Times New Roman" w:cs="Times New Roman"/>
                <w:bCs/>
                <w:kern w:val="0"/>
                <w:sz w:val="24"/>
                <w:szCs w:val="24"/>
                <w:lang w:val="ru-RU"/>
              </w:rPr>
              <w:t xml:space="preserve"> руководите ли, </w:t>
            </w:r>
            <w:r w:rsidRPr="00A218F9">
              <w:rPr>
                <w:rFonts w:ascii="Times New Roman" w:eastAsia="Times New Roman" w:hAnsi="Times New Roman" w:cs="Times New Roman"/>
                <w:bCs/>
                <w:kern w:val="0"/>
                <w:sz w:val="24"/>
                <w:szCs w:val="24"/>
                <w:lang w:val="ru-RU"/>
              </w:rPr>
              <w:lastRenderedPageBreak/>
              <w:t>воспитатели</w:t>
            </w:r>
          </w:p>
        </w:tc>
        <w:tc>
          <w:tcPr>
            <w:tcW w:w="1845" w:type="dxa"/>
          </w:tcPr>
          <w:p w14:paraId="131EE011"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r>
      <w:tr w:rsidR="00C44A3D" w:rsidRPr="00A218F9" w14:paraId="6C3638CF" w14:textId="77777777" w:rsidTr="00382C76">
        <w:trPr>
          <w:trHeight w:val="276"/>
          <w:jc w:val="center"/>
        </w:trPr>
        <w:tc>
          <w:tcPr>
            <w:tcW w:w="388" w:type="dxa"/>
            <w:vMerge w:val="restart"/>
          </w:tcPr>
          <w:p w14:paraId="24B2984B"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6</w:t>
            </w:r>
          </w:p>
        </w:tc>
        <w:tc>
          <w:tcPr>
            <w:tcW w:w="1567" w:type="dxa"/>
            <w:vMerge w:val="restart"/>
          </w:tcPr>
          <w:p w14:paraId="72894A5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Учитель.</w:t>
            </w:r>
          </w:p>
          <w:p w14:paraId="17F6B8D0" w14:textId="70583B43"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Школьные команд ы</w:t>
            </w:r>
          </w:p>
        </w:tc>
        <w:tc>
          <w:tcPr>
            <w:tcW w:w="1527" w:type="dxa"/>
            <w:vMerge w:val="restart"/>
          </w:tcPr>
          <w:p w14:paraId="6F1CD41C" w14:textId="03E65BE0"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«Кадровый капитал»</w:t>
            </w:r>
          </w:p>
        </w:tc>
        <w:tc>
          <w:tcPr>
            <w:tcW w:w="1988" w:type="dxa"/>
            <w:vMerge w:val="restart"/>
          </w:tcPr>
          <w:p w14:paraId="2BB12374" w14:textId="375F4E75" w:rsidR="00D85478" w:rsidRPr="00A218F9" w:rsidRDefault="00D85478" w:rsidP="00C44A3D">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1.Развитие психолого-педагогической компетентности педагогических и</w:t>
            </w:r>
          </w:p>
          <w:p w14:paraId="45A9ED36"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административных работников</w:t>
            </w:r>
          </w:p>
          <w:p w14:paraId="22FE02D1" w14:textId="4BC3A042"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в условиях введения ФГОС </w:t>
            </w:r>
            <w:r w:rsidRPr="00A218F9">
              <w:rPr>
                <w:rFonts w:ascii="Times New Roman" w:eastAsia="Times New Roman" w:hAnsi="Times New Roman" w:cs="Times New Roman"/>
                <w:bCs/>
                <w:kern w:val="0"/>
                <w:sz w:val="24"/>
                <w:szCs w:val="24"/>
                <w:lang w:val="ru-RU"/>
              </w:rPr>
              <w:lastRenderedPageBreak/>
              <w:t xml:space="preserve">нового поколения; </w:t>
            </w:r>
            <w:r w:rsidR="00C44A3D" w:rsidRPr="00A218F9">
              <w:rPr>
                <w:rFonts w:ascii="Times New Roman" w:eastAsia="Times New Roman" w:hAnsi="Times New Roman" w:cs="Times New Roman"/>
                <w:bCs/>
                <w:kern w:val="0"/>
                <w:sz w:val="24"/>
                <w:szCs w:val="24"/>
                <w:lang w:val="ru-RU"/>
              </w:rPr>
              <w:t>2. Обеспечение</w:t>
            </w:r>
            <w:r w:rsidRPr="00A218F9">
              <w:rPr>
                <w:rFonts w:ascii="Times New Roman" w:eastAsia="Times New Roman" w:hAnsi="Times New Roman" w:cs="Times New Roman"/>
                <w:bCs/>
                <w:kern w:val="0"/>
                <w:sz w:val="24"/>
                <w:szCs w:val="24"/>
                <w:lang w:val="ru-RU"/>
              </w:rPr>
              <w:t xml:space="preserve"> формирования мотивации инновационного</w:t>
            </w:r>
          </w:p>
          <w:p w14:paraId="05BEC95F" w14:textId="673BB8E6"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поведения педагога; </w:t>
            </w:r>
            <w:r w:rsidR="00C44A3D" w:rsidRPr="00A218F9">
              <w:rPr>
                <w:rFonts w:ascii="Times New Roman" w:eastAsia="Times New Roman" w:hAnsi="Times New Roman" w:cs="Times New Roman"/>
                <w:bCs/>
                <w:kern w:val="0"/>
                <w:sz w:val="24"/>
                <w:szCs w:val="24"/>
                <w:lang w:val="ru-RU"/>
              </w:rPr>
              <w:t>3. Сопровождение</w:t>
            </w:r>
          </w:p>
          <w:p w14:paraId="033FF2E5"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процесса диссеминации инновационного опыта</w:t>
            </w:r>
          </w:p>
          <w:p w14:paraId="4755E334" w14:textId="28266674"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учителей; </w:t>
            </w:r>
            <w:r w:rsidR="00C44A3D" w:rsidRPr="00A218F9">
              <w:rPr>
                <w:rFonts w:ascii="Times New Roman" w:eastAsia="Times New Roman" w:hAnsi="Times New Roman" w:cs="Times New Roman"/>
                <w:bCs/>
                <w:kern w:val="0"/>
                <w:sz w:val="24"/>
                <w:szCs w:val="24"/>
                <w:lang w:val="ru-RU"/>
              </w:rPr>
              <w:t>4. Активизация</w:t>
            </w:r>
            <w:r w:rsidRPr="00A218F9">
              <w:rPr>
                <w:rFonts w:ascii="Times New Roman" w:eastAsia="Times New Roman" w:hAnsi="Times New Roman" w:cs="Times New Roman"/>
                <w:bCs/>
                <w:kern w:val="0"/>
                <w:sz w:val="24"/>
                <w:szCs w:val="24"/>
                <w:lang w:val="ru-RU"/>
              </w:rPr>
              <w:t xml:space="preserve"> и укрепление</w:t>
            </w:r>
          </w:p>
          <w:p w14:paraId="44FA1B95" w14:textId="438D4F12"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доверия учителя к самому себе, к собственным желаниям и потребностям, развитие его индивидуальности, расширение самосознания, поиск эффективного индивидуального стиля педагогической деятельности; </w:t>
            </w:r>
            <w:r w:rsidR="00C44A3D" w:rsidRPr="00A218F9">
              <w:rPr>
                <w:rFonts w:ascii="Times New Roman" w:eastAsia="Times New Roman" w:hAnsi="Times New Roman" w:cs="Times New Roman"/>
                <w:bCs/>
                <w:kern w:val="0"/>
                <w:sz w:val="24"/>
                <w:szCs w:val="24"/>
                <w:lang w:val="ru-RU"/>
              </w:rPr>
              <w:t>5. Обеспечение</w:t>
            </w:r>
            <w:r w:rsidRPr="00A218F9">
              <w:rPr>
                <w:rFonts w:ascii="Times New Roman" w:eastAsia="Times New Roman" w:hAnsi="Times New Roman" w:cs="Times New Roman"/>
                <w:bCs/>
                <w:kern w:val="0"/>
                <w:sz w:val="24"/>
                <w:szCs w:val="24"/>
                <w:lang w:val="ru-RU"/>
              </w:rPr>
              <w:t xml:space="preserve"> наиболее</w:t>
            </w:r>
          </w:p>
          <w:p w14:paraId="4A00FDDE"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легкой адаптации молодых специалистов в трудовом коллективе</w:t>
            </w:r>
          </w:p>
        </w:tc>
        <w:tc>
          <w:tcPr>
            <w:tcW w:w="1970" w:type="dxa"/>
            <w:vMerge w:val="restart"/>
          </w:tcPr>
          <w:p w14:paraId="2318063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 xml:space="preserve">Повышение эффективности деятельности школы-интерната; расширение участия субъектов образовательного процесса в </w:t>
            </w:r>
            <w:r w:rsidRPr="00A218F9">
              <w:rPr>
                <w:rFonts w:ascii="Times New Roman" w:eastAsia="Times New Roman" w:hAnsi="Times New Roman" w:cs="Times New Roman"/>
                <w:bCs/>
                <w:kern w:val="0"/>
                <w:sz w:val="24"/>
                <w:szCs w:val="24"/>
                <w:lang w:val="ru-RU"/>
              </w:rPr>
              <w:lastRenderedPageBreak/>
              <w:t>управлении школы-интерната; повышение</w:t>
            </w:r>
          </w:p>
          <w:p w14:paraId="6BB33A4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профессиональной компетенции педагогических работников</w:t>
            </w:r>
          </w:p>
          <w:p w14:paraId="55CFAEE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по вопросам</w:t>
            </w:r>
          </w:p>
          <w:p w14:paraId="1B74B59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ФГОС, а также опыт проектирования учителями образовательных программ, обеспечивающих базовую успешность каждого обучающегося; овладение педагогами</w:t>
            </w:r>
          </w:p>
          <w:p w14:paraId="6767697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учебно-методически ми и информационно-методически ми</w:t>
            </w:r>
          </w:p>
          <w:p w14:paraId="05463E5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ресурсами, необходимы ми для успешного решения задач современного образования в </w:t>
            </w:r>
            <w:r w:rsidRPr="00A218F9">
              <w:rPr>
                <w:rFonts w:ascii="Times New Roman" w:eastAsia="Times New Roman" w:hAnsi="Times New Roman" w:cs="Times New Roman"/>
                <w:bCs/>
                <w:kern w:val="0"/>
                <w:sz w:val="24"/>
                <w:szCs w:val="24"/>
                <w:lang w:val="ru-RU"/>
              </w:rPr>
              <w:lastRenderedPageBreak/>
              <w:t>условиях введения ФГОС нового поколения;</w:t>
            </w:r>
          </w:p>
          <w:p w14:paraId="72D190D3" w14:textId="02D01F3A"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использование в образовательной практике технологий деятельностного типа, а</w:t>
            </w:r>
          </w:p>
          <w:p w14:paraId="6CADE1F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также дистанционных образовательных технологий; освоение педагогами новой системы требований к оценке</w:t>
            </w:r>
          </w:p>
          <w:p w14:paraId="65C2AF8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итогов образовательной деятельности обучающихся; создание эффективной системы информационного обеспечения образовательного процесса; выявление, обобщение и распространение </w:t>
            </w:r>
            <w:r w:rsidRPr="00A218F9">
              <w:rPr>
                <w:rFonts w:ascii="Times New Roman" w:eastAsia="Times New Roman" w:hAnsi="Times New Roman" w:cs="Times New Roman"/>
                <w:bCs/>
                <w:kern w:val="0"/>
                <w:sz w:val="24"/>
                <w:szCs w:val="24"/>
                <w:lang w:val="ru-RU"/>
              </w:rPr>
              <w:lastRenderedPageBreak/>
              <w:t>положительного педагогического опыта через различные формы методической работы (презентационные и обучающие семинары, практикумы, деловые и организационно</w:t>
            </w:r>
          </w:p>
          <w:p w14:paraId="78D5809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-деятельностные игры,</w:t>
            </w:r>
          </w:p>
          <w:p w14:paraId="31B264C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тренинги, конкурсы методических идей, консультации,</w:t>
            </w:r>
          </w:p>
        </w:tc>
        <w:tc>
          <w:tcPr>
            <w:tcW w:w="1115" w:type="dxa"/>
            <w:vMerge w:val="restart"/>
          </w:tcPr>
          <w:p w14:paraId="23D07345"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2024-</w:t>
            </w:r>
          </w:p>
          <w:p w14:paraId="0EE2DD2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2028</w:t>
            </w:r>
          </w:p>
        </w:tc>
        <w:tc>
          <w:tcPr>
            <w:tcW w:w="1931" w:type="dxa"/>
            <w:vMerge w:val="restart"/>
          </w:tcPr>
          <w:p w14:paraId="304B1F2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Участие педагогов в разработке разделов и компонентов   ООП ОУ.</w:t>
            </w:r>
          </w:p>
          <w:p w14:paraId="4CF5CF1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Организовать постоянно действующий семинар</w:t>
            </w:r>
          </w:p>
          <w:p w14:paraId="0D157ABF" w14:textId="46ADEBCC"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«Совершенствование профессионального потенциала учителя (в условиях введения ФГОС нового поколения).</w:t>
            </w:r>
          </w:p>
          <w:p w14:paraId="0C12B46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Осуществить диагностику затруднений и разработать</w:t>
            </w:r>
          </w:p>
          <w:p w14:paraId="449E893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формы работы с учителями</w:t>
            </w:r>
          </w:p>
          <w:p w14:paraId="1101C6C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по устранению их.</w:t>
            </w:r>
          </w:p>
          <w:p w14:paraId="0C32F5E5"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Организовать диссеминацию потенциально ценных образовательных ресурсов (методики, методы, способы обучения, образовательные программы</w:t>
            </w:r>
          </w:p>
          <w:p w14:paraId="7196FB3C" w14:textId="1F1F2D2C" w:rsidR="00D85478" w:rsidRPr="00A218F9" w:rsidRDefault="00D85478" w:rsidP="00C44A3D">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и др.) до каждого учителя школы. Разработать </w:t>
            </w:r>
            <w:r w:rsidRPr="00A218F9">
              <w:rPr>
                <w:rFonts w:ascii="Times New Roman" w:eastAsia="Times New Roman" w:hAnsi="Times New Roman" w:cs="Times New Roman"/>
                <w:bCs/>
                <w:kern w:val="0"/>
                <w:sz w:val="24"/>
                <w:szCs w:val="24"/>
                <w:lang w:val="ru-RU"/>
              </w:rPr>
              <w:lastRenderedPageBreak/>
              <w:t>мероприятия по развитию наставничества</w:t>
            </w:r>
            <w:r w:rsidRPr="00A218F9">
              <w:rPr>
                <w:rFonts w:ascii="Times New Roman" w:eastAsia="Times New Roman" w:hAnsi="Times New Roman" w:cs="Times New Roman"/>
                <w:bCs/>
                <w:kern w:val="0"/>
                <w:sz w:val="24"/>
                <w:szCs w:val="24"/>
                <w:lang w:val="ru-RU"/>
              </w:rPr>
              <w:tab/>
              <w:t>и</w:t>
            </w:r>
          </w:p>
          <w:p w14:paraId="483111CD" w14:textId="58B0699A"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постдипломного сопровождения молодых</w:t>
            </w:r>
          </w:p>
          <w:p w14:paraId="1D84B99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специалистов.</w:t>
            </w:r>
          </w:p>
        </w:tc>
        <w:tc>
          <w:tcPr>
            <w:tcW w:w="1596" w:type="dxa"/>
            <w:vMerge w:val="restart"/>
          </w:tcPr>
          <w:p w14:paraId="14156300" w14:textId="1D99DC90" w:rsidR="00D85478" w:rsidRPr="00A218F9" w:rsidRDefault="00D85478" w:rsidP="00C44A3D">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Бюджетные и внебюджетные средства</w:t>
            </w:r>
          </w:p>
        </w:tc>
        <w:tc>
          <w:tcPr>
            <w:tcW w:w="1463" w:type="dxa"/>
            <w:vMerge w:val="restart"/>
          </w:tcPr>
          <w:p w14:paraId="1383A8C1" w14:textId="285394CF"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Директор</w:t>
            </w:r>
            <w:r w:rsidR="00C44A3D" w:rsidRPr="00A218F9">
              <w:rPr>
                <w:rFonts w:ascii="Times New Roman" w:eastAsia="Times New Roman" w:hAnsi="Times New Roman" w:cs="Times New Roman"/>
                <w:bCs/>
                <w:kern w:val="0"/>
                <w:sz w:val="24"/>
                <w:szCs w:val="24"/>
                <w:lang w:val="ru-RU"/>
              </w:rPr>
              <w:t>, заместит</w:t>
            </w:r>
            <w:r w:rsidRPr="00A218F9">
              <w:rPr>
                <w:rFonts w:ascii="Times New Roman" w:eastAsia="Times New Roman" w:hAnsi="Times New Roman" w:cs="Times New Roman"/>
                <w:bCs/>
                <w:kern w:val="0"/>
                <w:sz w:val="24"/>
                <w:szCs w:val="24"/>
                <w:lang w:val="ru-RU"/>
              </w:rPr>
              <w:t xml:space="preserve">ели </w:t>
            </w:r>
            <w:r w:rsidR="00C44A3D" w:rsidRPr="00A218F9">
              <w:rPr>
                <w:rFonts w:ascii="Times New Roman" w:eastAsia="Times New Roman" w:hAnsi="Times New Roman" w:cs="Times New Roman"/>
                <w:bCs/>
                <w:kern w:val="0"/>
                <w:sz w:val="24"/>
                <w:szCs w:val="24"/>
                <w:lang w:val="ru-RU"/>
              </w:rPr>
              <w:t>директора,</w:t>
            </w:r>
            <w:r w:rsidRPr="00A218F9">
              <w:rPr>
                <w:rFonts w:ascii="Times New Roman" w:eastAsia="Times New Roman" w:hAnsi="Times New Roman" w:cs="Times New Roman"/>
                <w:bCs/>
                <w:kern w:val="0"/>
                <w:sz w:val="24"/>
                <w:szCs w:val="24"/>
                <w:lang w:val="ru-RU"/>
              </w:rPr>
              <w:t xml:space="preserve"> педагог-психолог</w:t>
            </w:r>
          </w:p>
          <w:p w14:paraId="3CEDBEF8" w14:textId="2980A104"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педагогический коллектив</w:t>
            </w:r>
          </w:p>
        </w:tc>
        <w:tc>
          <w:tcPr>
            <w:tcW w:w="1845" w:type="dxa"/>
            <w:vMerge w:val="restart"/>
          </w:tcPr>
          <w:p w14:paraId="07C3F52E"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Способствовать реорганизации реальной педагогической практики, вооружить педагога новыми деятельностны</w:t>
            </w:r>
            <w:r w:rsidRPr="00A218F9">
              <w:rPr>
                <w:rFonts w:ascii="Times New Roman" w:eastAsia="Times New Roman" w:hAnsi="Times New Roman" w:cs="Times New Roman"/>
                <w:bCs/>
                <w:kern w:val="0"/>
                <w:sz w:val="24"/>
                <w:szCs w:val="24"/>
                <w:lang w:val="ru-RU"/>
              </w:rPr>
              <w:lastRenderedPageBreak/>
              <w:t>ми образцами, задать спектр реальных образцов деятельности, которые</w:t>
            </w:r>
          </w:p>
          <w:p w14:paraId="03A1AB53"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демонстрируют другой уровень</w:t>
            </w:r>
          </w:p>
        </w:tc>
      </w:tr>
      <w:tr w:rsidR="00C44A3D" w:rsidRPr="00A218F9" w14:paraId="5370811D" w14:textId="77777777" w:rsidTr="00382C76">
        <w:trPr>
          <w:trHeight w:val="276"/>
          <w:jc w:val="center"/>
        </w:trPr>
        <w:tc>
          <w:tcPr>
            <w:tcW w:w="388" w:type="dxa"/>
            <w:vMerge/>
          </w:tcPr>
          <w:p w14:paraId="772E5D19"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67" w:type="dxa"/>
            <w:vMerge/>
          </w:tcPr>
          <w:p w14:paraId="48B68AAF"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27" w:type="dxa"/>
            <w:vMerge/>
          </w:tcPr>
          <w:p w14:paraId="1DF32621"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88" w:type="dxa"/>
            <w:vMerge/>
          </w:tcPr>
          <w:p w14:paraId="140A8F91"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70" w:type="dxa"/>
            <w:vMerge/>
          </w:tcPr>
          <w:p w14:paraId="74325D67"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115" w:type="dxa"/>
            <w:vMerge/>
          </w:tcPr>
          <w:p w14:paraId="4B362D4E"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31" w:type="dxa"/>
            <w:vMerge/>
          </w:tcPr>
          <w:p w14:paraId="7874F0F5"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96" w:type="dxa"/>
            <w:vMerge/>
          </w:tcPr>
          <w:p w14:paraId="394CEF39"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463" w:type="dxa"/>
            <w:vMerge/>
          </w:tcPr>
          <w:p w14:paraId="5782403D"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845" w:type="dxa"/>
            <w:vMerge/>
          </w:tcPr>
          <w:p w14:paraId="3AE73888"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r>
      <w:tr w:rsidR="00C44A3D" w:rsidRPr="00A218F9" w14:paraId="225AC473" w14:textId="77777777" w:rsidTr="00382C76">
        <w:trPr>
          <w:trHeight w:val="20"/>
          <w:jc w:val="center"/>
        </w:trPr>
        <w:tc>
          <w:tcPr>
            <w:tcW w:w="388" w:type="dxa"/>
          </w:tcPr>
          <w:p w14:paraId="1E1608D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7</w:t>
            </w:r>
          </w:p>
        </w:tc>
        <w:tc>
          <w:tcPr>
            <w:tcW w:w="1567" w:type="dxa"/>
          </w:tcPr>
          <w:p w14:paraId="4E5E92CC"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Школьный</w:t>
            </w:r>
          </w:p>
          <w:p w14:paraId="1D3282C3"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климат</w:t>
            </w:r>
          </w:p>
        </w:tc>
        <w:tc>
          <w:tcPr>
            <w:tcW w:w="1527" w:type="dxa"/>
          </w:tcPr>
          <w:p w14:paraId="35CF46D6" w14:textId="7D49326C"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«Талантл</w:t>
            </w:r>
            <w:r w:rsidR="00C44A3D">
              <w:rPr>
                <w:rFonts w:ascii="Times New Roman" w:eastAsia="Times New Roman" w:hAnsi="Times New Roman" w:cs="Times New Roman"/>
                <w:bCs/>
                <w:kern w:val="0"/>
                <w:sz w:val="24"/>
                <w:szCs w:val="24"/>
                <w:lang w:val="ru-RU"/>
              </w:rPr>
              <w:t>и</w:t>
            </w:r>
            <w:r w:rsidRPr="00A218F9">
              <w:rPr>
                <w:rFonts w:ascii="Times New Roman" w:eastAsia="Times New Roman" w:hAnsi="Times New Roman" w:cs="Times New Roman"/>
                <w:bCs/>
                <w:kern w:val="0"/>
                <w:sz w:val="24"/>
                <w:szCs w:val="24"/>
                <w:lang w:val="ru-RU"/>
              </w:rPr>
              <w:t>вый ученик»</w:t>
            </w:r>
          </w:p>
        </w:tc>
        <w:tc>
          <w:tcPr>
            <w:tcW w:w="1988" w:type="dxa"/>
          </w:tcPr>
          <w:p w14:paraId="6BDD4AF8" w14:textId="77777777" w:rsidR="00D85478" w:rsidRPr="00A218F9" w:rsidRDefault="00D85478" w:rsidP="00153C36">
            <w:pPr>
              <w:numPr>
                <w:ilvl w:val="0"/>
                <w:numId w:val="82"/>
              </w:numPr>
              <w:ind w:left="-6" w:firstLine="0"/>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Создать специальные условия получения качественного образования</w:t>
            </w:r>
          </w:p>
          <w:p w14:paraId="2391F405"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Различных групп обучающихся</w:t>
            </w:r>
          </w:p>
          <w:p w14:paraId="314B3B4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(дети с ОВЗ, дети с девиантным поведением);</w:t>
            </w:r>
          </w:p>
          <w:p w14:paraId="2E2D2BD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Сформировать социально психологический климат в школе, способствующий эмоциональному благополучию детей и эффективному учебному процессу</w:t>
            </w:r>
          </w:p>
        </w:tc>
        <w:tc>
          <w:tcPr>
            <w:tcW w:w="1970" w:type="dxa"/>
          </w:tcPr>
          <w:p w14:paraId="15F7C14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Внедрение современных образовательных технологий, обеспечивающих высокий уровень качества знаний; обеспечение 100%</w:t>
            </w:r>
          </w:p>
          <w:p w14:paraId="5CBEA964"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обучающихся доступного качественного </w:t>
            </w:r>
            <w:r w:rsidRPr="00A218F9">
              <w:rPr>
                <w:rFonts w:ascii="Times New Roman" w:eastAsia="Times New Roman" w:hAnsi="Times New Roman" w:cs="Times New Roman"/>
                <w:bCs/>
                <w:kern w:val="0"/>
                <w:sz w:val="24"/>
                <w:szCs w:val="24"/>
                <w:lang w:val="ru-RU"/>
              </w:rPr>
              <w:lastRenderedPageBreak/>
              <w:t>образования в соответствии с требованиями федерального государственного образовательного стандарта; повышение мотивации к учению за счет учета индивидуальных возможностей и удовлетворения индивидуальных образовательных запросов обучающихся, родителей (законных представителей); создание условий формирования позитивного школьного климата; улучшение материально- технической базы школы</w:t>
            </w:r>
          </w:p>
        </w:tc>
        <w:tc>
          <w:tcPr>
            <w:tcW w:w="1115" w:type="dxa"/>
          </w:tcPr>
          <w:p w14:paraId="1975510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2024-</w:t>
            </w:r>
          </w:p>
          <w:p w14:paraId="44B30C88"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2028</w:t>
            </w:r>
          </w:p>
        </w:tc>
        <w:tc>
          <w:tcPr>
            <w:tcW w:w="1931" w:type="dxa"/>
          </w:tcPr>
          <w:p w14:paraId="23F488B6"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Разработать систему выявления, поддержки и развития талантливых детей на различных ступенях обучения, в школьной, семейной и </w:t>
            </w:r>
            <w:r w:rsidRPr="00A218F9">
              <w:rPr>
                <w:rFonts w:ascii="Times New Roman" w:eastAsia="Times New Roman" w:hAnsi="Times New Roman" w:cs="Times New Roman"/>
                <w:bCs/>
                <w:kern w:val="0"/>
                <w:sz w:val="24"/>
                <w:szCs w:val="24"/>
                <w:lang w:val="ru-RU"/>
              </w:rPr>
              <w:lastRenderedPageBreak/>
              <w:t>социальных средах.</w:t>
            </w:r>
          </w:p>
          <w:p w14:paraId="772D76A5"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Разработать информационные карты работы педагога по проектированию ИОМ ребёнка (совместно с родителями).</w:t>
            </w:r>
          </w:p>
          <w:p w14:paraId="262D918D"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Сформировать банк передового педагогического опыта по работе   </w:t>
            </w:r>
          </w:p>
          <w:p w14:paraId="3D35A09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 одаренными детьми. Развитие воспитательной части школы</w:t>
            </w:r>
          </w:p>
          <w:p w14:paraId="4D5DCC6B" w14:textId="302C5943"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по </w:t>
            </w:r>
            <w:r w:rsidR="00C44A3D" w:rsidRPr="00A218F9">
              <w:rPr>
                <w:rFonts w:ascii="Times New Roman" w:eastAsia="Times New Roman" w:hAnsi="Times New Roman" w:cs="Times New Roman"/>
                <w:bCs/>
                <w:kern w:val="0"/>
                <w:sz w:val="24"/>
                <w:szCs w:val="24"/>
                <w:lang w:val="ru-RU"/>
              </w:rPr>
              <w:t>оказанию адресной</w:t>
            </w:r>
            <w:r w:rsidRPr="00A218F9">
              <w:rPr>
                <w:rFonts w:ascii="Times New Roman" w:eastAsia="Times New Roman" w:hAnsi="Times New Roman" w:cs="Times New Roman"/>
                <w:bCs/>
                <w:kern w:val="0"/>
                <w:sz w:val="24"/>
                <w:szCs w:val="24"/>
                <w:lang w:val="ru-RU"/>
              </w:rPr>
              <w:t xml:space="preserve"> помощи различным группам обучающихся, посредством сетевого взаимодействия с республиканск</w:t>
            </w:r>
            <w:r w:rsidR="00C44A3D">
              <w:rPr>
                <w:rFonts w:ascii="Times New Roman" w:eastAsia="Times New Roman" w:hAnsi="Times New Roman" w:cs="Times New Roman"/>
                <w:bCs/>
                <w:kern w:val="0"/>
                <w:sz w:val="24"/>
                <w:szCs w:val="24"/>
                <w:lang w:val="ru-RU"/>
              </w:rPr>
              <w:t>и</w:t>
            </w:r>
            <w:r w:rsidRPr="00A218F9">
              <w:rPr>
                <w:rFonts w:ascii="Times New Roman" w:eastAsia="Times New Roman" w:hAnsi="Times New Roman" w:cs="Times New Roman"/>
                <w:bCs/>
                <w:kern w:val="0"/>
                <w:sz w:val="24"/>
                <w:szCs w:val="24"/>
                <w:lang w:val="ru-RU"/>
              </w:rPr>
              <w:t xml:space="preserve">м центром психолого- медико- </w:t>
            </w:r>
            <w:r w:rsidRPr="00A218F9">
              <w:rPr>
                <w:rFonts w:ascii="Times New Roman" w:eastAsia="Times New Roman" w:hAnsi="Times New Roman" w:cs="Times New Roman"/>
                <w:bCs/>
                <w:kern w:val="0"/>
                <w:sz w:val="24"/>
                <w:szCs w:val="24"/>
                <w:lang w:val="ru-RU"/>
              </w:rPr>
              <w:lastRenderedPageBreak/>
              <w:t>социального сопровождения. Развитие школьной инфраструктуры</w:t>
            </w:r>
          </w:p>
        </w:tc>
        <w:tc>
          <w:tcPr>
            <w:tcW w:w="1596" w:type="dxa"/>
          </w:tcPr>
          <w:p w14:paraId="2277F45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«Зоны отдыха», школьное пространство</w:t>
            </w:r>
          </w:p>
        </w:tc>
        <w:tc>
          <w:tcPr>
            <w:tcW w:w="1463" w:type="dxa"/>
          </w:tcPr>
          <w:p w14:paraId="6EE6AFA2" w14:textId="054AA53A"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Замдиректора по ВР, педагог- психолог</w:t>
            </w:r>
          </w:p>
        </w:tc>
        <w:tc>
          <w:tcPr>
            <w:tcW w:w="1845" w:type="dxa"/>
          </w:tcPr>
          <w:p w14:paraId="3AD5423C" w14:textId="713188C7" w:rsidR="00D85478" w:rsidRPr="00A218F9" w:rsidRDefault="00D85478" w:rsidP="00C44A3D">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Расширение форм и методов работы с талантливы ми детьми путем внедрения новых психолого</w:t>
            </w:r>
            <w:r w:rsidR="00C44A3D">
              <w:rPr>
                <w:rFonts w:ascii="Times New Roman" w:eastAsia="Times New Roman" w:hAnsi="Times New Roman" w:cs="Times New Roman"/>
                <w:bCs/>
                <w:kern w:val="0"/>
                <w:sz w:val="24"/>
                <w:szCs w:val="24"/>
                <w:lang w:val="ru-RU"/>
              </w:rPr>
              <w:t>-</w:t>
            </w:r>
            <w:r w:rsidRPr="00A218F9">
              <w:rPr>
                <w:rFonts w:ascii="Times New Roman" w:eastAsia="Times New Roman" w:hAnsi="Times New Roman" w:cs="Times New Roman"/>
                <w:bCs/>
                <w:kern w:val="0"/>
                <w:sz w:val="24"/>
                <w:szCs w:val="24"/>
                <w:lang w:val="ru-RU"/>
              </w:rPr>
              <w:t>педагогических технологий</w:t>
            </w:r>
          </w:p>
        </w:tc>
      </w:tr>
      <w:tr w:rsidR="00C44A3D" w:rsidRPr="00A218F9" w14:paraId="4142607A" w14:textId="77777777" w:rsidTr="00382C76">
        <w:trPr>
          <w:trHeight w:val="20"/>
          <w:jc w:val="center"/>
        </w:trPr>
        <w:tc>
          <w:tcPr>
            <w:tcW w:w="388" w:type="dxa"/>
          </w:tcPr>
          <w:p w14:paraId="0F2F42A7"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lastRenderedPageBreak/>
              <w:t>8</w:t>
            </w:r>
          </w:p>
        </w:tc>
        <w:tc>
          <w:tcPr>
            <w:tcW w:w="1567" w:type="dxa"/>
          </w:tcPr>
          <w:p w14:paraId="231CB01A" w14:textId="77777777" w:rsidR="00D85478" w:rsidRPr="00A218F9" w:rsidRDefault="00D85478" w:rsidP="00153C36">
            <w:pPr>
              <w:ind w:left="-6"/>
              <w:rPr>
                <w:rFonts w:ascii="Times New Roman" w:eastAsia="Times New Roman" w:hAnsi="Times New Roman" w:cs="Times New Roman"/>
                <w:bCs/>
                <w:kern w:val="0"/>
                <w:sz w:val="24"/>
                <w:szCs w:val="24"/>
                <w:lang w:val="ru-RU"/>
              </w:rPr>
            </w:pPr>
          </w:p>
          <w:p w14:paraId="1E9C8819" w14:textId="16E469C3"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Образовательная среда</w:t>
            </w:r>
          </w:p>
        </w:tc>
        <w:tc>
          <w:tcPr>
            <w:tcW w:w="1527" w:type="dxa"/>
          </w:tcPr>
          <w:p w14:paraId="761DF8D3" w14:textId="73942F38"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«Цифровое образовате</w:t>
            </w:r>
            <w:r w:rsidR="00C44A3D">
              <w:rPr>
                <w:rFonts w:ascii="Times New Roman" w:eastAsia="Times New Roman" w:hAnsi="Times New Roman" w:cs="Times New Roman"/>
                <w:bCs/>
                <w:kern w:val="0"/>
                <w:sz w:val="24"/>
                <w:szCs w:val="24"/>
                <w:lang w:val="ru-RU"/>
              </w:rPr>
              <w:t>л</w:t>
            </w:r>
            <w:r w:rsidRPr="00A218F9">
              <w:rPr>
                <w:rFonts w:ascii="Times New Roman" w:eastAsia="Times New Roman" w:hAnsi="Times New Roman" w:cs="Times New Roman"/>
                <w:bCs/>
                <w:kern w:val="0"/>
                <w:sz w:val="24"/>
                <w:szCs w:val="24"/>
                <w:lang w:val="ru-RU"/>
              </w:rPr>
              <w:t>ьное пространст</w:t>
            </w:r>
            <w:r w:rsidR="00C44A3D">
              <w:rPr>
                <w:rFonts w:ascii="Times New Roman" w:eastAsia="Times New Roman" w:hAnsi="Times New Roman" w:cs="Times New Roman"/>
                <w:bCs/>
                <w:kern w:val="0"/>
                <w:sz w:val="24"/>
                <w:szCs w:val="24"/>
                <w:lang w:val="ru-RU"/>
              </w:rPr>
              <w:t>в</w:t>
            </w:r>
            <w:r w:rsidRPr="00A218F9">
              <w:rPr>
                <w:rFonts w:ascii="Times New Roman" w:eastAsia="Times New Roman" w:hAnsi="Times New Roman" w:cs="Times New Roman"/>
                <w:bCs/>
                <w:kern w:val="0"/>
                <w:sz w:val="24"/>
                <w:szCs w:val="24"/>
                <w:lang w:val="ru-RU"/>
              </w:rPr>
              <w:t>о»</w:t>
            </w:r>
          </w:p>
        </w:tc>
        <w:tc>
          <w:tcPr>
            <w:tcW w:w="1988" w:type="dxa"/>
          </w:tcPr>
          <w:p w14:paraId="76DFBD5F"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1. Предоставить учащимся доступ к электронным учебникам, доступ к дополнительной литературе, всероссийским электронным библиотекам. 2.Участвовать в деятельности на базе ИКОП («Сферум») профессиональных сообществ педагогов для обмена опытом и поддержки начинающих учителей</w:t>
            </w:r>
          </w:p>
        </w:tc>
        <w:tc>
          <w:tcPr>
            <w:tcW w:w="1970" w:type="dxa"/>
          </w:tcPr>
          <w:p w14:paraId="0070D62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Предоставление учащимся доступа к дополнительной литературе; повышение уровня информированности</w:t>
            </w:r>
          </w:p>
          <w:p w14:paraId="03D38A22"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родителей о работе образовательной организации; вовлечение 100% педагогического состава в профессиональное сообщество</w:t>
            </w:r>
          </w:p>
        </w:tc>
        <w:tc>
          <w:tcPr>
            <w:tcW w:w="1115" w:type="dxa"/>
          </w:tcPr>
          <w:p w14:paraId="6566DB2B"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2024-</w:t>
            </w:r>
          </w:p>
          <w:p w14:paraId="35F2FB63"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2028</w:t>
            </w:r>
          </w:p>
        </w:tc>
        <w:tc>
          <w:tcPr>
            <w:tcW w:w="1931" w:type="dxa"/>
          </w:tcPr>
          <w:p w14:paraId="45A2DBBB"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Запуск школьного канала для работы с родительской общественность ю.</w:t>
            </w:r>
          </w:p>
          <w:p w14:paraId="13D47BD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Участие в лекциях и конференциях на</w:t>
            </w:r>
          </w:p>
          <w:p w14:paraId="599E9D19"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базе ИКОП</w:t>
            </w:r>
          </w:p>
          <w:p w14:paraId="34FDAD50"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«Сферум»</w:t>
            </w:r>
          </w:p>
        </w:tc>
        <w:tc>
          <w:tcPr>
            <w:tcW w:w="1596" w:type="dxa"/>
          </w:tcPr>
          <w:p w14:paraId="02EE98C1" w14:textId="3B0885AC"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Мультимедийное</w:t>
            </w:r>
            <w:r w:rsidR="00C44A3D">
              <w:rPr>
                <w:rFonts w:ascii="Times New Roman" w:eastAsia="Times New Roman" w:hAnsi="Times New Roman" w:cs="Times New Roman"/>
                <w:bCs/>
                <w:kern w:val="0"/>
                <w:sz w:val="24"/>
                <w:szCs w:val="24"/>
                <w:lang w:val="ru-RU"/>
              </w:rPr>
              <w:t xml:space="preserve"> </w:t>
            </w:r>
            <w:r w:rsidRPr="00A218F9">
              <w:rPr>
                <w:rFonts w:ascii="Times New Roman" w:eastAsia="Times New Roman" w:hAnsi="Times New Roman" w:cs="Times New Roman"/>
                <w:bCs/>
                <w:kern w:val="0"/>
                <w:sz w:val="24"/>
                <w:szCs w:val="24"/>
                <w:lang w:val="ru-RU"/>
              </w:rPr>
              <w:t>и компьютерное оборудова</w:t>
            </w:r>
            <w:r w:rsidR="00C44A3D">
              <w:rPr>
                <w:rFonts w:ascii="Times New Roman" w:eastAsia="Times New Roman" w:hAnsi="Times New Roman" w:cs="Times New Roman"/>
                <w:bCs/>
                <w:kern w:val="0"/>
                <w:sz w:val="24"/>
                <w:szCs w:val="24"/>
                <w:lang w:val="ru-RU"/>
              </w:rPr>
              <w:t>н</w:t>
            </w:r>
            <w:r w:rsidRPr="00A218F9">
              <w:rPr>
                <w:rFonts w:ascii="Times New Roman" w:eastAsia="Times New Roman" w:hAnsi="Times New Roman" w:cs="Times New Roman"/>
                <w:bCs/>
                <w:kern w:val="0"/>
                <w:sz w:val="24"/>
                <w:szCs w:val="24"/>
                <w:lang w:val="ru-RU"/>
              </w:rPr>
              <w:t>ие</w:t>
            </w:r>
          </w:p>
        </w:tc>
        <w:tc>
          <w:tcPr>
            <w:tcW w:w="1463" w:type="dxa"/>
          </w:tcPr>
          <w:p w14:paraId="1666CA8E" w14:textId="08419F91"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 xml:space="preserve">Заместитель директора </w:t>
            </w:r>
            <w:r w:rsidR="00C44A3D" w:rsidRPr="00A218F9">
              <w:rPr>
                <w:rFonts w:ascii="Times New Roman" w:eastAsia="Times New Roman" w:hAnsi="Times New Roman" w:cs="Times New Roman"/>
                <w:bCs/>
                <w:kern w:val="0"/>
                <w:sz w:val="24"/>
                <w:szCs w:val="24"/>
                <w:lang w:val="ru-RU"/>
              </w:rPr>
              <w:t>(по</w:t>
            </w:r>
            <w:r w:rsidRPr="00A218F9">
              <w:rPr>
                <w:rFonts w:ascii="Times New Roman" w:eastAsia="Times New Roman" w:hAnsi="Times New Roman" w:cs="Times New Roman"/>
                <w:bCs/>
                <w:kern w:val="0"/>
                <w:sz w:val="24"/>
                <w:szCs w:val="24"/>
                <w:lang w:val="ru-RU"/>
              </w:rPr>
              <w:t xml:space="preserve"> УР), </w:t>
            </w:r>
          </w:p>
          <w:p w14:paraId="00756409" w14:textId="58933379"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инженер- программист</w:t>
            </w:r>
          </w:p>
        </w:tc>
        <w:tc>
          <w:tcPr>
            <w:tcW w:w="1845" w:type="dxa"/>
          </w:tcPr>
          <w:p w14:paraId="328B6B76" w14:textId="265389C9"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Предоставление учащимся доступа к дополнительной литературе Повышение уровня информированности родителей о</w:t>
            </w:r>
          </w:p>
          <w:p w14:paraId="29A65E91" w14:textId="7777777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работе образовательной организации Вовлечение 100%</w:t>
            </w:r>
          </w:p>
          <w:p w14:paraId="6E86B7B4" w14:textId="53BA1F67" w:rsidR="00D85478" w:rsidRPr="00A218F9" w:rsidRDefault="00D85478" w:rsidP="00153C36">
            <w:pPr>
              <w:ind w:left="-6"/>
              <w:rPr>
                <w:rFonts w:ascii="Times New Roman" w:eastAsia="Times New Roman" w:hAnsi="Times New Roman" w:cs="Times New Roman"/>
                <w:bCs/>
                <w:kern w:val="0"/>
                <w:sz w:val="24"/>
                <w:szCs w:val="24"/>
                <w:lang w:val="ru-RU"/>
              </w:rPr>
            </w:pPr>
            <w:r w:rsidRPr="00A218F9">
              <w:rPr>
                <w:rFonts w:ascii="Times New Roman" w:eastAsia="Times New Roman" w:hAnsi="Times New Roman" w:cs="Times New Roman"/>
                <w:bCs/>
                <w:kern w:val="0"/>
                <w:sz w:val="24"/>
                <w:szCs w:val="24"/>
                <w:lang w:val="ru-RU"/>
              </w:rPr>
              <w:t>педагогического состава в профессиональное сообщество</w:t>
            </w:r>
          </w:p>
        </w:tc>
      </w:tr>
      <w:tr w:rsidR="00C44A3D" w:rsidRPr="00A218F9" w14:paraId="55D5BC52" w14:textId="77777777" w:rsidTr="00382C76">
        <w:trPr>
          <w:trHeight w:val="20"/>
          <w:jc w:val="center"/>
        </w:trPr>
        <w:tc>
          <w:tcPr>
            <w:tcW w:w="388" w:type="dxa"/>
          </w:tcPr>
          <w:p w14:paraId="2A7BEFBB"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67" w:type="dxa"/>
          </w:tcPr>
          <w:p w14:paraId="6FA89061"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27" w:type="dxa"/>
          </w:tcPr>
          <w:p w14:paraId="30B7C2F7"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88" w:type="dxa"/>
          </w:tcPr>
          <w:p w14:paraId="14BF3C99"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70" w:type="dxa"/>
          </w:tcPr>
          <w:p w14:paraId="07847C46"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115" w:type="dxa"/>
          </w:tcPr>
          <w:p w14:paraId="00A02FDF"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931" w:type="dxa"/>
          </w:tcPr>
          <w:p w14:paraId="1C593875"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596" w:type="dxa"/>
          </w:tcPr>
          <w:p w14:paraId="25D7AE0F"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463" w:type="dxa"/>
          </w:tcPr>
          <w:p w14:paraId="5E3D345A"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c>
          <w:tcPr>
            <w:tcW w:w="1845" w:type="dxa"/>
          </w:tcPr>
          <w:p w14:paraId="6D0E3A0B" w14:textId="77777777" w:rsidR="00D85478" w:rsidRPr="00A218F9" w:rsidRDefault="00D85478" w:rsidP="00153C36">
            <w:pPr>
              <w:ind w:left="-6"/>
              <w:rPr>
                <w:rFonts w:ascii="Times New Roman" w:eastAsia="Times New Roman" w:hAnsi="Times New Roman" w:cs="Times New Roman"/>
                <w:bCs/>
                <w:kern w:val="0"/>
                <w:sz w:val="24"/>
                <w:szCs w:val="24"/>
                <w:lang w:val="ru-RU"/>
              </w:rPr>
            </w:pPr>
          </w:p>
        </w:tc>
      </w:tr>
    </w:tbl>
    <w:p w14:paraId="03A6673D" w14:textId="77777777" w:rsidR="00D85478" w:rsidRPr="00A218F9" w:rsidRDefault="00D85478" w:rsidP="00D85478">
      <w:pPr>
        <w:spacing w:after="0" w:line="240" w:lineRule="auto"/>
        <w:rPr>
          <w:rFonts w:ascii="Times New Roman" w:eastAsia="Times New Roman" w:hAnsi="Times New Roman" w:cs="Times New Roman"/>
          <w:b/>
          <w:bCs/>
          <w:kern w:val="0"/>
          <w:sz w:val="24"/>
          <w:szCs w:val="24"/>
          <w:lang w:val="ru-RU"/>
        </w:rPr>
      </w:pPr>
    </w:p>
    <w:p w14:paraId="348056FD" w14:textId="77777777" w:rsidR="00D85478" w:rsidRPr="00A218F9" w:rsidRDefault="00D85478" w:rsidP="00D85478">
      <w:pPr>
        <w:spacing w:after="0" w:line="240" w:lineRule="auto"/>
        <w:rPr>
          <w:rFonts w:ascii="Times New Roman" w:hAnsi="Times New Roman" w:cs="Times New Roman"/>
          <w:lang w:val="ru-RU"/>
        </w:rPr>
        <w:sectPr w:rsidR="00D85478" w:rsidRPr="00A218F9" w:rsidSect="00AF76F1">
          <w:type w:val="continuous"/>
          <w:pgSz w:w="16840" w:h="11910" w:orient="landscape"/>
          <w:pgMar w:top="720" w:right="720" w:bottom="720" w:left="720" w:header="754" w:footer="1004" w:gutter="0"/>
          <w:cols w:space="720"/>
        </w:sectPr>
      </w:pPr>
    </w:p>
    <w:p w14:paraId="75202E3A" w14:textId="77777777" w:rsidR="004A4211" w:rsidRPr="00A218F9" w:rsidRDefault="004A4211" w:rsidP="00F0014F">
      <w:pPr>
        <w:pStyle w:val="1"/>
        <w:numPr>
          <w:ilvl w:val="1"/>
          <w:numId w:val="10"/>
        </w:numPr>
        <w:tabs>
          <w:tab w:val="left" w:pos="993"/>
        </w:tabs>
        <w:ind w:left="426" w:firstLine="709"/>
        <w:jc w:val="center"/>
      </w:pPr>
      <w:bookmarkStart w:id="3" w:name="_TOC_250003"/>
      <w:r w:rsidRPr="00A218F9">
        <w:lastRenderedPageBreak/>
        <w:t xml:space="preserve">Ресурсное обеспечение реализации </w:t>
      </w:r>
      <w:bookmarkEnd w:id="3"/>
      <w:r w:rsidRPr="00A218F9">
        <w:t>программы</w:t>
      </w:r>
    </w:p>
    <w:p w14:paraId="6E9A664C" w14:textId="77777777" w:rsidR="004A4211" w:rsidRPr="00A218F9" w:rsidRDefault="004A4211" w:rsidP="00997A89">
      <w:pPr>
        <w:pStyle w:val="4"/>
        <w:ind w:left="426" w:firstLine="709"/>
      </w:pPr>
      <w:r w:rsidRPr="00A218F9">
        <w:t>Кадровый ресурс:</w:t>
      </w:r>
    </w:p>
    <w:p w14:paraId="34535BEF" w14:textId="77777777" w:rsidR="004A4211" w:rsidRPr="00A218F9" w:rsidRDefault="004A4211" w:rsidP="00997A89">
      <w:pPr>
        <w:spacing w:after="0" w:line="240" w:lineRule="auto"/>
        <w:ind w:left="426" w:right="102" w:firstLine="709"/>
        <w:jc w:val="both"/>
        <w:rPr>
          <w:rFonts w:ascii="Times New Roman" w:hAnsi="Times New Roman" w:cs="Times New Roman"/>
          <w:sz w:val="24"/>
          <w:lang w:val="ru-RU"/>
        </w:rPr>
      </w:pPr>
      <w:r w:rsidRPr="00A218F9">
        <w:rPr>
          <w:rFonts w:ascii="Times New Roman" w:hAnsi="Times New Roman" w:cs="Times New Roman"/>
          <w:i/>
          <w:sz w:val="24"/>
          <w:lang w:val="ru-RU"/>
        </w:rPr>
        <w:t xml:space="preserve">Административно-координационная группа (директор, заместители директора, руководители служб сопровождения проектов): </w:t>
      </w:r>
      <w:r w:rsidRPr="00A218F9">
        <w:rPr>
          <w:rFonts w:ascii="Times New Roman" w:hAnsi="Times New Roman" w:cs="Times New Roman"/>
          <w:sz w:val="24"/>
          <w:lang w:val="ru-RU"/>
        </w:rPr>
        <w:t>координирует деятельность всех участников образовательного процесса, участвующих в реализации Программы развития, обеспечивает своевременную отчетность о результатах реализации этапов проекта, делает выводы об эффективности проделанной работы, вносит коррективы, обеспечивает создание условий для эффективной реализации Программы, проводит мониторинг результатов, вырабатывает рекомендации, создает ежегодный план реализации проектов Программы развития.</w:t>
      </w:r>
    </w:p>
    <w:p w14:paraId="7CFAB012" w14:textId="77777777" w:rsidR="004A4211" w:rsidRPr="00A218F9" w:rsidRDefault="004A4211" w:rsidP="00997A89">
      <w:pPr>
        <w:tabs>
          <w:tab w:val="left" w:pos="2238"/>
        </w:tabs>
        <w:spacing w:after="0" w:line="240" w:lineRule="auto"/>
        <w:ind w:left="426" w:right="103" w:firstLine="709"/>
        <w:jc w:val="both"/>
        <w:rPr>
          <w:rFonts w:ascii="Times New Roman" w:hAnsi="Times New Roman" w:cs="Times New Roman"/>
          <w:sz w:val="24"/>
          <w:lang w:val="ru-RU"/>
        </w:rPr>
      </w:pPr>
      <w:r w:rsidRPr="00A218F9">
        <w:rPr>
          <w:rFonts w:ascii="Times New Roman" w:hAnsi="Times New Roman" w:cs="Times New Roman"/>
          <w:i/>
          <w:sz w:val="24"/>
          <w:lang w:val="ru-RU"/>
        </w:rPr>
        <w:t xml:space="preserve">Педагогические ресурсы (учителя, педагоги дополнительного образования, социальный педагог, педагоги-психологи, логопед, методисты): </w:t>
      </w:r>
      <w:r w:rsidRPr="00A218F9">
        <w:rPr>
          <w:rFonts w:ascii="Times New Roman" w:hAnsi="Times New Roman" w:cs="Times New Roman"/>
          <w:sz w:val="24"/>
          <w:lang w:val="ru-RU"/>
        </w:rPr>
        <w:t>изучают документы реализации,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обучающихся,</w:t>
      </w:r>
      <w:r w:rsidRPr="00A218F9">
        <w:rPr>
          <w:rFonts w:ascii="Times New Roman" w:hAnsi="Times New Roman" w:cs="Times New Roman"/>
          <w:sz w:val="24"/>
          <w:lang w:val="ru-RU"/>
        </w:rPr>
        <w:tab/>
        <w:t>обеспечивают взаимодействие с родителями (законными представителями), внедряют новые формы профориентационной работы, ведут учет своих достижений в профессиональной деятельности, учет достижений учащихся и т.д.</w:t>
      </w:r>
    </w:p>
    <w:p w14:paraId="384190FC" w14:textId="77777777" w:rsidR="004A4211" w:rsidRPr="00A218F9" w:rsidRDefault="004A4211" w:rsidP="00997A89">
      <w:pPr>
        <w:spacing w:after="0" w:line="240" w:lineRule="auto"/>
        <w:ind w:left="426" w:right="103" w:firstLine="709"/>
        <w:jc w:val="both"/>
        <w:rPr>
          <w:rFonts w:ascii="Times New Roman" w:hAnsi="Times New Roman" w:cs="Times New Roman"/>
          <w:sz w:val="24"/>
          <w:lang w:val="ru-RU"/>
        </w:rPr>
      </w:pPr>
      <w:r w:rsidRPr="00A218F9">
        <w:rPr>
          <w:rFonts w:ascii="Times New Roman" w:hAnsi="Times New Roman" w:cs="Times New Roman"/>
          <w:i/>
          <w:sz w:val="24"/>
          <w:lang w:val="ru-RU"/>
        </w:rPr>
        <w:t xml:space="preserve">Профессиональные сообщества школы (Педагогический совет, методические объединения учителей, творческие группы учителей): </w:t>
      </w:r>
      <w:r w:rsidRPr="00A218F9">
        <w:rPr>
          <w:rFonts w:ascii="Times New Roman" w:hAnsi="Times New Roman" w:cs="Times New Roman"/>
          <w:sz w:val="24"/>
          <w:lang w:val="ru-RU"/>
        </w:rPr>
        <w:t>выносят решения по результатам реализации Программы, рассматривают план работы на год (период). Педагогический Совет с учетом мнения всех участников образовательного процесса проводит оценку выполнения Программы, принимает решение о внесении изменений и завершении отдельных проектов.</w:t>
      </w:r>
    </w:p>
    <w:p w14:paraId="4663E37F" w14:textId="77777777" w:rsidR="004A4211" w:rsidRPr="00A218F9" w:rsidRDefault="004A4211" w:rsidP="00997A89">
      <w:pPr>
        <w:spacing w:after="0" w:line="240" w:lineRule="auto"/>
        <w:ind w:left="426" w:right="102" w:firstLine="709"/>
        <w:jc w:val="both"/>
        <w:rPr>
          <w:rFonts w:ascii="Times New Roman" w:hAnsi="Times New Roman" w:cs="Times New Roman"/>
          <w:sz w:val="24"/>
          <w:lang w:val="ru-RU"/>
        </w:rPr>
      </w:pPr>
      <w:r w:rsidRPr="00A218F9">
        <w:rPr>
          <w:rFonts w:ascii="Times New Roman" w:hAnsi="Times New Roman" w:cs="Times New Roman"/>
          <w:i/>
          <w:sz w:val="24"/>
          <w:lang w:val="ru-RU"/>
        </w:rPr>
        <w:t xml:space="preserve">Консультативно-методическая группа (заместители директора, руководители служб сопровождения проектов, руководители творческих групп и ШМО): </w:t>
      </w:r>
      <w:r w:rsidRPr="00A218F9">
        <w:rPr>
          <w:rFonts w:ascii="Times New Roman" w:hAnsi="Times New Roman" w:cs="Times New Roman"/>
          <w:sz w:val="24"/>
          <w:lang w:val="ru-RU"/>
        </w:rPr>
        <w:t>обеспечивает предоставление всех необходимых для реализации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инструктивно-методической работы на опережение, распространение опыта работы участников на школьном и (или) городском уровне, оказание консультативной и методической помощи учителям, педагогическим работникам.</w:t>
      </w:r>
    </w:p>
    <w:p w14:paraId="011B51B6" w14:textId="77777777" w:rsidR="004A4211" w:rsidRPr="00A218F9" w:rsidRDefault="004A4211" w:rsidP="00997A89">
      <w:pPr>
        <w:pStyle w:val="4"/>
        <w:ind w:left="426" w:firstLine="709"/>
      </w:pPr>
      <w:r w:rsidRPr="00A218F9">
        <w:t>Материально-технический ресурс:</w:t>
      </w:r>
    </w:p>
    <w:p w14:paraId="101A6D0A" w14:textId="77777777" w:rsidR="004A4211" w:rsidRPr="00A218F9" w:rsidRDefault="004A4211" w:rsidP="00997A89">
      <w:pPr>
        <w:pStyle w:val="a5"/>
        <w:ind w:left="426" w:right="103" w:firstLine="709"/>
      </w:pPr>
      <w:r w:rsidRPr="00A218F9">
        <w:t>За последние годы была проведена большая работа по развитию материально-технической базы, обеспечивающей введение стандартов образования, школа пополнилась новым современным информационно-техническим оборудованием, но в связи с введением новых ФГОС, инновационных программ дополнительного содержания необходимо приобретение мебели и оборудования, отвечающих этапам Программы развития.</w:t>
      </w:r>
    </w:p>
    <w:p w14:paraId="60D5DBC5" w14:textId="77777777" w:rsidR="004A4211" w:rsidRPr="00A218F9" w:rsidRDefault="004A4211" w:rsidP="00997A89">
      <w:pPr>
        <w:pStyle w:val="4"/>
        <w:ind w:left="426" w:firstLine="709"/>
      </w:pPr>
      <w:r w:rsidRPr="00A218F9">
        <w:t>Информационный ресурс:</w:t>
      </w:r>
    </w:p>
    <w:p w14:paraId="075CF052" w14:textId="77777777" w:rsidR="004A4211" w:rsidRPr="00A218F9" w:rsidRDefault="004A4211" w:rsidP="00997A89">
      <w:pPr>
        <w:pStyle w:val="a5"/>
        <w:ind w:left="426" w:right="102" w:firstLine="709"/>
      </w:pPr>
      <w:r w:rsidRPr="00A218F9">
        <w:t>Развивающееся открытое информационное пространство в школе, модернизация сайта школы - информирование социума, коллектива учителей, родителей, обучающихся о работе учреждения, о характере преобразований в школе.</w:t>
      </w:r>
    </w:p>
    <w:p w14:paraId="137C2A32" w14:textId="77777777" w:rsidR="004A4211" w:rsidRPr="00A218F9" w:rsidRDefault="004A4211" w:rsidP="00997A89">
      <w:pPr>
        <w:pStyle w:val="4"/>
        <w:ind w:left="426" w:firstLine="709"/>
      </w:pPr>
      <w:r w:rsidRPr="00A218F9">
        <w:t>Нормативно-правовой ресурс:</w:t>
      </w:r>
    </w:p>
    <w:p w14:paraId="1D6B80AE" w14:textId="6CEA45C0" w:rsidR="004A4211" w:rsidRPr="00A218F9" w:rsidRDefault="004A4211" w:rsidP="00997A89">
      <w:pPr>
        <w:pStyle w:val="a5"/>
        <w:ind w:left="426" w:right="103" w:firstLine="709"/>
      </w:pPr>
      <w:r w:rsidRPr="00A218F9">
        <w:t xml:space="preserve">Утвержденные комплексно-целевые программы, обеспечивающие внедрение программы развития школы; Устав </w:t>
      </w:r>
      <w:r w:rsidR="00BE4128" w:rsidRPr="00A218F9">
        <w:t>Ш</w:t>
      </w:r>
      <w:r w:rsidRPr="00A218F9">
        <w:t>колы; документы, регламентирующие формы стимулирования и поощрения результативной деятельности учителей; положения о работе педагогического совета, методических объединений учителей, Совета родителей.</w:t>
      </w:r>
    </w:p>
    <w:p w14:paraId="403455BF" w14:textId="77777777" w:rsidR="004A4211" w:rsidRPr="00A218F9" w:rsidRDefault="004A4211" w:rsidP="00997A89">
      <w:pPr>
        <w:pStyle w:val="4"/>
        <w:ind w:left="426" w:firstLine="709"/>
      </w:pPr>
      <w:r w:rsidRPr="00A218F9">
        <w:t>Программно-методический ресурс:</w:t>
      </w:r>
    </w:p>
    <w:p w14:paraId="2C0D4654" w14:textId="77777777" w:rsidR="004A4211" w:rsidRPr="00A218F9" w:rsidRDefault="004A4211" w:rsidP="00997A89">
      <w:pPr>
        <w:pStyle w:val="a5"/>
        <w:ind w:left="426" w:right="103" w:firstLine="709"/>
      </w:pPr>
      <w:r w:rsidRPr="00A218F9">
        <w:t>Календарно-тематические планы, рабочие программы, используемые в образовательном процессе, программы курсов, программы внеурочной деятельности, программы дополнительного образования; банк методических материалов, позволяющих обеспечить качественное предметное обучение на всех ступенях образования.</w:t>
      </w:r>
    </w:p>
    <w:p w14:paraId="144FC6C1" w14:textId="77777777" w:rsidR="004A4211" w:rsidRPr="00A218F9" w:rsidRDefault="004A4211" w:rsidP="00997A89">
      <w:pPr>
        <w:pStyle w:val="4"/>
        <w:ind w:left="426" w:firstLine="709"/>
      </w:pPr>
      <w:r w:rsidRPr="00A218F9">
        <w:t>Мотивационный ресурс:</w:t>
      </w:r>
    </w:p>
    <w:p w14:paraId="5388A378" w14:textId="77777777" w:rsidR="004A4211" w:rsidRPr="00A218F9" w:rsidRDefault="004A4211" w:rsidP="00997A89">
      <w:pPr>
        <w:pStyle w:val="a5"/>
        <w:ind w:left="426" w:right="103" w:firstLine="709"/>
      </w:pPr>
      <w:r w:rsidRPr="00A218F9">
        <w:t>Стимулирования результативной деятельности учителей (через формы материального и морального поощрения); мотивационная работа среди родителей и обучающихся о необходимости внедрения преобразований в школе.</w:t>
      </w:r>
    </w:p>
    <w:p w14:paraId="3BF405C4" w14:textId="77777777" w:rsidR="004A4211" w:rsidRPr="00A218F9" w:rsidRDefault="004A4211" w:rsidP="00997A89">
      <w:pPr>
        <w:pStyle w:val="4"/>
        <w:ind w:left="426" w:firstLine="709"/>
      </w:pPr>
      <w:r w:rsidRPr="00A218F9">
        <w:t>Финансовый ресурс:</w:t>
      </w:r>
    </w:p>
    <w:p w14:paraId="1B8DFB82" w14:textId="77777777" w:rsidR="004A4211" w:rsidRPr="00A218F9" w:rsidRDefault="004A4211" w:rsidP="00997A89">
      <w:pPr>
        <w:pStyle w:val="a5"/>
        <w:ind w:left="426" w:right="103" w:firstLine="709"/>
      </w:pPr>
      <w:r w:rsidRPr="00A218F9">
        <w:t xml:space="preserve">Модель развития школьной системы образования опирается на следующие источника </w:t>
      </w:r>
      <w:r w:rsidRPr="00A218F9">
        <w:lastRenderedPageBreak/>
        <w:t>финансирования: средства федерального бюджета; дополнительные привлечённые средства (спонсорские средства, добровольные пожертвования)</w:t>
      </w:r>
    </w:p>
    <w:p w14:paraId="30F672C2" w14:textId="77777777" w:rsidR="004A4211" w:rsidRDefault="004A4211" w:rsidP="00997A89">
      <w:pPr>
        <w:pStyle w:val="a5"/>
        <w:ind w:left="426" w:right="103" w:firstLine="709"/>
      </w:pPr>
      <w:r w:rsidRPr="00A218F9">
        <w:t>Календарное планирование реализации Программы включает в себя разработку годовых планов мероприятий, которые утверждаются педагогическим советом в начале календарного года. Планирование включает в себя период летних каникул. На основании годового плана мероприятий Программы разрабатываются планы структурных подразделений, служб сопровождения, классных коллективов. Годовые планы мероприятий Программы размещаются на сайте школы. Мониторинг Программы, регулярный анализ выполнения запланированных мероприятий и достигнутых результатов, а также оперативное отражение хода реализации Программы обеспечивает служба информационной поддержки на сайте школы.</w:t>
      </w:r>
    </w:p>
    <w:p w14:paraId="54D99153" w14:textId="77777777" w:rsidR="00997A89" w:rsidRPr="00A218F9" w:rsidRDefault="00997A89" w:rsidP="00997A89">
      <w:pPr>
        <w:pStyle w:val="a5"/>
        <w:ind w:left="426" w:right="103" w:firstLine="709"/>
      </w:pPr>
    </w:p>
    <w:p w14:paraId="23978C6E" w14:textId="77777777" w:rsidR="00F0014F" w:rsidRDefault="00997A89" w:rsidP="00F0014F">
      <w:pPr>
        <w:pStyle w:val="a5"/>
        <w:ind w:left="1276"/>
        <w:jc w:val="center"/>
        <w:rPr>
          <w:rFonts w:eastAsiaTheme="minorHAnsi"/>
          <w:b/>
          <w:kern w:val="2"/>
          <w:sz w:val="26"/>
          <w:szCs w:val="26"/>
        </w:rPr>
      </w:pPr>
      <w:r>
        <w:rPr>
          <w:rFonts w:eastAsiaTheme="minorHAnsi"/>
          <w:b/>
          <w:kern w:val="2"/>
          <w:sz w:val="26"/>
          <w:szCs w:val="26"/>
        </w:rPr>
        <w:t xml:space="preserve">8. </w:t>
      </w:r>
      <w:r w:rsidRPr="00997A89">
        <w:rPr>
          <w:rFonts w:eastAsiaTheme="minorHAnsi"/>
          <w:b/>
          <w:kern w:val="2"/>
          <w:sz w:val="26"/>
          <w:szCs w:val="26"/>
        </w:rPr>
        <w:t xml:space="preserve">Анализ возможных рисков при реализации программы развития </w:t>
      </w:r>
    </w:p>
    <w:p w14:paraId="2CD6D6D4" w14:textId="56700C5F" w:rsidR="00997A89" w:rsidRDefault="00997A89" w:rsidP="00F0014F">
      <w:pPr>
        <w:pStyle w:val="a5"/>
        <w:ind w:left="1276"/>
        <w:jc w:val="center"/>
        <w:rPr>
          <w:rFonts w:eastAsiaTheme="minorHAnsi"/>
          <w:b/>
          <w:kern w:val="2"/>
          <w:sz w:val="26"/>
          <w:szCs w:val="26"/>
        </w:rPr>
      </w:pPr>
      <w:r w:rsidRPr="00997A89">
        <w:rPr>
          <w:rFonts w:eastAsiaTheme="minorHAnsi"/>
          <w:b/>
          <w:kern w:val="2"/>
          <w:sz w:val="26"/>
          <w:szCs w:val="26"/>
        </w:rPr>
        <w:t>и их минимизация</w:t>
      </w:r>
    </w:p>
    <w:p w14:paraId="0E51B93F" w14:textId="42EA2D40" w:rsidR="004A4211" w:rsidRPr="00A218F9" w:rsidRDefault="004A4211" w:rsidP="00997A89">
      <w:pPr>
        <w:pStyle w:val="a5"/>
        <w:ind w:left="567" w:firstLine="709"/>
      </w:pPr>
      <w:r w:rsidRPr="00A218F9">
        <w:t>В ходе деятельности по реализации Программы развития допустимы риски и неопределенности</w:t>
      </w:r>
    </w:p>
    <w:p w14:paraId="703C6114" w14:textId="77777777" w:rsidR="004A4211" w:rsidRPr="00A218F9" w:rsidRDefault="004A4211" w:rsidP="00D85478">
      <w:pPr>
        <w:pStyle w:val="a5"/>
        <w:rPr>
          <w:sz w:val="13"/>
        </w:rPr>
      </w:pPr>
    </w:p>
    <w:tbl>
      <w:tblPr>
        <w:tblStyle w:val="TableNormal"/>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8"/>
        <w:gridCol w:w="5098"/>
      </w:tblGrid>
      <w:tr w:rsidR="004A4211" w:rsidRPr="00A218F9" w14:paraId="0489C72D" w14:textId="77777777" w:rsidTr="00B22918">
        <w:trPr>
          <w:trHeight w:val="20"/>
          <w:jc w:val="center"/>
        </w:trPr>
        <w:tc>
          <w:tcPr>
            <w:tcW w:w="5078" w:type="dxa"/>
          </w:tcPr>
          <w:p w14:paraId="57652923" w14:textId="77777777" w:rsidR="004A4211" w:rsidRPr="00A218F9" w:rsidRDefault="004A4211" w:rsidP="00B22918">
            <w:pPr>
              <w:pStyle w:val="TableParagraph"/>
              <w:ind w:left="108" w:right="109"/>
              <w:rPr>
                <w:b/>
              </w:rPr>
            </w:pPr>
            <w:r w:rsidRPr="00A218F9">
              <w:rPr>
                <w:b/>
              </w:rPr>
              <w:t>Виды рисков</w:t>
            </w:r>
          </w:p>
        </w:tc>
        <w:tc>
          <w:tcPr>
            <w:tcW w:w="5098" w:type="dxa"/>
          </w:tcPr>
          <w:p w14:paraId="5EE7FAB4" w14:textId="77777777" w:rsidR="004A4211" w:rsidRPr="00A218F9" w:rsidRDefault="004A4211" w:rsidP="00B22918">
            <w:pPr>
              <w:pStyle w:val="TableParagraph"/>
              <w:ind w:left="108" w:right="109"/>
              <w:rPr>
                <w:b/>
              </w:rPr>
            </w:pPr>
            <w:r w:rsidRPr="00A218F9">
              <w:rPr>
                <w:b/>
              </w:rPr>
              <w:t>Пути минимизации рисков</w:t>
            </w:r>
          </w:p>
        </w:tc>
      </w:tr>
      <w:tr w:rsidR="004A4211" w:rsidRPr="00A218F9" w14:paraId="158237AC" w14:textId="77777777" w:rsidTr="00B22918">
        <w:trPr>
          <w:trHeight w:val="20"/>
          <w:jc w:val="center"/>
        </w:trPr>
        <w:tc>
          <w:tcPr>
            <w:tcW w:w="10176" w:type="dxa"/>
            <w:gridSpan w:val="2"/>
          </w:tcPr>
          <w:p w14:paraId="34AABF86" w14:textId="77777777" w:rsidR="004A4211" w:rsidRPr="00A218F9" w:rsidRDefault="004A4211" w:rsidP="00B22918">
            <w:pPr>
              <w:pStyle w:val="TableParagraph"/>
              <w:ind w:left="108" w:right="109"/>
              <w:jc w:val="center"/>
              <w:rPr>
                <w:i/>
                <w:sz w:val="23"/>
              </w:rPr>
            </w:pPr>
            <w:r w:rsidRPr="00A218F9">
              <w:rPr>
                <w:i/>
                <w:sz w:val="23"/>
              </w:rPr>
              <w:t>Нормативно-правовые риски</w:t>
            </w:r>
          </w:p>
        </w:tc>
      </w:tr>
      <w:tr w:rsidR="004A4211" w:rsidRPr="00A218F9" w14:paraId="1EEB18F3" w14:textId="77777777" w:rsidTr="00B22918">
        <w:trPr>
          <w:trHeight w:val="20"/>
          <w:jc w:val="center"/>
        </w:trPr>
        <w:tc>
          <w:tcPr>
            <w:tcW w:w="5078" w:type="dxa"/>
          </w:tcPr>
          <w:p w14:paraId="3F9E799B" w14:textId="77777777" w:rsidR="004A4211" w:rsidRPr="00A218F9" w:rsidRDefault="004A4211" w:rsidP="00B22918">
            <w:pPr>
              <w:pStyle w:val="TableParagraph"/>
              <w:ind w:left="108" w:right="109"/>
            </w:pPr>
            <w:r w:rsidRPr="00A218F9">
              <w:t>Неполнота отдельных нормативно-правовых документов, предусмотренных на момент разработки и начало внедрения Программы.</w:t>
            </w:r>
          </w:p>
          <w:p w14:paraId="2B16C777" w14:textId="77777777" w:rsidR="004A4211" w:rsidRPr="00A218F9" w:rsidRDefault="004A4211" w:rsidP="00B22918">
            <w:pPr>
              <w:pStyle w:val="TableParagraph"/>
              <w:tabs>
                <w:tab w:val="left" w:pos="142"/>
              </w:tabs>
              <w:ind w:left="108" w:right="109"/>
            </w:pPr>
            <w:r w:rsidRPr="00A218F9">
              <w:t>Неоднозначность</w:t>
            </w:r>
            <w:r w:rsidRPr="00A218F9">
              <w:tab/>
              <w:t>толкования</w:t>
            </w:r>
            <w:r w:rsidRPr="00A218F9">
              <w:tab/>
            </w:r>
            <w:r w:rsidRPr="00A218F9">
              <w:tab/>
              <w:t>отдельных нормативно-правовых</w:t>
            </w:r>
            <w:r w:rsidRPr="00A218F9">
              <w:tab/>
            </w:r>
            <w:r w:rsidRPr="00A218F9">
              <w:tab/>
              <w:t>документов, регламентирующих деятельность и ответственность субъектов образовательного процесса школе в целом.</w:t>
            </w:r>
          </w:p>
          <w:p w14:paraId="1D592BA0" w14:textId="77777777" w:rsidR="004A4211" w:rsidRPr="00A218F9" w:rsidRDefault="004A4211" w:rsidP="00B22918">
            <w:pPr>
              <w:pStyle w:val="TableParagraph"/>
              <w:tabs>
                <w:tab w:val="left" w:pos="2332"/>
                <w:tab w:val="left" w:pos="3829"/>
                <w:tab w:val="left" w:pos="3987"/>
              </w:tabs>
              <w:ind w:left="108" w:right="109"/>
            </w:pPr>
          </w:p>
          <w:p w14:paraId="3DAC0B05" w14:textId="77777777" w:rsidR="004A4211" w:rsidRPr="00A218F9" w:rsidRDefault="004A4211" w:rsidP="00B22918">
            <w:pPr>
              <w:pStyle w:val="TableParagraph"/>
              <w:tabs>
                <w:tab w:val="left" w:pos="2332"/>
                <w:tab w:val="left" w:pos="3829"/>
                <w:tab w:val="left" w:pos="3987"/>
              </w:tabs>
              <w:ind w:left="108" w:right="109"/>
            </w:pPr>
          </w:p>
        </w:tc>
        <w:tc>
          <w:tcPr>
            <w:tcW w:w="5098" w:type="dxa"/>
          </w:tcPr>
          <w:p w14:paraId="0C2FA53F" w14:textId="77777777" w:rsidR="004A4211" w:rsidRPr="00A218F9" w:rsidRDefault="004A4211" w:rsidP="00B22918">
            <w:pPr>
              <w:pStyle w:val="TableParagraph"/>
              <w:ind w:left="108" w:right="109"/>
              <w:jc w:val="both"/>
            </w:pPr>
            <w:r w:rsidRPr="00A218F9">
              <w:t>Регулярный анализ нормативно-правовой документации на предмет ее актуальности, полноты, соответствия решаемым задачам.</w:t>
            </w:r>
          </w:p>
          <w:p w14:paraId="1AE320FB" w14:textId="77777777" w:rsidR="004A4211" w:rsidRPr="00A218F9" w:rsidRDefault="004A4211" w:rsidP="00B22918">
            <w:pPr>
              <w:pStyle w:val="TableParagraph"/>
              <w:ind w:left="108" w:right="109"/>
              <w:jc w:val="both"/>
            </w:pPr>
            <w:r w:rsidRPr="00A218F9">
              <w:t>Систематическая работа руководства с педагогическим коллективом, родительской общественностью по разъяснению конкретных нормативно-правовых актов, регламентирующих деятельность в школе и содержание</w:t>
            </w:r>
          </w:p>
          <w:p w14:paraId="1674EE6A" w14:textId="77777777" w:rsidR="004A4211" w:rsidRPr="00A218F9" w:rsidRDefault="004A4211" w:rsidP="00B22918">
            <w:pPr>
              <w:pStyle w:val="TableParagraph"/>
              <w:ind w:left="108" w:right="109"/>
              <w:jc w:val="both"/>
            </w:pPr>
            <w:r w:rsidRPr="00A218F9">
              <w:t>образовательного процесса в целом</w:t>
            </w:r>
          </w:p>
        </w:tc>
      </w:tr>
      <w:tr w:rsidR="004A4211" w:rsidRPr="00A218F9" w14:paraId="181E5C09" w14:textId="77777777" w:rsidTr="00B22918">
        <w:trPr>
          <w:trHeight w:val="20"/>
          <w:jc w:val="center"/>
        </w:trPr>
        <w:tc>
          <w:tcPr>
            <w:tcW w:w="10176" w:type="dxa"/>
            <w:gridSpan w:val="2"/>
          </w:tcPr>
          <w:p w14:paraId="38405C36" w14:textId="77286346" w:rsidR="004A4211" w:rsidRPr="00A218F9" w:rsidRDefault="004A4211" w:rsidP="00B22918">
            <w:pPr>
              <w:pStyle w:val="TableParagraph"/>
              <w:ind w:left="108" w:right="109"/>
              <w:jc w:val="center"/>
            </w:pPr>
            <w:r w:rsidRPr="00A218F9">
              <w:rPr>
                <w:i/>
                <w:sz w:val="23"/>
              </w:rPr>
              <w:t>Финансово-экономические риски</w:t>
            </w:r>
          </w:p>
        </w:tc>
      </w:tr>
      <w:tr w:rsidR="004A4211" w:rsidRPr="00A218F9" w14:paraId="7F82C8C5" w14:textId="77777777" w:rsidTr="00B22918">
        <w:trPr>
          <w:trHeight w:val="20"/>
          <w:jc w:val="center"/>
        </w:trPr>
        <w:tc>
          <w:tcPr>
            <w:tcW w:w="5078" w:type="dxa"/>
          </w:tcPr>
          <w:p w14:paraId="7D678A99" w14:textId="77777777" w:rsidR="004A4211" w:rsidRPr="00A218F9" w:rsidRDefault="004A4211" w:rsidP="00B22918">
            <w:pPr>
              <w:pStyle w:val="TableParagraph"/>
              <w:ind w:left="108" w:right="109"/>
            </w:pPr>
            <w:r w:rsidRPr="00A218F9">
              <w:t>Нестабильность и недостаточность бюджетного и внебюджетного финансирования.</w:t>
            </w:r>
          </w:p>
        </w:tc>
        <w:tc>
          <w:tcPr>
            <w:tcW w:w="5098" w:type="dxa"/>
          </w:tcPr>
          <w:p w14:paraId="083D0646" w14:textId="77777777" w:rsidR="004A4211" w:rsidRPr="00A218F9" w:rsidRDefault="004A4211" w:rsidP="00B22918">
            <w:pPr>
              <w:pStyle w:val="TableParagraph"/>
              <w:numPr>
                <w:ilvl w:val="0"/>
                <w:numId w:val="8"/>
              </w:numPr>
              <w:tabs>
                <w:tab w:val="left" w:pos="162"/>
                <w:tab w:val="left" w:pos="304"/>
                <w:tab w:val="left" w:pos="446"/>
              </w:tabs>
              <w:ind w:left="108" w:right="109" w:firstLine="0"/>
              <w:jc w:val="both"/>
            </w:pPr>
            <w:r w:rsidRPr="00A218F9">
              <w:tab/>
              <w:t>Своевременное планирование бюджета школы по реализации программных мероприятий, внесение корректив с учетом реализации новых направлений и программ, перераспределение финансовых средств в целях целенаправленного и эффективного расходования бюджетных средств.</w:t>
            </w:r>
          </w:p>
          <w:p w14:paraId="2826541E" w14:textId="3EA8F70C" w:rsidR="004A4211" w:rsidRPr="00A218F9" w:rsidRDefault="004A4211" w:rsidP="00B22918">
            <w:pPr>
              <w:pStyle w:val="TableParagraph"/>
              <w:numPr>
                <w:ilvl w:val="0"/>
                <w:numId w:val="8"/>
              </w:numPr>
              <w:tabs>
                <w:tab w:val="left" w:pos="162"/>
                <w:tab w:val="left" w:pos="446"/>
              </w:tabs>
              <w:ind w:left="108" w:right="109" w:firstLine="0"/>
              <w:jc w:val="both"/>
            </w:pPr>
            <w:r w:rsidRPr="00A218F9">
              <w:t>Корректировка объемов средств в разрезе мероприятий. Участие в проектах с грантовой поддержкой, инициативного</w:t>
            </w:r>
          </w:p>
          <w:p w14:paraId="033CA52F" w14:textId="37691688" w:rsidR="004A4211" w:rsidRPr="00A218F9" w:rsidRDefault="004A4211" w:rsidP="00B22918">
            <w:pPr>
              <w:pStyle w:val="TableParagraph"/>
              <w:numPr>
                <w:ilvl w:val="0"/>
                <w:numId w:val="7"/>
              </w:numPr>
              <w:tabs>
                <w:tab w:val="left" w:pos="162"/>
                <w:tab w:val="left" w:pos="304"/>
              </w:tabs>
              <w:ind w:left="108" w:right="109" w:firstLine="0"/>
              <w:jc w:val="both"/>
            </w:pPr>
            <w:r w:rsidRPr="00A218F9">
              <w:t xml:space="preserve">бюджетирования. </w:t>
            </w:r>
            <w:r w:rsidRPr="00A218F9">
              <w:tab/>
              <w:t>Развитие</w:t>
            </w:r>
            <w:r w:rsidRPr="00A218F9">
              <w:tab/>
              <w:t>системы</w:t>
            </w:r>
            <w:r w:rsidRPr="00A218F9">
              <w:tab/>
              <w:t>платных образовательных услуг.</w:t>
            </w:r>
          </w:p>
          <w:p w14:paraId="48999F71" w14:textId="77777777" w:rsidR="004A4211" w:rsidRPr="00A218F9" w:rsidRDefault="004A4211" w:rsidP="00B22918">
            <w:pPr>
              <w:pStyle w:val="TableParagraph"/>
              <w:numPr>
                <w:ilvl w:val="0"/>
                <w:numId w:val="7"/>
              </w:numPr>
              <w:tabs>
                <w:tab w:val="left" w:pos="162"/>
                <w:tab w:val="left" w:pos="446"/>
              </w:tabs>
              <w:ind w:left="108" w:right="109" w:firstLine="0"/>
              <w:jc w:val="both"/>
            </w:pPr>
            <w:r w:rsidRPr="00A218F9">
              <w:t>Систематическая работа по расширению</w:t>
            </w:r>
          </w:p>
          <w:p w14:paraId="6175CE93" w14:textId="488681B4" w:rsidR="004A4211" w:rsidRPr="00A218F9" w:rsidRDefault="004A4211" w:rsidP="00B22918">
            <w:pPr>
              <w:pStyle w:val="TableParagraph"/>
              <w:tabs>
                <w:tab w:val="left" w:pos="162"/>
              </w:tabs>
              <w:ind w:left="108" w:right="109"/>
              <w:jc w:val="both"/>
            </w:pPr>
            <w:r w:rsidRPr="00A218F9">
              <w:t>финансового партнерства, спонсорства.</w:t>
            </w:r>
          </w:p>
        </w:tc>
      </w:tr>
      <w:tr w:rsidR="004A4211" w:rsidRPr="00A218F9" w14:paraId="0DEFE06E" w14:textId="77777777" w:rsidTr="00B22918">
        <w:trPr>
          <w:trHeight w:val="20"/>
          <w:jc w:val="center"/>
        </w:trPr>
        <w:tc>
          <w:tcPr>
            <w:tcW w:w="10176" w:type="dxa"/>
            <w:gridSpan w:val="2"/>
          </w:tcPr>
          <w:p w14:paraId="5E80CAC5" w14:textId="2427698B" w:rsidR="004A4211" w:rsidRPr="00A218F9" w:rsidRDefault="004A4211" w:rsidP="00B22918">
            <w:pPr>
              <w:pStyle w:val="TableParagraph"/>
              <w:tabs>
                <w:tab w:val="left" w:pos="938"/>
              </w:tabs>
              <w:ind w:left="108" w:right="109"/>
              <w:jc w:val="both"/>
            </w:pPr>
            <w:r w:rsidRPr="00A218F9">
              <w:rPr>
                <w:i/>
                <w:sz w:val="23"/>
              </w:rPr>
              <w:t>Социально-психологические риски (или риски человеческого фактора)</w:t>
            </w:r>
          </w:p>
        </w:tc>
      </w:tr>
      <w:tr w:rsidR="004A4211" w:rsidRPr="00A218F9" w14:paraId="66376851" w14:textId="77777777" w:rsidTr="00B22918">
        <w:trPr>
          <w:trHeight w:val="20"/>
          <w:jc w:val="center"/>
        </w:trPr>
        <w:tc>
          <w:tcPr>
            <w:tcW w:w="5078" w:type="dxa"/>
          </w:tcPr>
          <w:p w14:paraId="681C3187" w14:textId="6D6951EF" w:rsidR="004A4211" w:rsidRPr="00A218F9" w:rsidRDefault="004A4211" w:rsidP="00B22918">
            <w:pPr>
              <w:pStyle w:val="TableParagraph"/>
              <w:tabs>
                <w:tab w:val="left" w:pos="432"/>
              </w:tabs>
              <w:ind w:left="108" w:right="109"/>
            </w:pPr>
            <w:r w:rsidRPr="00A218F9">
              <w:tab/>
              <w:t>- Недостаточность</w:t>
            </w:r>
            <w:r w:rsidRPr="00A218F9">
              <w:tab/>
              <w:t>профессиональной инициативы и компетентности у отдельных педагогов по внедрению инновационных образовательных технологий.</w:t>
            </w:r>
          </w:p>
          <w:p w14:paraId="1CA507F3" w14:textId="77777777" w:rsidR="004A4211" w:rsidRPr="00A218F9" w:rsidRDefault="004A4211" w:rsidP="00B22918">
            <w:pPr>
              <w:pStyle w:val="TableParagraph"/>
              <w:numPr>
                <w:ilvl w:val="0"/>
                <w:numId w:val="6"/>
              </w:numPr>
              <w:tabs>
                <w:tab w:val="left" w:pos="284"/>
                <w:tab w:val="left" w:pos="426"/>
              </w:tabs>
              <w:ind w:left="108" w:right="109" w:firstLine="0"/>
            </w:pPr>
            <w:r w:rsidRPr="00A218F9">
              <w:tab/>
              <w:t>Недостаточная инициатива участия в различных конкурсных мероприятиях, в</w:t>
            </w:r>
          </w:p>
          <w:p w14:paraId="0628CFFD" w14:textId="022EAB14" w:rsidR="004A4211" w:rsidRPr="00A218F9" w:rsidRDefault="004A4211" w:rsidP="00B22918">
            <w:pPr>
              <w:pStyle w:val="TableParagraph"/>
              <w:tabs>
                <w:tab w:val="left" w:pos="426"/>
              </w:tabs>
              <w:ind w:left="108" w:right="109"/>
              <w:rPr>
                <w:i/>
                <w:sz w:val="23"/>
              </w:rPr>
            </w:pPr>
            <w:r w:rsidRPr="00A218F9">
              <w:t>создании новых программ и ресурсов</w:t>
            </w:r>
          </w:p>
        </w:tc>
        <w:tc>
          <w:tcPr>
            <w:tcW w:w="5098" w:type="dxa"/>
          </w:tcPr>
          <w:p w14:paraId="5365E1C6" w14:textId="74C8FEAD" w:rsidR="004A4211" w:rsidRPr="00A218F9" w:rsidRDefault="004A4211" w:rsidP="00B22918">
            <w:pPr>
              <w:pStyle w:val="TableParagraph"/>
              <w:numPr>
                <w:ilvl w:val="0"/>
                <w:numId w:val="5"/>
              </w:numPr>
              <w:tabs>
                <w:tab w:val="left" w:pos="587"/>
              </w:tabs>
              <w:ind w:left="108" w:right="109" w:firstLine="0"/>
              <w:jc w:val="both"/>
            </w:pPr>
            <w:r w:rsidRPr="00A218F9">
              <w:t>Формирование позитивного имиджа и деловой репутации школы.</w:t>
            </w:r>
          </w:p>
          <w:p w14:paraId="06935C07" w14:textId="18355C1A" w:rsidR="004A4211" w:rsidRPr="00A218F9" w:rsidRDefault="004A4211" w:rsidP="00B22918">
            <w:pPr>
              <w:pStyle w:val="TableParagraph"/>
              <w:numPr>
                <w:ilvl w:val="0"/>
                <w:numId w:val="5"/>
              </w:numPr>
              <w:tabs>
                <w:tab w:val="left" w:pos="587"/>
                <w:tab w:val="left" w:pos="993"/>
              </w:tabs>
              <w:ind w:left="108" w:right="109" w:firstLine="0"/>
              <w:jc w:val="both"/>
            </w:pPr>
            <w:r w:rsidRPr="00A218F9">
              <w:t>Новые подходы в методической системе работы с педагогическими кадрами.</w:t>
            </w:r>
          </w:p>
          <w:p w14:paraId="62F884F2" w14:textId="521B1A33" w:rsidR="00993050" w:rsidRPr="00A218F9" w:rsidRDefault="004A4211" w:rsidP="00B22918">
            <w:pPr>
              <w:pStyle w:val="TableParagraph"/>
              <w:numPr>
                <w:ilvl w:val="0"/>
                <w:numId w:val="5"/>
              </w:numPr>
              <w:tabs>
                <w:tab w:val="left" w:pos="587"/>
                <w:tab w:val="left" w:pos="993"/>
              </w:tabs>
              <w:ind w:left="108" w:right="109" w:firstLine="0"/>
              <w:jc w:val="both"/>
            </w:pPr>
            <w:r w:rsidRPr="00A218F9">
              <w:t>Разработка и использование эффективной системы мотивации включения педагогов в инновационные процессы.</w:t>
            </w:r>
          </w:p>
          <w:p w14:paraId="0FDE4801" w14:textId="54B309D3" w:rsidR="004A4211" w:rsidRPr="00A218F9" w:rsidRDefault="004A4211" w:rsidP="00B22918">
            <w:pPr>
              <w:pStyle w:val="TableParagraph"/>
              <w:numPr>
                <w:ilvl w:val="0"/>
                <w:numId w:val="5"/>
              </w:numPr>
              <w:tabs>
                <w:tab w:val="left" w:pos="162"/>
              </w:tabs>
              <w:ind w:left="108" w:right="109" w:firstLine="0"/>
              <w:jc w:val="both"/>
            </w:pPr>
            <w:r w:rsidRPr="00A218F9">
              <w:t>Психолого-педагогическое</w:t>
            </w:r>
            <w:r w:rsidR="00B22918">
              <w:t xml:space="preserve"> </w:t>
            </w:r>
            <w:r w:rsidRPr="00A218F9">
              <w:t>сопровождение</w:t>
            </w:r>
          </w:p>
          <w:p w14:paraId="66BFC6B8" w14:textId="5D7D0236" w:rsidR="004A4211" w:rsidRPr="00A218F9" w:rsidRDefault="004A4211" w:rsidP="00B22918">
            <w:pPr>
              <w:pStyle w:val="TableParagraph"/>
              <w:tabs>
                <w:tab w:val="left" w:pos="587"/>
              </w:tabs>
              <w:ind w:left="108" w:right="109"/>
              <w:jc w:val="both"/>
            </w:pPr>
            <w:r w:rsidRPr="00A218F9">
              <w:t>педагогов.</w:t>
            </w:r>
          </w:p>
        </w:tc>
      </w:tr>
      <w:tr w:rsidR="00993050" w:rsidRPr="00A218F9" w14:paraId="7E233DF9" w14:textId="77777777" w:rsidTr="00B22918">
        <w:trPr>
          <w:trHeight w:val="20"/>
          <w:jc w:val="center"/>
        </w:trPr>
        <w:tc>
          <w:tcPr>
            <w:tcW w:w="10176" w:type="dxa"/>
            <w:gridSpan w:val="2"/>
          </w:tcPr>
          <w:p w14:paraId="410529D9" w14:textId="3F37D4B3" w:rsidR="00993050" w:rsidRPr="00A218F9" w:rsidRDefault="00993050" w:rsidP="00B22918">
            <w:pPr>
              <w:pStyle w:val="TableParagraph"/>
              <w:tabs>
                <w:tab w:val="left" w:pos="938"/>
              </w:tabs>
              <w:ind w:left="108" w:right="109"/>
            </w:pPr>
            <w:r w:rsidRPr="00A218F9">
              <w:rPr>
                <w:i/>
                <w:sz w:val="23"/>
              </w:rPr>
              <w:t>Ресурсно-технологические риски</w:t>
            </w:r>
          </w:p>
        </w:tc>
      </w:tr>
      <w:tr w:rsidR="00993050" w:rsidRPr="00A218F9" w14:paraId="6008A05C" w14:textId="77777777" w:rsidTr="00B22918">
        <w:trPr>
          <w:trHeight w:val="20"/>
          <w:jc w:val="center"/>
        </w:trPr>
        <w:tc>
          <w:tcPr>
            <w:tcW w:w="5078" w:type="dxa"/>
          </w:tcPr>
          <w:p w14:paraId="6E55D3B7" w14:textId="240CA3CA" w:rsidR="00993050" w:rsidRPr="00A218F9" w:rsidRDefault="00993050" w:rsidP="00B22918">
            <w:pPr>
              <w:pStyle w:val="TableParagraph"/>
              <w:tabs>
                <w:tab w:val="left" w:pos="883"/>
                <w:tab w:val="left" w:pos="3216"/>
              </w:tabs>
              <w:ind w:left="108" w:right="109"/>
              <w:rPr>
                <w:i/>
                <w:sz w:val="23"/>
              </w:rPr>
            </w:pPr>
            <w:r w:rsidRPr="00A218F9">
              <w:t>Неполнота ресурсной базы для реализации проектов Программы.</w:t>
            </w:r>
          </w:p>
        </w:tc>
        <w:tc>
          <w:tcPr>
            <w:tcW w:w="5098" w:type="dxa"/>
          </w:tcPr>
          <w:p w14:paraId="13F42F30" w14:textId="77777777" w:rsidR="00993050" w:rsidRPr="00A218F9" w:rsidRDefault="00993050" w:rsidP="00B22918">
            <w:pPr>
              <w:pStyle w:val="TableParagraph"/>
              <w:ind w:left="108" w:right="109"/>
            </w:pPr>
            <w:r w:rsidRPr="00A218F9">
              <w:t>Систематический анализ, мониторинг достаточности ресурсной базы для реализации всех компонентов</w:t>
            </w:r>
          </w:p>
          <w:p w14:paraId="6DA7F901" w14:textId="19C2FDC3" w:rsidR="00993050" w:rsidRPr="00A218F9" w:rsidRDefault="00993050" w:rsidP="00B22918">
            <w:pPr>
              <w:pStyle w:val="TableParagraph"/>
              <w:tabs>
                <w:tab w:val="left" w:pos="938"/>
              </w:tabs>
              <w:ind w:left="108" w:right="109"/>
            </w:pPr>
            <w:r w:rsidRPr="00A218F9">
              <w:t>программы.</w:t>
            </w:r>
          </w:p>
        </w:tc>
      </w:tr>
    </w:tbl>
    <w:p w14:paraId="382CDC54" w14:textId="77777777" w:rsidR="004A4211" w:rsidRDefault="004A4211" w:rsidP="00D85478">
      <w:pPr>
        <w:pStyle w:val="4"/>
      </w:pPr>
    </w:p>
    <w:p w14:paraId="25BCBD8F" w14:textId="77777777" w:rsidR="00B22918" w:rsidRPr="00A218F9" w:rsidRDefault="00B22918" w:rsidP="00D85478">
      <w:pPr>
        <w:pStyle w:val="4"/>
      </w:pPr>
    </w:p>
    <w:p w14:paraId="03CB0A57" w14:textId="4BF8A4DF" w:rsidR="00993050" w:rsidRDefault="00993050" w:rsidP="00F0014F">
      <w:pPr>
        <w:pStyle w:val="1"/>
        <w:tabs>
          <w:tab w:val="left" w:pos="1018"/>
        </w:tabs>
        <w:ind w:left="851"/>
        <w:jc w:val="center"/>
      </w:pPr>
      <w:bookmarkStart w:id="4" w:name="_TOC_250002"/>
      <w:r w:rsidRPr="00A218F9">
        <w:t>9.</w:t>
      </w:r>
      <w:r w:rsidR="00997A89">
        <w:t xml:space="preserve"> </w:t>
      </w:r>
      <w:r w:rsidRPr="00A218F9">
        <w:t xml:space="preserve">Показатели успешности реализации Программы </w:t>
      </w:r>
      <w:bookmarkEnd w:id="4"/>
      <w:r w:rsidRPr="00A218F9">
        <w:t>развития</w:t>
      </w:r>
    </w:p>
    <w:p w14:paraId="1207B97E" w14:textId="77777777" w:rsidR="00F0014F" w:rsidRPr="00A218F9" w:rsidRDefault="00F0014F" w:rsidP="00F0014F">
      <w:pPr>
        <w:pStyle w:val="1"/>
        <w:tabs>
          <w:tab w:val="left" w:pos="1018"/>
        </w:tabs>
        <w:ind w:left="851"/>
        <w:jc w:val="center"/>
        <w:rPr>
          <w:sz w:val="24"/>
        </w:rPr>
      </w:pPr>
    </w:p>
    <w:p w14:paraId="1F586634" w14:textId="77777777" w:rsidR="00993050" w:rsidRPr="00A218F9" w:rsidRDefault="00993050" w:rsidP="00D85478">
      <w:pPr>
        <w:pStyle w:val="a5"/>
        <w:ind w:left="113" w:right="103" w:firstLine="708"/>
      </w:pPr>
      <w:r w:rsidRPr="00A218F9">
        <w:t>Успешность реализации Программы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w:t>
      </w:r>
    </w:p>
    <w:p w14:paraId="1D558E04" w14:textId="77777777" w:rsidR="00993050" w:rsidRPr="00A218F9" w:rsidRDefault="00993050" w:rsidP="00D85478">
      <w:pPr>
        <w:pStyle w:val="a5"/>
        <w:ind w:left="113" w:right="102" w:firstLine="708"/>
      </w:pPr>
      <w:r w:rsidRPr="00A218F9">
        <w:t>Качество реализации Программы определяется совокупностью свойств, способствующих удовлетворению потребностей обучающихся и их родителей (законных представителей) и отвечающих интересам общества и государства. Составляющие качества образования, следующие: уровень достижений учащихся в образовательном процессе; уровень мастерства учителей; качество условий организации образовательного процесса; качество управления системой образования в школе; общественный рейтинг школы и его востребованность. Каждая из выделенных составляющих имеет свои конкретные мониторинговые показатели, достижение которых и является основной задачей программы развития школы на 2024 -2028 годы.</w:t>
      </w:r>
    </w:p>
    <w:p w14:paraId="763600F9" w14:textId="77777777" w:rsidR="00993050" w:rsidRPr="00A218F9" w:rsidRDefault="00993050" w:rsidP="00D85478">
      <w:pPr>
        <w:pStyle w:val="a5"/>
        <w:rPr>
          <w:sz w:val="26"/>
        </w:rPr>
      </w:pPr>
    </w:p>
    <w:p w14:paraId="10D04247" w14:textId="1CD9CE5D" w:rsidR="00993050" w:rsidRDefault="00993050" w:rsidP="00F0014F">
      <w:pPr>
        <w:pStyle w:val="1"/>
        <w:tabs>
          <w:tab w:val="left" w:pos="800"/>
        </w:tabs>
        <w:ind w:left="851"/>
        <w:jc w:val="center"/>
      </w:pPr>
      <w:bookmarkStart w:id="5" w:name="_TOC_250001"/>
      <w:r w:rsidRPr="00A218F9">
        <w:t>10.</w:t>
      </w:r>
      <w:r w:rsidR="00997A89">
        <w:t xml:space="preserve"> </w:t>
      </w:r>
      <w:r w:rsidRPr="00A218F9">
        <w:t xml:space="preserve">Ожидаемые результаты реализации Программы </w:t>
      </w:r>
      <w:bookmarkEnd w:id="5"/>
      <w:r w:rsidRPr="00A218F9">
        <w:t>развития</w:t>
      </w:r>
    </w:p>
    <w:p w14:paraId="27E309B8" w14:textId="77777777" w:rsidR="00997A89" w:rsidRPr="00A218F9" w:rsidRDefault="00997A89" w:rsidP="00997A89">
      <w:pPr>
        <w:pStyle w:val="1"/>
        <w:tabs>
          <w:tab w:val="left" w:pos="800"/>
        </w:tabs>
        <w:ind w:left="851"/>
        <w:rPr>
          <w:sz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278"/>
        <w:gridCol w:w="6213"/>
      </w:tblGrid>
      <w:tr w:rsidR="00993050" w:rsidRPr="00A218F9" w14:paraId="7724F106" w14:textId="77777777" w:rsidTr="00F0014F">
        <w:trPr>
          <w:trHeight w:val="551"/>
        </w:trPr>
        <w:tc>
          <w:tcPr>
            <w:tcW w:w="704" w:type="dxa"/>
          </w:tcPr>
          <w:p w14:paraId="208B4DF9" w14:textId="77777777" w:rsidR="00993050" w:rsidRPr="00A218F9" w:rsidRDefault="00993050" w:rsidP="00F0014F">
            <w:pPr>
              <w:pStyle w:val="TableParagraph"/>
              <w:ind w:right="119"/>
              <w:jc w:val="center"/>
              <w:rPr>
                <w:sz w:val="24"/>
              </w:rPr>
            </w:pPr>
            <w:r w:rsidRPr="00A218F9">
              <w:rPr>
                <w:sz w:val="24"/>
              </w:rPr>
              <w:t>№ п/п</w:t>
            </w:r>
          </w:p>
        </w:tc>
        <w:tc>
          <w:tcPr>
            <w:tcW w:w="3278" w:type="dxa"/>
          </w:tcPr>
          <w:p w14:paraId="1B3B1B6E" w14:textId="77777777" w:rsidR="00993050" w:rsidRPr="00A218F9" w:rsidRDefault="00993050" w:rsidP="00B22918">
            <w:pPr>
              <w:pStyle w:val="TableParagraph"/>
              <w:jc w:val="center"/>
              <w:rPr>
                <w:sz w:val="24"/>
              </w:rPr>
            </w:pPr>
            <w:r w:rsidRPr="00A218F9">
              <w:rPr>
                <w:sz w:val="24"/>
              </w:rPr>
              <w:t>Уровень</w:t>
            </w:r>
          </w:p>
        </w:tc>
        <w:tc>
          <w:tcPr>
            <w:tcW w:w="6213" w:type="dxa"/>
          </w:tcPr>
          <w:p w14:paraId="459819DC" w14:textId="77777777" w:rsidR="00993050" w:rsidRPr="00A218F9" w:rsidRDefault="00993050" w:rsidP="00B22918">
            <w:pPr>
              <w:pStyle w:val="TableParagraph"/>
              <w:jc w:val="center"/>
              <w:rPr>
                <w:sz w:val="24"/>
              </w:rPr>
            </w:pPr>
            <w:r w:rsidRPr="00A218F9">
              <w:rPr>
                <w:sz w:val="24"/>
              </w:rPr>
              <w:t>Ожидаемый результат</w:t>
            </w:r>
          </w:p>
        </w:tc>
      </w:tr>
      <w:tr w:rsidR="00993050" w:rsidRPr="00A218F9" w14:paraId="3A86D457" w14:textId="77777777" w:rsidTr="00F0014F">
        <w:trPr>
          <w:trHeight w:val="1379"/>
        </w:trPr>
        <w:tc>
          <w:tcPr>
            <w:tcW w:w="704" w:type="dxa"/>
          </w:tcPr>
          <w:p w14:paraId="5F3F66CB" w14:textId="77777777" w:rsidR="00993050" w:rsidRPr="00A218F9" w:rsidRDefault="00993050" w:rsidP="00F0014F">
            <w:pPr>
              <w:pStyle w:val="TableParagraph"/>
              <w:jc w:val="center"/>
              <w:rPr>
                <w:sz w:val="24"/>
              </w:rPr>
            </w:pPr>
            <w:r w:rsidRPr="00A218F9">
              <w:rPr>
                <w:sz w:val="24"/>
              </w:rPr>
              <w:t>1</w:t>
            </w:r>
          </w:p>
        </w:tc>
        <w:tc>
          <w:tcPr>
            <w:tcW w:w="3278" w:type="dxa"/>
          </w:tcPr>
          <w:p w14:paraId="1E575E14" w14:textId="77777777" w:rsidR="00993050" w:rsidRPr="00A218F9" w:rsidRDefault="00993050" w:rsidP="009C6A99">
            <w:pPr>
              <w:pStyle w:val="TableParagraph"/>
              <w:rPr>
                <w:sz w:val="24"/>
              </w:rPr>
            </w:pPr>
            <w:r w:rsidRPr="00A218F9">
              <w:rPr>
                <w:sz w:val="24"/>
              </w:rPr>
              <w:t>На уровне учредителя</w:t>
            </w:r>
          </w:p>
        </w:tc>
        <w:tc>
          <w:tcPr>
            <w:tcW w:w="6213" w:type="dxa"/>
          </w:tcPr>
          <w:p w14:paraId="18C0E110" w14:textId="0265A598" w:rsidR="00993050" w:rsidRPr="00A218F9" w:rsidRDefault="003965D8" w:rsidP="00BC2850">
            <w:pPr>
              <w:pStyle w:val="TableParagraph"/>
              <w:jc w:val="both"/>
              <w:rPr>
                <w:sz w:val="24"/>
              </w:rPr>
            </w:pPr>
            <w:r w:rsidRPr="00A218F9">
              <w:rPr>
                <w:sz w:val="24"/>
              </w:rPr>
              <w:t>О</w:t>
            </w:r>
            <w:r w:rsidR="00993050" w:rsidRPr="00A218F9">
              <w:rPr>
                <w:sz w:val="24"/>
              </w:rPr>
              <w:t xml:space="preserve">бразовательная организация </w:t>
            </w:r>
            <w:r w:rsidR="00B22918" w:rsidRPr="00A218F9">
              <w:rPr>
                <w:sz w:val="24"/>
              </w:rPr>
              <w:t>соответствует единым</w:t>
            </w:r>
            <w:r w:rsidR="00993050" w:rsidRPr="00A218F9">
              <w:rPr>
                <w:sz w:val="24"/>
              </w:rPr>
              <w:t xml:space="preserve"> требованиям к организации образовательной, воспитательной деятельности, образовательной среде, школьному климату</w:t>
            </w:r>
          </w:p>
        </w:tc>
      </w:tr>
      <w:tr w:rsidR="00993050" w:rsidRPr="00A218F9" w14:paraId="5A8B27AB" w14:textId="77777777" w:rsidTr="00F0014F">
        <w:trPr>
          <w:trHeight w:val="1379"/>
        </w:trPr>
        <w:tc>
          <w:tcPr>
            <w:tcW w:w="704" w:type="dxa"/>
          </w:tcPr>
          <w:p w14:paraId="618CE9EA" w14:textId="77777777" w:rsidR="00993050" w:rsidRPr="00A218F9" w:rsidRDefault="00993050" w:rsidP="00F0014F">
            <w:pPr>
              <w:pStyle w:val="TableParagraph"/>
              <w:jc w:val="center"/>
              <w:rPr>
                <w:sz w:val="24"/>
              </w:rPr>
            </w:pPr>
            <w:r w:rsidRPr="00A218F9">
              <w:rPr>
                <w:sz w:val="24"/>
              </w:rPr>
              <w:t>2</w:t>
            </w:r>
          </w:p>
        </w:tc>
        <w:tc>
          <w:tcPr>
            <w:tcW w:w="3278" w:type="dxa"/>
          </w:tcPr>
          <w:p w14:paraId="75F6ADD1" w14:textId="77777777" w:rsidR="00993050" w:rsidRPr="00A218F9" w:rsidRDefault="00993050" w:rsidP="009C6A99">
            <w:pPr>
              <w:pStyle w:val="TableParagraph"/>
              <w:rPr>
                <w:sz w:val="24"/>
              </w:rPr>
            </w:pPr>
            <w:r w:rsidRPr="00A218F9">
              <w:rPr>
                <w:sz w:val="24"/>
              </w:rPr>
              <w:t>На уровне администрации</w:t>
            </w:r>
          </w:p>
        </w:tc>
        <w:tc>
          <w:tcPr>
            <w:tcW w:w="6213" w:type="dxa"/>
          </w:tcPr>
          <w:p w14:paraId="137715C7" w14:textId="55C4B27F" w:rsidR="00993050" w:rsidRPr="00A218F9" w:rsidRDefault="00993050" w:rsidP="00BC2850">
            <w:pPr>
              <w:pStyle w:val="TableParagraph"/>
              <w:tabs>
                <w:tab w:val="left" w:pos="1785"/>
                <w:tab w:val="left" w:pos="1997"/>
                <w:tab w:val="left" w:pos="2351"/>
                <w:tab w:val="left" w:pos="2977"/>
                <w:tab w:val="left" w:pos="3553"/>
                <w:tab w:val="left" w:pos="4563"/>
                <w:tab w:val="left" w:pos="5035"/>
                <w:tab w:val="left" w:pos="5381"/>
              </w:tabs>
              <w:ind w:right="94"/>
              <w:jc w:val="both"/>
              <w:rPr>
                <w:sz w:val="24"/>
              </w:rPr>
            </w:pPr>
            <w:r w:rsidRPr="00A218F9">
              <w:rPr>
                <w:sz w:val="24"/>
              </w:rPr>
              <w:t>Функционирует</w:t>
            </w:r>
            <w:r w:rsidRPr="00A218F9">
              <w:rPr>
                <w:sz w:val="24"/>
              </w:rPr>
              <w:tab/>
            </w:r>
            <w:r w:rsidRPr="00A218F9">
              <w:rPr>
                <w:sz w:val="24"/>
              </w:rPr>
              <w:tab/>
              <w:t>модель</w:t>
            </w:r>
            <w:r w:rsidRPr="00A218F9">
              <w:rPr>
                <w:sz w:val="24"/>
              </w:rPr>
              <w:tab/>
              <w:t>обновленной</w:t>
            </w:r>
            <w:r w:rsidRPr="00A218F9">
              <w:rPr>
                <w:sz w:val="24"/>
              </w:rPr>
              <w:tab/>
              <w:t>управляющей системы образовательной организацией, основной целью и результатом которой является оказание доступных качественных образовательных услуг; в ее структуре присутствуют</w:t>
            </w:r>
            <w:r w:rsidRPr="00A218F9">
              <w:rPr>
                <w:sz w:val="24"/>
              </w:rPr>
              <w:tab/>
              <w:t>все</w:t>
            </w:r>
            <w:r w:rsidRPr="00A218F9">
              <w:rPr>
                <w:sz w:val="24"/>
              </w:rPr>
              <w:tab/>
              <w:t>субъекты</w:t>
            </w:r>
            <w:r w:rsidRPr="00A218F9">
              <w:rPr>
                <w:sz w:val="24"/>
              </w:rPr>
              <w:tab/>
              <w:t>управления,</w:t>
            </w:r>
            <w:r w:rsidRPr="00A218F9">
              <w:rPr>
                <w:sz w:val="24"/>
              </w:rPr>
              <w:tab/>
              <w:t>а также реализована возможность непрерывного обучения и повышения профессиональных компетенций педагогов. Школа функционирует</w:t>
            </w:r>
            <w:r w:rsidRPr="00A218F9">
              <w:rPr>
                <w:sz w:val="24"/>
              </w:rPr>
              <w:tab/>
              <w:t>по</w:t>
            </w:r>
            <w:r w:rsidRPr="00A218F9">
              <w:rPr>
                <w:sz w:val="24"/>
              </w:rPr>
              <w:tab/>
              <w:t>единым</w:t>
            </w:r>
            <w:r w:rsidRPr="00A218F9">
              <w:rPr>
                <w:sz w:val="24"/>
              </w:rPr>
              <w:tab/>
              <w:t>критериям</w:t>
            </w:r>
            <w:r w:rsidRPr="00A218F9">
              <w:rPr>
                <w:sz w:val="24"/>
              </w:rPr>
              <w:tab/>
            </w:r>
            <w:r w:rsidR="00BE4128" w:rsidRPr="00A218F9">
              <w:rPr>
                <w:sz w:val="24"/>
              </w:rPr>
              <w:t xml:space="preserve"> </w:t>
            </w:r>
            <w:r w:rsidR="00B22918" w:rsidRPr="00A218F9">
              <w:rPr>
                <w:sz w:val="24"/>
              </w:rPr>
              <w:t>и активностям</w:t>
            </w:r>
            <w:r w:rsidRPr="00A218F9">
              <w:rPr>
                <w:sz w:val="24"/>
              </w:rPr>
              <w:t>, обеспечивает доступность качественного образования и предоставляет равные возможности для всех</w:t>
            </w:r>
            <w:r w:rsidR="00BE4128" w:rsidRPr="00A218F9">
              <w:rPr>
                <w:sz w:val="24"/>
              </w:rPr>
              <w:t xml:space="preserve"> </w:t>
            </w:r>
            <w:r w:rsidRPr="00A218F9">
              <w:rPr>
                <w:sz w:val="24"/>
              </w:rPr>
              <w:t xml:space="preserve">обучающихся. </w:t>
            </w:r>
            <w:r w:rsidR="00B22918" w:rsidRPr="00A218F9">
              <w:rPr>
                <w:sz w:val="24"/>
              </w:rPr>
              <w:t>Синхронизированы, взаимодействуют</w:t>
            </w:r>
            <w:r w:rsidRPr="00A218F9">
              <w:rPr>
                <w:sz w:val="24"/>
              </w:rPr>
              <w:t xml:space="preserve"> и дополняют друг друга </w:t>
            </w:r>
            <w:r w:rsidR="00B22918" w:rsidRPr="00A218F9">
              <w:rPr>
                <w:sz w:val="24"/>
              </w:rPr>
              <w:t>учебный процесс</w:t>
            </w:r>
            <w:r w:rsidRPr="00A218F9">
              <w:rPr>
                <w:sz w:val="24"/>
              </w:rPr>
              <w:t xml:space="preserve"> и внеурочная деятельность. Создана воспитывающая среда,</w:t>
            </w:r>
            <w:r w:rsidR="00BE4128" w:rsidRPr="00A218F9">
              <w:rPr>
                <w:sz w:val="24"/>
              </w:rPr>
              <w:t xml:space="preserve"> </w:t>
            </w:r>
            <w:r w:rsidRPr="00A218F9">
              <w:rPr>
                <w:sz w:val="24"/>
              </w:rPr>
              <w:t>ориентированная</w:t>
            </w:r>
            <w:r w:rsidR="00E62AF3" w:rsidRPr="00A218F9">
              <w:rPr>
                <w:sz w:val="24"/>
              </w:rPr>
              <w:t xml:space="preserve"> </w:t>
            </w:r>
            <w:r w:rsidRPr="00A218F9">
              <w:rPr>
                <w:sz w:val="24"/>
              </w:rPr>
              <w:tab/>
              <w:t>на</w:t>
            </w:r>
            <w:r w:rsidR="00E62AF3" w:rsidRPr="00A218F9">
              <w:rPr>
                <w:sz w:val="24"/>
              </w:rPr>
              <w:t xml:space="preserve">  </w:t>
            </w:r>
            <w:r w:rsidRPr="00A218F9">
              <w:rPr>
                <w:sz w:val="24"/>
              </w:rPr>
              <w:t xml:space="preserve"> формирование патриотизма, российской </w:t>
            </w:r>
            <w:r w:rsidR="00BC2850" w:rsidRPr="00A218F9">
              <w:rPr>
                <w:sz w:val="24"/>
              </w:rPr>
              <w:t>гражданской идентичности</w:t>
            </w:r>
            <w:r w:rsidRPr="00A218F9">
              <w:rPr>
                <w:sz w:val="24"/>
              </w:rPr>
              <w:t>,</w:t>
            </w:r>
            <w:r w:rsidRPr="00A218F9">
              <w:rPr>
                <w:sz w:val="24"/>
              </w:rPr>
              <w:tab/>
              <w:t>духовно-нравственной</w:t>
            </w:r>
            <w:r w:rsidRPr="00A218F9">
              <w:rPr>
                <w:sz w:val="24"/>
              </w:rPr>
              <w:tab/>
              <w:t>культуры</w:t>
            </w:r>
            <w:r w:rsidRPr="00A218F9">
              <w:rPr>
                <w:sz w:val="24"/>
              </w:rPr>
              <w:tab/>
              <w:t xml:space="preserve">на </w:t>
            </w:r>
            <w:r w:rsidR="00E62AF3" w:rsidRPr="00A218F9">
              <w:rPr>
                <w:sz w:val="24"/>
              </w:rPr>
              <w:t xml:space="preserve">     основе</w:t>
            </w:r>
            <w:r w:rsidRPr="00A218F9">
              <w:rPr>
                <w:sz w:val="24"/>
              </w:rPr>
              <w:t xml:space="preserve"> российских</w:t>
            </w:r>
            <w:r w:rsidR="00BE4128" w:rsidRPr="00A218F9">
              <w:rPr>
                <w:sz w:val="24"/>
              </w:rPr>
              <w:t xml:space="preserve"> </w:t>
            </w:r>
            <w:r w:rsidRPr="00A218F9">
              <w:rPr>
                <w:sz w:val="24"/>
              </w:rPr>
              <w:t>традиционных</w:t>
            </w:r>
            <w:r w:rsidRPr="00A218F9">
              <w:rPr>
                <w:sz w:val="24"/>
              </w:rPr>
              <w:tab/>
              <w:t>духовных</w:t>
            </w:r>
            <w:r w:rsidRPr="00A218F9">
              <w:rPr>
                <w:sz w:val="24"/>
              </w:rPr>
              <w:tab/>
            </w:r>
            <w:r w:rsidRPr="00A218F9">
              <w:rPr>
                <w:sz w:val="24"/>
              </w:rPr>
              <w:tab/>
            </w:r>
            <w:r w:rsidR="00BC2850" w:rsidRPr="00A218F9">
              <w:rPr>
                <w:sz w:val="24"/>
              </w:rPr>
              <w:t>и культурных</w:t>
            </w:r>
            <w:r w:rsidRPr="00A218F9">
              <w:rPr>
                <w:sz w:val="24"/>
              </w:rPr>
              <w:t xml:space="preserve"> ценностей</w:t>
            </w:r>
          </w:p>
        </w:tc>
      </w:tr>
      <w:tr w:rsidR="00993050" w:rsidRPr="00A218F9" w14:paraId="5B2D79AD" w14:textId="77777777" w:rsidTr="00F0014F">
        <w:trPr>
          <w:trHeight w:val="1379"/>
        </w:trPr>
        <w:tc>
          <w:tcPr>
            <w:tcW w:w="704" w:type="dxa"/>
          </w:tcPr>
          <w:p w14:paraId="40C739A2" w14:textId="5C9B8152" w:rsidR="00993050" w:rsidRPr="00A218F9" w:rsidRDefault="00BE4128" w:rsidP="00F0014F">
            <w:pPr>
              <w:pStyle w:val="TableParagraph"/>
              <w:jc w:val="center"/>
              <w:rPr>
                <w:sz w:val="24"/>
                <w:lang w:val="uk-UA"/>
              </w:rPr>
            </w:pPr>
            <w:r w:rsidRPr="00A218F9">
              <w:rPr>
                <w:sz w:val="24"/>
                <w:lang w:val="uk-UA"/>
              </w:rPr>
              <w:t>3</w:t>
            </w:r>
          </w:p>
        </w:tc>
        <w:tc>
          <w:tcPr>
            <w:tcW w:w="3278" w:type="dxa"/>
          </w:tcPr>
          <w:p w14:paraId="35FADCA9" w14:textId="779D5469" w:rsidR="00993050" w:rsidRPr="00A218F9" w:rsidRDefault="00993050" w:rsidP="009C6A99">
            <w:pPr>
              <w:pStyle w:val="TableParagraph"/>
              <w:rPr>
                <w:sz w:val="24"/>
              </w:rPr>
            </w:pPr>
            <w:r w:rsidRPr="00A218F9">
              <w:rPr>
                <w:sz w:val="24"/>
              </w:rPr>
              <w:t>На уровне педагогических работников</w:t>
            </w:r>
          </w:p>
        </w:tc>
        <w:tc>
          <w:tcPr>
            <w:tcW w:w="6213" w:type="dxa"/>
          </w:tcPr>
          <w:p w14:paraId="73F00CF1" w14:textId="69BC28E4" w:rsidR="00993050" w:rsidRPr="00A218F9" w:rsidRDefault="00993050" w:rsidP="00BC2850">
            <w:pPr>
              <w:pStyle w:val="TableParagraph"/>
              <w:tabs>
                <w:tab w:val="left" w:pos="1785"/>
                <w:tab w:val="left" w:pos="1997"/>
                <w:tab w:val="left" w:pos="2351"/>
                <w:tab w:val="left" w:pos="2977"/>
                <w:tab w:val="left" w:pos="3553"/>
                <w:tab w:val="left" w:pos="4563"/>
                <w:tab w:val="left" w:pos="5035"/>
                <w:tab w:val="left" w:pos="5381"/>
              </w:tabs>
              <w:ind w:right="94"/>
              <w:jc w:val="both"/>
              <w:rPr>
                <w:sz w:val="24"/>
              </w:rPr>
            </w:pPr>
            <w:r w:rsidRPr="00A218F9">
              <w:rPr>
                <w:sz w:val="24"/>
              </w:rPr>
              <w:t>Учитель является основополагающим элементом в системе качественного школьного образования и становления гражданственности обучающихся. Разработаны и апробированы мероприятия, направленные на обучение, профессиональное развитие педагогов</w:t>
            </w:r>
          </w:p>
        </w:tc>
      </w:tr>
      <w:tr w:rsidR="00993050" w:rsidRPr="00A218F9" w14:paraId="4C70261E" w14:textId="77777777" w:rsidTr="00F0014F">
        <w:trPr>
          <w:trHeight w:val="1379"/>
        </w:trPr>
        <w:tc>
          <w:tcPr>
            <w:tcW w:w="704" w:type="dxa"/>
          </w:tcPr>
          <w:p w14:paraId="2C7FB403" w14:textId="54BD18E7" w:rsidR="00993050" w:rsidRPr="00A218F9" w:rsidRDefault="00BE4128" w:rsidP="00F0014F">
            <w:pPr>
              <w:pStyle w:val="TableParagraph"/>
              <w:jc w:val="center"/>
              <w:rPr>
                <w:sz w:val="24"/>
              </w:rPr>
            </w:pPr>
            <w:r w:rsidRPr="00A218F9">
              <w:rPr>
                <w:sz w:val="24"/>
              </w:rPr>
              <w:t>4</w:t>
            </w:r>
          </w:p>
        </w:tc>
        <w:tc>
          <w:tcPr>
            <w:tcW w:w="3278" w:type="dxa"/>
          </w:tcPr>
          <w:p w14:paraId="3A299835" w14:textId="057339C6" w:rsidR="00993050" w:rsidRPr="00A218F9" w:rsidRDefault="00993050" w:rsidP="009C6A99">
            <w:pPr>
              <w:pStyle w:val="TableParagraph"/>
              <w:rPr>
                <w:sz w:val="24"/>
              </w:rPr>
            </w:pPr>
            <w:r w:rsidRPr="00A218F9">
              <w:rPr>
                <w:sz w:val="24"/>
              </w:rPr>
              <w:t>На уровне обучающихся и их родителей (законных представителей)</w:t>
            </w:r>
          </w:p>
        </w:tc>
        <w:tc>
          <w:tcPr>
            <w:tcW w:w="6213" w:type="dxa"/>
          </w:tcPr>
          <w:p w14:paraId="68C0EDD0" w14:textId="039BA71E" w:rsidR="00993050" w:rsidRPr="00A218F9" w:rsidRDefault="00993050" w:rsidP="00BC2850">
            <w:pPr>
              <w:pStyle w:val="TableParagraph"/>
              <w:tabs>
                <w:tab w:val="left" w:pos="1785"/>
                <w:tab w:val="left" w:pos="1997"/>
                <w:tab w:val="left" w:pos="2351"/>
                <w:tab w:val="left" w:pos="2977"/>
                <w:tab w:val="left" w:pos="3553"/>
                <w:tab w:val="left" w:pos="4563"/>
                <w:tab w:val="left" w:pos="5035"/>
                <w:tab w:val="left" w:pos="5381"/>
              </w:tabs>
              <w:ind w:right="94"/>
              <w:jc w:val="both"/>
              <w:rPr>
                <w:sz w:val="24"/>
              </w:rPr>
            </w:pPr>
            <w:r w:rsidRPr="00A218F9">
              <w:rPr>
                <w:sz w:val="24"/>
              </w:rPr>
              <w:t>Семья – активный участник процесса социализации, выбора профессионального</w:t>
            </w:r>
            <w:r w:rsidRPr="00A218F9">
              <w:rPr>
                <w:sz w:val="24"/>
              </w:rPr>
              <w:tab/>
              <w:t>и жизненного пути, формирования мировоззрения. Личностные результаты обучающихся формируются на основе развития их самосознания, самоопределения и морально-этической ориентации</w:t>
            </w:r>
          </w:p>
        </w:tc>
      </w:tr>
      <w:tr w:rsidR="00993050" w:rsidRPr="00A218F9" w14:paraId="0E52EA24" w14:textId="77777777" w:rsidTr="00F0014F">
        <w:trPr>
          <w:trHeight w:val="1379"/>
        </w:trPr>
        <w:tc>
          <w:tcPr>
            <w:tcW w:w="704" w:type="dxa"/>
          </w:tcPr>
          <w:p w14:paraId="2056004A" w14:textId="75714841" w:rsidR="00993050" w:rsidRPr="00A218F9" w:rsidRDefault="00BE4128" w:rsidP="00F0014F">
            <w:pPr>
              <w:pStyle w:val="TableParagraph"/>
              <w:jc w:val="center"/>
              <w:rPr>
                <w:sz w:val="24"/>
              </w:rPr>
            </w:pPr>
            <w:r w:rsidRPr="00A218F9">
              <w:rPr>
                <w:sz w:val="24"/>
              </w:rPr>
              <w:lastRenderedPageBreak/>
              <w:t>5</w:t>
            </w:r>
          </w:p>
        </w:tc>
        <w:tc>
          <w:tcPr>
            <w:tcW w:w="3278" w:type="dxa"/>
          </w:tcPr>
          <w:p w14:paraId="1E55E7CF" w14:textId="1DED2F16" w:rsidR="00993050" w:rsidRPr="00A218F9" w:rsidRDefault="00993050" w:rsidP="009C6A99">
            <w:pPr>
              <w:pStyle w:val="TableParagraph"/>
              <w:rPr>
                <w:sz w:val="24"/>
              </w:rPr>
            </w:pPr>
            <w:r w:rsidRPr="00A218F9">
              <w:rPr>
                <w:sz w:val="24"/>
              </w:rPr>
              <w:t>На уровне партнеров</w:t>
            </w:r>
          </w:p>
        </w:tc>
        <w:tc>
          <w:tcPr>
            <w:tcW w:w="6213" w:type="dxa"/>
          </w:tcPr>
          <w:p w14:paraId="60AAAA44" w14:textId="120B95BE" w:rsidR="00993050" w:rsidRPr="00A218F9" w:rsidRDefault="00993050" w:rsidP="00BC2850">
            <w:pPr>
              <w:pStyle w:val="TableParagraph"/>
              <w:tabs>
                <w:tab w:val="left" w:pos="1785"/>
                <w:tab w:val="left" w:pos="1997"/>
                <w:tab w:val="left" w:pos="2351"/>
                <w:tab w:val="left" w:pos="2977"/>
                <w:tab w:val="left" w:pos="3553"/>
                <w:tab w:val="left" w:pos="4563"/>
                <w:tab w:val="left" w:pos="5035"/>
                <w:tab w:val="left" w:pos="5381"/>
              </w:tabs>
              <w:ind w:right="94"/>
              <w:jc w:val="both"/>
              <w:rPr>
                <w:sz w:val="24"/>
              </w:rPr>
            </w:pPr>
            <w:r w:rsidRPr="00A218F9">
              <w:rPr>
                <w:sz w:val="24"/>
              </w:rPr>
              <w:t>Расширены партнерские отношения/ сетевое взаимодействие: заключены договора с близлежащими профессиональными заведениями, предприятиями</w:t>
            </w:r>
          </w:p>
        </w:tc>
      </w:tr>
      <w:tr w:rsidR="00993050" w:rsidRPr="00A218F9" w14:paraId="43E35CB6" w14:textId="77777777" w:rsidTr="00F0014F">
        <w:trPr>
          <w:trHeight w:val="1655"/>
        </w:trPr>
        <w:tc>
          <w:tcPr>
            <w:tcW w:w="704" w:type="dxa"/>
          </w:tcPr>
          <w:p w14:paraId="2C8D41A5" w14:textId="409A9C38" w:rsidR="00993050" w:rsidRPr="00A218F9" w:rsidRDefault="00BE4128" w:rsidP="00F0014F">
            <w:pPr>
              <w:pStyle w:val="TableParagraph"/>
              <w:jc w:val="center"/>
              <w:rPr>
                <w:sz w:val="24"/>
              </w:rPr>
            </w:pPr>
            <w:r w:rsidRPr="00A218F9">
              <w:rPr>
                <w:sz w:val="24"/>
              </w:rPr>
              <w:t>6</w:t>
            </w:r>
          </w:p>
        </w:tc>
        <w:tc>
          <w:tcPr>
            <w:tcW w:w="3278" w:type="dxa"/>
          </w:tcPr>
          <w:p w14:paraId="421C23E5" w14:textId="77777777" w:rsidR="00993050" w:rsidRPr="00A218F9" w:rsidRDefault="00993050" w:rsidP="009C6A99">
            <w:pPr>
              <w:pStyle w:val="TableParagraph"/>
              <w:ind w:right="549"/>
              <w:rPr>
                <w:sz w:val="24"/>
              </w:rPr>
            </w:pPr>
            <w:r w:rsidRPr="00A218F9">
              <w:rPr>
                <w:sz w:val="24"/>
              </w:rPr>
              <w:t>На уровне педагогических работников</w:t>
            </w:r>
          </w:p>
        </w:tc>
        <w:tc>
          <w:tcPr>
            <w:tcW w:w="6213" w:type="dxa"/>
          </w:tcPr>
          <w:p w14:paraId="4C99D092" w14:textId="77777777" w:rsidR="00993050" w:rsidRPr="00A218F9" w:rsidRDefault="00993050" w:rsidP="00BC2850">
            <w:pPr>
              <w:pStyle w:val="TableParagraph"/>
              <w:ind w:right="94"/>
              <w:jc w:val="both"/>
              <w:rPr>
                <w:sz w:val="24"/>
              </w:rPr>
            </w:pPr>
            <w:r w:rsidRPr="00A218F9">
              <w:rPr>
                <w:sz w:val="24"/>
              </w:rPr>
              <w:t>Учитель является основополагающим элементом в системе качественного школьного образования и становления гражданственности обучающихся. Разработаны и апробированы мероприятия, направленные на обучение, профессиональное развитие педагогов</w:t>
            </w:r>
          </w:p>
        </w:tc>
      </w:tr>
      <w:tr w:rsidR="00993050" w:rsidRPr="00A218F9" w14:paraId="0E2D3137" w14:textId="77777777" w:rsidTr="00F0014F">
        <w:trPr>
          <w:trHeight w:val="1655"/>
        </w:trPr>
        <w:tc>
          <w:tcPr>
            <w:tcW w:w="704" w:type="dxa"/>
          </w:tcPr>
          <w:p w14:paraId="04688CA2" w14:textId="59457921" w:rsidR="00993050" w:rsidRPr="00A218F9" w:rsidRDefault="00BE4128" w:rsidP="00F0014F">
            <w:pPr>
              <w:pStyle w:val="TableParagraph"/>
              <w:jc w:val="center"/>
              <w:rPr>
                <w:sz w:val="24"/>
              </w:rPr>
            </w:pPr>
            <w:r w:rsidRPr="00A218F9">
              <w:rPr>
                <w:sz w:val="24"/>
              </w:rPr>
              <w:t>7</w:t>
            </w:r>
          </w:p>
        </w:tc>
        <w:tc>
          <w:tcPr>
            <w:tcW w:w="3278" w:type="dxa"/>
          </w:tcPr>
          <w:p w14:paraId="39E7E683" w14:textId="77777777" w:rsidR="00993050" w:rsidRPr="00A218F9" w:rsidRDefault="00993050" w:rsidP="009C6A99">
            <w:pPr>
              <w:pStyle w:val="TableParagraph"/>
              <w:ind w:right="549"/>
              <w:rPr>
                <w:sz w:val="24"/>
              </w:rPr>
            </w:pPr>
            <w:r w:rsidRPr="00A218F9">
              <w:rPr>
                <w:sz w:val="24"/>
              </w:rPr>
              <w:t>На уровне обучающихся и их родителей (законных представителей)</w:t>
            </w:r>
          </w:p>
        </w:tc>
        <w:tc>
          <w:tcPr>
            <w:tcW w:w="6213" w:type="dxa"/>
          </w:tcPr>
          <w:p w14:paraId="10830A42" w14:textId="77777777" w:rsidR="00993050" w:rsidRPr="00A218F9" w:rsidRDefault="00993050" w:rsidP="00BC2850">
            <w:pPr>
              <w:pStyle w:val="TableParagraph"/>
              <w:tabs>
                <w:tab w:val="left" w:pos="1155"/>
                <w:tab w:val="left" w:pos="3482"/>
                <w:tab w:val="left" w:pos="3915"/>
                <w:tab w:val="left" w:pos="5438"/>
              </w:tabs>
              <w:ind w:right="95"/>
              <w:jc w:val="both"/>
              <w:rPr>
                <w:sz w:val="24"/>
              </w:rPr>
            </w:pPr>
            <w:r w:rsidRPr="00A218F9">
              <w:rPr>
                <w:sz w:val="24"/>
              </w:rPr>
              <w:t>Семья – активный участник процесса социализации, выбора</w:t>
            </w:r>
            <w:r w:rsidRPr="00A218F9">
              <w:rPr>
                <w:sz w:val="24"/>
              </w:rPr>
              <w:tab/>
              <w:t>профессионального</w:t>
            </w:r>
            <w:r w:rsidRPr="00A218F9">
              <w:rPr>
                <w:sz w:val="24"/>
              </w:rPr>
              <w:tab/>
              <w:t>и</w:t>
            </w:r>
            <w:r w:rsidRPr="00A218F9">
              <w:rPr>
                <w:sz w:val="24"/>
              </w:rPr>
              <w:tab/>
              <w:t>жизненного</w:t>
            </w:r>
            <w:r w:rsidRPr="00A218F9">
              <w:rPr>
                <w:sz w:val="24"/>
              </w:rPr>
              <w:tab/>
              <w:t>пути, формирования мировоззрения. Личностные результаты обучающихся формируются на основе развития их самосознания, самоопределения и морально-этической ориентации</w:t>
            </w:r>
          </w:p>
        </w:tc>
      </w:tr>
      <w:tr w:rsidR="00993050" w:rsidRPr="00A218F9" w14:paraId="54C437AE" w14:textId="77777777" w:rsidTr="00F0014F">
        <w:trPr>
          <w:trHeight w:val="827"/>
        </w:trPr>
        <w:tc>
          <w:tcPr>
            <w:tcW w:w="704" w:type="dxa"/>
          </w:tcPr>
          <w:p w14:paraId="76C5B709" w14:textId="4420F754" w:rsidR="00993050" w:rsidRPr="00A218F9" w:rsidRDefault="00BE4128" w:rsidP="00F0014F">
            <w:pPr>
              <w:pStyle w:val="TableParagraph"/>
              <w:jc w:val="center"/>
              <w:rPr>
                <w:sz w:val="24"/>
              </w:rPr>
            </w:pPr>
            <w:r w:rsidRPr="00A218F9">
              <w:rPr>
                <w:sz w:val="24"/>
              </w:rPr>
              <w:t>8</w:t>
            </w:r>
          </w:p>
        </w:tc>
        <w:tc>
          <w:tcPr>
            <w:tcW w:w="3278" w:type="dxa"/>
          </w:tcPr>
          <w:p w14:paraId="1A0BCCFB" w14:textId="77777777" w:rsidR="00993050" w:rsidRPr="00A218F9" w:rsidRDefault="00993050" w:rsidP="009C6A99">
            <w:pPr>
              <w:pStyle w:val="TableParagraph"/>
              <w:rPr>
                <w:sz w:val="24"/>
              </w:rPr>
            </w:pPr>
            <w:r w:rsidRPr="00A218F9">
              <w:rPr>
                <w:sz w:val="24"/>
              </w:rPr>
              <w:t>На уровне партнеров</w:t>
            </w:r>
          </w:p>
        </w:tc>
        <w:tc>
          <w:tcPr>
            <w:tcW w:w="6213" w:type="dxa"/>
          </w:tcPr>
          <w:p w14:paraId="51C384A3" w14:textId="2797C8CC" w:rsidR="00993050" w:rsidRPr="00A218F9" w:rsidRDefault="00993050" w:rsidP="00BC2850">
            <w:pPr>
              <w:pStyle w:val="TableParagraph"/>
              <w:ind w:right="94"/>
              <w:jc w:val="both"/>
              <w:rPr>
                <w:sz w:val="24"/>
              </w:rPr>
            </w:pPr>
            <w:r w:rsidRPr="00A218F9">
              <w:rPr>
                <w:sz w:val="24"/>
              </w:rPr>
              <w:t>Расширены партнерские отношения/ сетевое взаимодействие: заключены договора с бли</w:t>
            </w:r>
            <w:r w:rsidR="00BE4128" w:rsidRPr="00A218F9">
              <w:rPr>
                <w:sz w:val="24"/>
              </w:rPr>
              <w:t>з</w:t>
            </w:r>
            <w:r w:rsidRPr="00A218F9">
              <w:rPr>
                <w:sz w:val="24"/>
              </w:rPr>
              <w:t>лежащими профессиональными заведениями, предприятиями</w:t>
            </w:r>
          </w:p>
        </w:tc>
      </w:tr>
    </w:tbl>
    <w:p w14:paraId="639B5B7C" w14:textId="3A45509E" w:rsidR="006A077F" w:rsidRPr="009C6A99" w:rsidRDefault="006A077F" w:rsidP="009C6A99">
      <w:pPr>
        <w:rPr>
          <w:lang w:val="ru-RU"/>
        </w:rPr>
      </w:pPr>
    </w:p>
    <w:p w14:paraId="0FADDDE6" w14:textId="77777777" w:rsidR="009C6A99" w:rsidRPr="009C6A99" w:rsidRDefault="009C6A99" w:rsidP="009C6A99">
      <w:pPr>
        <w:rPr>
          <w:lang w:val="ru-RU"/>
        </w:rPr>
      </w:pPr>
    </w:p>
    <w:p w14:paraId="3A445CA5" w14:textId="77777777" w:rsidR="006A077F" w:rsidRDefault="006A077F" w:rsidP="009C6A99">
      <w:pPr>
        <w:rPr>
          <w:lang w:val="ru-RU"/>
        </w:rPr>
      </w:pPr>
    </w:p>
    <w:p w14:paraId="50C54F37" w14:textId="77777777" w:rsidR="00CD3CA5" w:rsidRDefault="00CD3CA5" w:rsidP="009C6A99">
      <w:pPr>
        <w:rPr>
          <w:lang w:val="ru-RU"/>
        </w:rPr>
        <w:sectPr w:rsidR="00CD3CA5" w:rsidSect="00AF76F1">
          <w:headerReference w:type="default" r:id="rId15"/>
          <w:footerReference w:type="default" r:id="rId16"/>
          <w:type w:val="continuous"/>
          <w:pgSz w:w="11906" w:h="16838"/>
          <w:pgMar w:top="720" w:right="720" w:bottom="720" w:left="720" w:header="708" w:footer="708" w:gutter="0"/>
          <w:cols w:space="708"/>
          <w:docGrid w:linePitch="360"/>
        </w:sectPr>
      </w:pPr>
    </w:p>
    <w:p w14:paraId="7B12D8F2" w14:textId="5090A622" w:rsidR="00CD3CA5" w:rsidRPr="00CD3CA5" w:rsidRDefault="00CD3CA5" w:rsidP="00CD3CA5">
      <w:pPr>
        <w:tabs>
          <w:tab w:val="left" w:pos="426"/>
        </w:tabs>
        <w:jc w:val="center"/>
        <w:rPr>
          <w:rFonts w:ascii="Times New Roman" w:hAnsi="Times New Roman" w:cs="Times New Roman"/>
          <w:b/>
          <w:bCs/>
          <w:sz w:val="26"/>
          <w:szCs w:val="26"/>
          <w:lang w:val="ru-RU"/>
        </w:rPr>
      </w:pPr>
      <w:r w:rsidRPr="00CD3CA5">
        <w:rPr>
          <w:rFonts w:ascii="Times New Roman" w:hAnsi="Times New Roman" w:cs="Times New Roman"/>
          <w:b/>
          <w:bCs/>
          <w:sz w:val="26"/>
          <w:szCs w:val="26"/>
          <w:lang w:val="ru-RU"/>
        </w:rPr>
        <w:lastRenderedPageBreak/>
        <w:t>11.</w:t>
      </w:r>
      <w:r w:rsidRPr="00CD3CA5">
        <w:rPr>
          <w:rFonts w:ascii="Times New Roman" w:hAnsi="Times New Roman" w:cs="Times New Roman"/>
          <w:b/>
          <w:bCs/>
          <w:sz w:val="26"/>
          <w:szCs w:val="26"/>
          <w:lang w:val="ru-RU"/>
        </w:rPr>
        <w:tab/>
        <w:t>Дорожная карта реализации Программы развития</w:t>
      </w:r>
    </w:p>
    <w:tbl>
      <w:tblPr>
        <w:tblStyle w:val="23"/>
        <w:tblpPr w:leftFromText="180" w:rightFromText="180" w:vertAnchor="text" w:tblpXSpec="center" w:tblpY="1"/>
        <w:tblOverlap w:val="never"/>
        <w:tblW w:w="15446" w:type="dxa"/>
        <w:jc w:val="center"/>
        <w:tblLook w:val="04A0" w:firstRow="1" w:lastRow="0" w:firstColumn="1" w:lastColumn="0" w:noHBand="0" w:noVBand="1"/>
      </w:tblPr>
      <w:tblGrid>
        <w:gridCol w:w="4362"/>
        <w:gridCol w:w="1687"/>
        <w:gridCol w:w="1515"/>
        <w:gridCol w:w="2061"/>
        <w:gridCol w:w="2252"/>
        <w:gridCol w:w="1738"/>
        <w:gridCol w:w="1831"/>
      </w:tblGrid>
      <w:tr w:rsidR="00CD3CA5" w:rsidRPr="00205E4C" w14:paraId="1CEFA180" w14:textId="77777777" w:rsidTr="0037234E">
        <w:trPr>
          <w:trHeight w:val="20"/>
          <w:jc w:val="center"/>
        </w:trPr>
        <w:tc>
          <w:tcPr>
            <w:tcW w:w="5098" w:type="dxa"/>
            <w:vMerge w:val="restart"/>
          </w:tcPr>
          <w:p w14:paraId="1CF96CFB" w14:textId="7FBF4D25" w:rsidR="00CD3CA5" w:rsidRPr="00205E4C" w:rsidRDefault="00CD3CA5" w:rsidP="00205E4C">
            <w:pPr>
              <w:jc w:val="center"/>
              <w:rPr>
                <w:rFonts w:ascii="Times New Roman" w:hAnsi="Times New Roman" w:cs="Times New Roman"/>
                <w:b/>
                <w:lang w:val="ru-RU"/>
              </w:rPr>
            </w:pPr>
            <w:r w:rsidRPr="00205E4C">
              <w:rPr>
                <w:rFonts w:ascii="Times New Roman" w:hAnsi="Times New Roman" w:cs="Times New Roman"/>
                <w:b/>
                <w:lang w:val="ru-RU"/>
              </w:rPr>
              <w:t>Мероприятия в рамках</w:t>
            </w:r>
          </w:p>
          <w:p w14:paraId="27D6AA08"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b/>
                <w:lang w:val="ru-RU"/>
              </w:rPr>
              <w:t>реализации задачи</w:t>
            </w:r>
          </w:p>
        </w:tc>
        <w:tc>
          <w:tcPr>
            <w:tcW w:w="2977" w:type="dxa"/>
            <w:gridSpan w:val="2"/>
          </w:tcPr>
          <w:p w14:paraId="7145CE5E"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b/>
                <w:lang w:val="ru-RU"/>
              </w:rPr>
              <w:t>Срок реализации</w:t>
            </w:r>
          </w:p>
        </w:tc>
        <w:tc>
          <w:tcPr>
            <w:tcW w:w="3827" w:type="dxa"/>
            <w:gridSpan w:val="2"/>
            <w:vMerge w:val="restart"/>
          </w:tcPr>
          <w:p w14:paraId="1E0AE7B5" w14:textId="711FE165" w:rsidR="00CD3CA5" w:rsidRPr="00205E4C" w:rsidRDefault="00CD3CA5" w:rsidP="00205E4C">
            <w:pPr>
              <w:tabs>
                <w:tab w:val="left" w:pos="0"/>
              </w:tabs>
              <w:jc w:val="center"/>
              <w:rPr>
                <w:rFonts w:ascii="Times New Roman" w:hAnsi="Times New Roman" w:cs="Times New Roman"/>
                <w:b/>
                <w:lang w:val="ru-RU"/>
              </w:rPr>
            </w:pPr>
            <w:r w:rsidRPr="00205E4C">
              <w:rPr>
                <w:rFonts w:ascii="Times New Roman" w:hAnsi="Times New Roman" w:cs="Times New Roman"/>
                <w:b/>
                <w:lang w:val="ru-RU"/>
              </w:rPr>
              <w:t>Ожидаемый результат реализации</w:t>
            </w:r>
          </w:p>
          <w:p w14:paraId="2367D276" w14:textId="77777777" w:rsidR="00CD3CA5" w:rsidRPr="00205E4C" w:rsidRDefault="00CD3CA5" w:rsidP="00205E4C">
            <w:pPr>
              <w:tabs>
                <w:tab w:val="left" w:pos="0"/>
              </w:tabs>
              <w:jc w:val="center"/>
              <w:rPr>
                <w:rFonts w:ascii="Times New Roman" w:hAnsi="Times New Roman" w:cs="Times New Roman"/>
                <w:lang w:val="ru-RU"/>
              </w:rPr>
            </w:pPr>
            <w:r w:rsidRPr="00205E4C">
              <w:rPr>
                <w:rFonts w:ascii="Times New Roman" w:hAnsi="Times New Roman" w:cs="Times New Roman"/>
                <w:b/>
                <w:lang w:val="ru-RU"/>
              </w:rPr>
              <w:t>мероприятия</w:t>
            </w:r>
          </w:p>
        </w:tc>
        <w:tc>
          <w:tcPr>
            <w:tcW w:w="1701" w:type="dxa"/>
            <w:vMerge w:val="restart"/>
          </w:tcPr>
          <w:p w14:paraId="6101CC30"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b/>
                <w:lang w:val="ru-RU"/>
              </w:rPr>
              <w:t>Исполнитель</w:t>
            </w:r>
          </w:p>
        </w:tc>
        <w:tc>
          <w:tcPr>
            <w:tcW w:w="1843" w:type="dxa"/>
            <w:vMerge w:val="restart"/>
          </w:tcPr>
          <w:p w14:paraId="1D0326AE" w14:textId="77777777" w:rsidR="00CD3CA5" w:rsidRPr="00205E4C" w:rsidRDefault="00CD3CA5" w:rsidP="00205E4C">
            <w:pPr>
              <w:tabs>
                <w:tab w:val="left" w:pos="711"/>
              </w:tabs>
              <w:rPr>
                <w:rFonts w:ascii="Times New Roman" w:hAnsi="Times New Roman" w:cs="Times New Roman"/>
                <w:lang w:val="ru-RU"/>
              </w:rPr>
            </w:pPr>
            <w:r w:rsidRPr="00205E4C">
              <w:rPr>
                <w:rFonts w:ascii="Times New Roman" w:hAnsi="Times New Roman" w:cs="Times New Roman"/>
                <w:b/>
                <w:lang w:val="ru-RU"/>
              </w:rPr>
              <w:t>Ответственный</w:t>
            </w:r>
          </w:p>
        </w:tc>
      </w:tr>
      <w:tr w:rsidR="00205E4C" w:rsidRPr="00205E4C" w14:paraId="16320515" w14:textId="77777777" w:rsidTr="0037234E">
        <w:trPr>
          <w:trHeight w:val="20"/>
          <w:jc w:val="center"/>
        </w:trPr>
        <w:tc>
          <w:tcPr>
            <w:tcW w:w="5098" w:type="dxa"/>
            <w:vMerge/>
          </w:tcPr>
          <w:p w14:paraId="30137F7F" w14:textId="77777777" w:rsidR="00CD3CA5" w:rsidRPr="00205E4C" w:rsidRDefault="00CD3CA5" w:rsidP="00205E4C">
            <w:pPr>
              <w:rPr>
                <w:rFonts w:ascii="Times New Roman" w:hAnsi="Times New Roman" w:cs="Times New Roman"/>
                <w:lang w:val="ru-RU"/>
              </w:rPr>
            </w:pPr>
          </w:p>
        </w:tc>
        <w:tc>
          <w:tcPr>
            <w:tcW w:w="1701" w:type="dxa"/>
          </w:tcPr>
          <w:p w14:paraId="770EF65D" w14:textId="77777777" w:rsidR="00CD3CA5" w:rsidRPr="00205E4C" w:rsidRDefault="00CD3CA5" w:rsidP="00205E4C">
            <w:pPr>
              <w:widowControl w:val="0"/>
              <w:autoSpaceDE w:val="0"/>
              <w:autoSpaceDN w:val="0"/>
              <w:spacing w:before="5" w:line="276" w:lineRule="auto"/>
              <w:jc w:val="center"/>
              <w:rPr>
                <w:rFonts w:ascii="Times New Roman" w:eastAsia="Times New Roman" w:hAnsi="Times New Roman" w:cs="Times New Roman"/>
                <w:b/>
                <w:bCs/>
                <w:kern w:val="0"/>
                <w:lang w:val="ru-RU"/>
                <w14:ligatures w14:val="none"/>
              </w:rPr>
            </w:pPr>
            <w:r w:rsidRPr="00205E4C">
              <w:rPr>
                <w:rFonts w:ascii="Times New Roman" w:eastAsia="Times New Roman" w:hAnsi="Times New Roman" w:cs="Times New Roman"/>
                <w:b/>
                <w:bCs/>
                <w:kern w:val="0"/>
                <w:lang w:val="ru-RU"/>
                <w14:ligatures w14:val="none"/>
              </w:rPr>
              <w:t>плановая дата получения</w:t>
            </w:r>
          </w:p>
          <w:p w14:paraId="3027D012" w14:textId="77777777" w:rsidR="00CD3CA5" w:rsidRDefault="00CD3CA5" w:rsidP="00205E4C">
            <w:pPr>
              <w:jc w:val="center"/>
              <w:rPr>
                <w:rFonts w:ascii="Times New Roman" w:hAnsi="Times New Roman" w:cs="Times New Roman"/>
                <w:b/>
                <w:bCs/>
                <w:lang w:val="ru-RU"/>
              </w:rPr>
            </w:pPr>
            <w:r w:rsidRPr="00205E4C">
              <w:rPr>
                <w:rFonts w:ascii="Times New Roman" w:hAnsi="Times New Roman" w:cs="Times New Roman"/>
                <w:b/>
                <w:bCs/>
                <w:lang w:val="ru-RU"/>
              </w:rPr>
              <w:t>результата</w:t>
            </w:r>
          </w:p>
          <w:p w14:paraId="140E35B7" w14:textId="77777777" w:rsidR="00205E4C" w:rsidRPr="00205E4C" w:rsidRDefault="00205E4C" w:rsidP="00205E4C">
            <w:pPr>
              <w:jc w:val="center"/>
              <w:rPr>
                <w:rFonts w:ascii="Times New Roman" w:hAnsi="Times New Roman" w:cs="Times New Roman"/>
                <w:b/>
                <w:bCs/>
                <w:lang w:val="ru-RU"/>
              </w:rPr>
            </w:pPr>
          </w:p>
        </w:tc>
        <w:tc>
          <w:tcPr>
            <w:tcW w:w="1276" w:type="dxa"/>
          </w:tcPr>
          <w:p w14:paraId="002F5E90" w14:textId="77777777" w:rsidR="00CD3CA5" w:rsidRPr="00205E4C" w:rsidRDefault="00CD3CA5" w:rsidP="00205E4C">
            <w:pPr>
              <w:jc w:val="center"/>
              <w:rPr>
                <w:rFonts w:ascii="Times New Roman" w:hAnsi="Times New Roman" w:cs="Times New Roman"/>
                <w:b/>
                <w:bCs/>
                <w:lang w:val="ru-RU"/>
              </w:rPr>
            </w:pPr>
            <w:r w:rsidRPr="00205E4C">
              <w:rPr>
                <w:rFonts w:ascii="Times New Roman" w:hAnsi="Times New Roman" w:cs="Times New Roman"/>
                <w:b/>
                <w:bCs/>
                <w:lang w:val="ru-RU"/>
              </w:rPr>
              <w:t>фактическая дата</w:t>
            </w:r>
          </w:p>
        </w:tc>
        <w:tc>
          <w:tcPr>
            <w:tcW w:w="3827" w:type="dxa"/>
            <w:gridSpan w:val="2"/>
            <w:vMerge/>
          </w:tcPr>
          <w:p w14:paraId="344B6CD1" w14:textId="77777777" w:rsidR="00CD3CA5" w:rsidRPr="00205E4C" w:rsidRDefault="00CD3CA5" w:rsidP="00205E4C">
            <w:pPr>
              <w:tabs>
                <w:tab w:val="left" w:pos="0"/>
              </w:tabs>
              <w:rPr>
                <w:rFonts w:ascii="Times New Roman" w:hAnsi="Times New Roman" w:cs="Times New Roman"/>
                <w:lang w:val="ru-RU"/>
              </w:rPr>
            </w:pPr>
          </w:p>
        </w:tc>
        <w:tc>
          <w:tcPr>
            <w:tcW w:w="1701" w:type="dxa"/>
            <w:vMerge/>
          </w:tcPr>
          <w:p w14:paraId="4C9A51BD" w14:textId="77777777" w:rsidR="00CD3CA5" w:rsidRPr="00205E4C" w:rsidRDefault="00CD3CA5" w:rsidP="00205E4C">
            <w:pPr>
              <w:tabs>
                <w:tab w:val="left" w:pos="0"/>
              </w:tabs>
              <w:rPr>
                <w:rFonts w:ascii="Times New Roman" w:hAnsi="Times New Roman" w:cs="Times New Roman"/>
                <w:lang w:val="ru-RU"/>
              </w:rPr>
            </w:pPr>
          </w:p>
        </w:tc>
        <w:tc>
          <w:tcPr>
            <w:tcW w:w="1843" w:type="dxa"/>
            <w:vMerge/>
          </w:tcPr>
          <w:p w14:paraId="573E9048" w14:textId="77777777" w:rsidR="00CD3CA5" w:rsidRPr="00205E4C" w:rsidRDefault="00CD3CA5" w:rsidP="00205E4C">
            <w:pPr>
              <w:tabs>
                <w:tab w:val="left" w:pos="711"/>
              </w:tabs>
              <w:rPr>
                <w:rFonts w:ascii="Times New Roman" w:hAnsi="Times New Roman" w:cs="Times New Roman"/>
                <w:lang w:val="ru-RU"/>
              </w:rPr>
            </w:pPr>
          </w:p>
        </w:tc>
      </w:tr>
      <w:tr w:rsidR="00CD3CA5" w:rsidRPr="00205E4C" w14:paraId="4AEAA5D0" w14:textId="77777777" w:rsidTr="0037234E">
        <w:trPr>
          <w:trHeight w:val="20"/>
          <w:jc w:val="center"/>
        </w:trPr>
        <w:tc>
          <w:tcPr>
            <w:tcW w:w="11902" w:type="dxa"/>
            <w:gridSpan w:val="5"/>
          </w:tcPr>
          <w:p w14:paraId="4F5900C1" w14:textId="77777777" w:rsidR="00CD3CA5" w:rsidRDefault="00CD3CA5" w:rsidP="00205E4C">
            <w:pPr>
              <w:widowControl w:val="0"/>
              <w:tabs>
                <w:tab w:val="left" w:pos="0"/>
              </w:tabs>
              <w:autoSpaceDE w:val="0"/>
              <w:autoSpaceDN w:val="0"/>
              <w:spacing w:before="150"/>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b/>
                <w:kern w:val="0"/>
                <w:lang w:val="ru-RU"/>
                <w14:ligatures w14:val="none"/>
              </w:rPr>
              <w:t xml:space="preserve">Задача 1: </w:t>
            </w:r>
            <w:r w:rsidRPr="00205E4C">
              <w:rPr>
                <w:rFonts w:ascii="Times New Roman" w:eastAsia="Times New Roman" w:hAnsi="Times New Roman" w:cs="Times New Roman"/>
                <w:kern w:val="0"/>
                <w:lang w:val="ru-RU"/>
                <w14:ligatures w14:val="none"/>
              </w:rPr>
              <w:t>Проведение самодиагностики образовательной организации, определение уровня соответствия модели «Школа Минпросвещения России»</w:t>
            </w:r>
          </w:p>
          <w:p w14:paraId="17F9B1D3" w14:textId="77777777" w:rsidR="00205E4C" w:rsidRPr="00205E4C" w:rsidRDefault="00205E4C" w:rsidP="00205E4C">
            <w:pPr>
              <w:widowControl w:val="0"/>
              <w:tabs>
                <w:tab w:val="left" w:pos="0"/>
              </w:tabs>
              <w:autoSpaceDE w:val="0"/>
              <w:autoSpaceDN w:val="0"/>
              <w:spacing w:before="150"/>
              <w:jc w:val="center"/>
              <w:rPr>
                <w:rFonts w:ascii="Times New Roman" w:eastAsia="Times New Roman" w:hAnsi="Times New Roman" w:cs="Times New Roman"/>
                <w:kern w:val="0"/>
                <w:lang w:val="ru-RU"/>
                <w14:ligatures w14:val="none"/>
              </w:rPr>
            </w:pPr>
          </w:p>
        </w:tc>
        <w:tc>
          <w:tcPr>
            <w:tcW w:w="3544" w:type="dxa"/>
            <w:gridSpan w:val="2"/>
          </w:tcPr>
          <w:p w14:paraId="6127B228" w14:textId="52CEB07C" w:rsidR="00CD3CA5" w:rsidRPr="00205E4C" w:rsidRDefault="00CD3CA5" w:rsidP="00205E4C">
            <w:pPr>
              <w:widowControl w:val="0"/>
              <w:tabs>
                <w:tab w:val="left" w:pos="0"/>
              </w:tabs>
              <w:autoSpaceDE w:val="0"/>
              <w:autoSpaceDN w:val="0"/>
              <w:spacing w:before="5" w:line="276" w:lineRule="auto"/>
              <w:jc w:val="center"/>
              <w:rPr>
                <w:rFonts w:ascii="Times New Roman" w:hAnsi="Times New Roman" w:cs="Times New Roman"/>
                <w:lang w:val="ru-RU"/>
              </w:rPr>
            </w:pPr>
            <w:r w:rsidRPr="00205E4C">
              <w:rPr>
                <w:rFonts w:ascii="Times New Roman" w:eastAsia="Times New Roman" w:hAnsi="Times New Roman" w:cs="Times New Roman"/>
                <w:kern w:val="0"/>
                <w:lang w:val="ru-RU"/>
                <w14:ligatures w14:val="none"/>
              </w:rPr>
              <w:t>Семенова Е.В. - заместитель директора (руководитель рабочей группы</w:t>
            </w:r>
            <w:r w:rsidRPr="00205E4C">
              <w:rPr>
                <w:rFonts w:ascii="Times New Roman" w:hAnsi="Times New Roman" w:cs="Times New Roman"/>
                <w:lang w:val="ru-RU"/>
              </w:rPr>
              <w:t xml:space="preserve">   по реализации задачи)</w:t>
            </w:r>
          </w:p>
        </w:tc>
      </w:tr>
      <w:tr w:rsidR="0037234E" w:rsidRPr="00205E4C" w14:paraId="44D6437A" w14:textId="77777777" w:rsidTr="0037234E">
        <w:trPr>
          <w:trHeight w:val="20"/>
          <w:jc w:val="center"/>
        </w:trPr>
        <w:tc>
          <w:tcPr>
            <w:tcW w:w="5098" w:type="dxa"/>
          </w:tcPr>
          <w:p w14:paraId="26E7EB04" w14:textId="77777777" w:rsidR="00CD3CA5" w:rsidRPr="00205E4C" w:rsidRDefault="00CD3CA5" w:rsidP="00205E4C">
            <w:pPr>
              <w:rPr>
                <w:rFonts w:ascii="Times New Roman" w:hAnsi="Times New Roman" w:cs="Times New Roman"/>
                <w:lang w:val="ru-RU"/>
              </w:rPr>
            </w:pPr>
            <w:r w:rsidRPr="00205E4C">
              <w:rPr>
                <w:rFonts w:ascii="Times New Roman" w:hAnsi="Times New Roman" w:cs="Times New Roman"/>
                <w:lang w:val="ru-RU"/>
              </w:rPr>
              <w:t>Знакомство</w:t>
            </w:r>
            <w:r w:rsidRPr="00205E4C">
              <w:rPr>
                <w:rFonts w:ascii="Times New Roman" w:hAnsi="Times New Roman" w:cs="Times New Roman"/>
                <w:lang w:val="ru-RU"/>
              </w:rPr>
              <w:tab/>
              <w:t>с разработками</w:t>
            </w:r>
          </w:p>
          <w:p w14:paraId="2A2FB2C0" w14:textId="77777777" w:rsidR="00CD3CA5" w:rsidRPr="00205E4C" w:rsidRDefault="00CD3CA5" w:rsidP="00205E4C">
            <w:pPr>
              <w:rPr>
                <w:rFonts w:ascii="Times New Roman" w:hAnsi="Times New Roman" w:cs="Times New Roman"/>
                <w:lang w:val="ru-RU"/>
              </w:rPr>
            </w:pPr>
            <w:r w:rsidRPr="00205E4C">
              <w:rPr>
                <w:rFonts w:ascii="Times New Roman" w:hAnsi="Times New Roman" w:cs="Times New Roman"/>
                <w:lang w:val="ru-RU"/>
              </w:rPr>
              <w:t>ФГБНУ «Институт управления</w:t>
            </w:r>
          </w:p>
          <w:p w14:paraId="02E92F5E" w14:textId="77777777" w:rsidR="00CD3CA5" w:rsidRPr="00205E4C" w:rsidRDefault="00CD3CA5" w:rsidP="00205E4C">
            <w:pPr>
              <w:rPr>
                <w:rFonts w:ascii="Times New Roman" w:hAnsi="Times New Roman" w:cs="Times New Roman"/>
                <w:lang w:val="ru-RU"/>
              </w:rPr>
            </w:pPr>
            <w:r w:rsidRPr="00205E4C">
              <w:rPr>
                <w:rFonts w:ascii="Times New Roman" w:hAnsi="Times New Roman" w:cs="Times New Roman"/>
                <w:lang w:val="ru-RU"/>
              </w:rPr>
              <w:t>Образованием Российской</w:t>
            </w:r>
          </w:p>
          <w:p w14:paraId="46CAE4CB" w14:textId="77777777" w:rsidR="00CD3CA5" w:rsidRPr="00205E4C" w:rsidRDefault="00CD3CA5" w:rsidP="00205E4C">
            <w:pPr>
              <w:rPr>
                <w:rFonts w:ascii="Times New Roman" w:hAnsi="Times New Roman" w:cs="Times New Roman"/>
                <w:lang w:val="ru-RU"/>
              </w:rPr>
            </w:pPr>
            <w:r w:rsidRPr="00205E4C">
              <w:rPr>
                <w:rFonts w:ascii="Times New Roman" w:hAnsi="Times New Roman" w:cs="Times New Roman"/>
                <w:lang w:val="ru-RU"/>
              </w:rPr>
              <w:t>академии образования» (раздел «Школа Минпросвещения России»)</w:t>
            </w:r>
          </w:p>
        </w:tc>
        <w:tc>
          <w:tcPr>
            <w:tcW w:w="1701" w:type="dxa"/>
          </w:tcPr>
          <w:p w14:paraId="70B809B3"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Апрель, май 2024 г.</w:t>
            </w:r>
          </w:p>
        </w:tc>
        <w:tc>
          <w:tcPr>
            <w:tcW w:w="1276" w:type="dxa"/>
          </w:tcPr>
          <w:p w14:paraId="5F591395" w14:textId="77777777" w:rsidR="00CD3CA5" w:rsidRPr="00205E4C" w:rsidRDefault="00CD3CA5" w:rsidP="00205E4C">
            <w:pPr>
              <w:jc w:val="center"/>
              <w:rPr>
                <w:rFonts w:ascii="Times New Roman" w:hAnsi="Times New Roman" w:cs="Times New Roman"/>
                <w:lang w:val="ru-RU"/>
              </w:rPr>
            </w:pPr>
          </w:p>
        </w:tc>
        <w:tc>
          <w:tcPr>
            <w:tcW w:w="1701" w:type="dxa"/>
          </w:tcPr>
          <w:p w14:paraId="77512932"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Управленческая</w:t>
            </w:r>
          </w:p>
          <w:p w14:paraId="7FA65CD8"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команда изучила</w:t>
            </w:r>
          </w:p>
          <w:p w14:paraId="2C44CA13"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материалы ФГБНУ</w:t>
            </w:r>
          </w:p>
          <w:p w14:paraId="6608FB44"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«Институт</w:t>
            </w:r>
          </w:p>
          <w:p w14:paraId="019C3AAC"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управления</w:t>
            </w:r>
          </w:p>
          <w:p w14:paraId="6183793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образованием</w:t>
            </w:r>
          </w:p>
          <w:p w14:paraId="0BCE8E60"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Российской</w:t>
            </w:r>
          </w:p>
          <w:p w14:paraId="0E38B1D3"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академии</w:t>
            </w:r>
          </w:p>
          <w:p w14:paraId="300AA0ED"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образования»</w:t>
            </w:r>
          </w:p>
          <w:p w14:paraId="22CC838F"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(раздел «Школа</w:t>
            </w:r>
          </w:p>
          <w:p w14:paraId="1ADFC82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Минпросвещения</w:t>
            </w:r>
          </w:p>
          <w:p w14:paraId="5BCABC18" w14:textId="77777777" w:rsidR="00CD3CA5"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России»</w:t>
            </w:r>
          </w:p>
          <w:p w14:paraId="64EFDAE3" w14:textId="77777777" w:rsidR="00205E4C" w:rsidRDefault="00205E4C" w:rsidP="00205E4C">
            <w:pPr>
              <w:tabs>
                <w:tab w:val="left" w:pos="0"/>
              </w:tabs>
              <w:rPr>
                <w:rFonts w:ascii="Times New Roman" w:hAnsi="Times New Roman" w:cs="Times New Roman"/>
                <w:lang w:val="ru-RU"/>
              </w:rPr>
            </w:pPr>
          </w:p>
          <w:p w14:paraId="160EA41D" w14:textId="77777777" w:rsidR="00205E4C" w:rsidRPr="00205E4C" w:rsidRDefault="00205E4C" w:rsidP="00205E4C">
            <w:pPr>
              <w:tabs>
                <w:tab w:val="left" w:pos="0"/>
              </w:tabs>
              <w:rPr>
                <w:rFonts w:ascii="Times New Roman" w:hAnsi="Times New Roman" w:cs="Times New Roman"/>
                <w:lang w:val="ru-RU"/>
              </w:rPr>
            </w:pPr>
          </w:p>
        </w:tc>
        <w:tc>
          <w:tcPr>
            <w:tcW w:w="2126" w:type="dxa"/>
          </w:tcPr>
          <w:p w14:paraId="4ABAB07F" w14:textId="77777777" w:rsidR="00CD3CA5" w:rsidRPr="00205E4C" w:rsidRDefault="00CD3CA5" w:rsidP="00205E4C">
            <w:pPr>
              <w:tabs>
                <w:tab w:val="left" w:pos="0"/>
              </w:tabs>
              <w:rPr>
                <w:rFonts w:ascii="Times New Roman" w:hAnsi="Times New Roman" w:cs="Times New Roman"/>
                <w:lang w:val="ru-RU"/>
              </w:rPr>
            </w:pPr>
          </w:p>
        </w:tc>
        <w:tc>
          <w:tcPr>
            <w:tcW w:w="1701" w:type="dxa"/>
          </w:tcPr>
          <w:p w14:paraId="7711C84F" w14:textId="4926BD7D"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Администрация</w:t>
            </w:r>
          </w:p>
          <w:p w14:paraId="003E662E"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школы</w:t>
            </w:r>
          </w:p>
        </w:tc>
        <w:tc>
          <w:tcPr>
            <w:tcW w:w="1843" w:type="dxa"/>
          </w:tcPr>
          <w:p w14:paraId="74E2A057" w14:textId="77777777" w:rsidR="00CD3CA5" w:rsidRPr="00205E4C" w:rsidRDefault="00CD3CA5" w:rsidP="00205E4C">
            <w:pPr>
              <w:widowControl w:val="0"/>
              <w:tabs>
                <w:tab w:val="left" w:pos="711"/>
              </w:tabs>
              <w:autoSpaceDE w:val="0"/>
              <w:autoSpaceDN w:val="0"/>
              <w:spacing w:before="5" w:line="252" w:lineRule="exact"/>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352E1B33" w14:textId="77777777" w:rsidR="00CD3CA5" w:rsidRPr="00205E4C" w:rsidRDefault="00CD3CA5" w:rsidP="00205E4C">
            <w:pPr>
              <w:tabs>
                <w:tab w:val="left" w:pos="711"/>
              </w:tabs>
              <w:rPr>
                <w:rFonts w:ascii="Times New Roman" w:hAnsi="Times New Roman" w:cs="Times New Roman"/>
                <w:lang w:val="ru-RU"/>
              </w:rPr>
            </w:pPr>
          </w:p>
        </w:tc>
      </w:tr>
      <w:tr w:rsidR="0037234E" w:rsidRPr="00205E4C" w14:paraId="0676B061" w14:textId="77777777" w:rsidTr="0037234E">
        <w:trPr>
          <w:trHeight w:val="20"/>
          <w:jc w:val="center"/>
        </w:trPr>
        <w:tc>
          <w:tcPr>
            <w:tcW w:w="5098" w:type="dxa"/>
          </w:tcPr>
          <w:p w14:paraId="6AE771E4" w14:textId="77777777" w:rsidR="00CD3CA5" w:rsidRPr="00205E4C" w:rsidRDefault="00CD3CA5" w:rsidP="00205E4C">
            <w:pPr>
              <w:rPr>
                <w:rFonts w:ascii="Times New Roman" w:hAnsi="Times New Roman" w:cs="Times New Roman"/>
                <w:lang w:val="ru-RU"/>
              </w:rPr>
            </w:pPr>
            <w:r w:rsidRPr="00205E4C">
              <w:rPr>
                <w:rFonts w:ascii="Times New Roman" w:hAnsi="Times New Roman" w:cs="Times New Roman"/>
                <w:lang w:val="ru-RU"/>
              </w:rPr>
              <w:t>Прохождение самодиагностики</w:t>
            </w:r>
          </w:p>
        </w:tc>
        <w:tc>
          <w:tcPr>
            <w:tcW w:w="1701" w:type="dxa"/>
          </w:tcPr>
          <w:p w14:paraId="4C09181C"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Июнь 2024 г.</w:t>
            </w:r>
          </w:p>
        </w:tc>
        <w:tc>
          <w:tcPr>
            <w:tcW w:w="1276" w:type="dxa"/>
          </w:tcPr>
          <w:p w14:paraId="13EED3C0" w14:textId="77777777" w:rsidR="00CD3CA5" w:rsidRPr="00205E4C" w:rsidRDefault="00CD3CA5" w:rsidP="00205E4C">
            <w:pPr>
              <w:jc w:val="center"/>
              <w:rPr>
                <w:rFonts w:ascii="Times New Roman" w:hAnsi="Times New Roman" w:cs="Times New Roman"/>
                <w:lang w:val="ru-RU"/>
              </w:rPr>
            </w:pPr>
          </w:p>
        </w:tc>
        <w:tc>
          <w:tcPr>
            <w:tcW w:w="1701" w:type="dxa"/>
          </w:tcPr>
          <w:p w14:paraId="4C3E1D9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Получены</w:t>
            </w:r>
          </w:p>
          <w:p w14:paraId="06028746"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результаты</w:t>
            </w:r>
          </w:p>
          <w:p w14:paraId="2A0C323E"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самодиагностики.</w:t>
            </w:r>
          </w:p>
          <w:p w14:paraId="30F035A3"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Изучены</w:t>
            </w:r>
          </w:p>
          <w:p w14:paraId="0A468223"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рекомендации</w:t>
            </w:r>
          </w:p>
          <w:p w14:paraId="4DFB3CF9"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федерального</w:t>
            </w:r>
          </w:p>
          <w:p w14:paraId="3A5F0881"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оператора Проекта</w:t>
            </w:r>
          </w:p>
          <w:p w14:paraId="6AD613D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по повышению</w:t>
            </w:r>
          </w:p>
          <w:p w14:paraId="31C48DF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стартового уровня</w:t>
            </w:r>
          </w:p>
          <w:p w14:paraId="6AC1AD38" w14:textId="77777777" w:rsidR="00CD3CA5"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соответствия</w:t>
            </w:r>
          </w:p>
          <w:p w14:paraId="009D14A1" w14:textId="77777777" w:rsidR="00205E4C" w:rsidRDefault="00205E4C" w:rsidP="00205E4C">
            <w:pPr>
              <w:tabs>
                <w:tab w:val="left" w:pos="0"/>
              </w:tabs>
              <w:rPr>
                <w:rFonts w:ascii="Times New Roman" w:hAnsi="Times New Roman" w:cs="Times New Roman"/>
                <w:lang w:val="ru-RU"/>
              </w:rPr>
            </w:pPr>
          </w:p>
          <w:p w14:paraId="5C878C5B" w14:textId="77777777" w:rsidR="00205E4C" w:rsidRPr="00205E4C" w:rsidRDefault="00205E4C" w:rsidP="00205E4C">
            <w:pPr>
              <w:tabs>
                <w:tab w:val="left" w:pos="0"/>
              </w:tabs>
              <w:rPr>
                <w:rFonts w:ascii="Times New Roman" w:hAnsi="Times New Roman" w:cs="Times New Roman"/>
                <w:lang w:val="ru-RU"/>
              </w:rPr>
            </w:pPr>
          </w:p>
        </w:tc>
        <w:tc>
          <w:tcPr>
            <w:tcW w:w="2126" w:type="dxa"/>
          </w:tcPr>
          <w:p w14:paraId="57206569"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Графический</w:t>
            </w:r>
          </w:p>
          <w:p w14:paraId="10DF4BA2"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результат,</w:t>
            </w:r>
          </w:p>
          <w:p w14:paraId="61653B33"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таблица,</w:t>
            </w:r>
          </w:p>
          <w:p w14:paraId="039CF9F5"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рекомендации</w:t>
            </w:r>
          </w:p>
        </w:tc>
        <w:tc>
          <w:tcPr>
            <w:tcW w:w="1701" w:type="dxa"/>
          </w:tcPr>
          <w:p w14:paraId="382DEB18"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Администрация</w:t>
            </w:r>
          </w:p>
          <w:p w14:paraId="54A0CF4F"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школы</w:t>
            </w:r>
          </w:p>
        </w:tc>
        <w:tc>
          <w:tcPr>
            <w:tcW w:w="1843" w:type="dxa"/>
          </w:tcPr>
          <w:p w14:paraId="383DF080" w14:textId="77777777" w:rsidR="00CD3CA5" w:rsidRPr="00205E4C" w:rsidRDefault="00CD3CA5" w:rsidP="00205E4C">
            <w:pPr>
              <w:widowControl w:val="0"/>
              <w:tabs>
                <w:tab w:val="left" w:pos="711"/>
              </w:tabs>
              <w:autoSpaceDE w:val="0"/>
              <w:autoSpaceDN w:val="0"/>
              <w:spacing w:before="5" w:line="252" w:lineRule="exact"/>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3B40406F" w14:textId="0C3A1B3C" w:rsidR="00CD3CA5" w:rsidRPr="00205E4C" w:rsidRDefault="00CD3CA5" w:rsidP="00205E4C">
            <w:pPr>
              <w:widowControl w:val="0"/>
              <w:tabs>
                <w:tab w:val="left" w:pos="711"/>
              </w:tabs>
              <w:autoSpaceDE w:val="0"/>
              <w:autoSpaceDN w:val="0"/>
              <w:spacing w:before="9" w:line="252" w:lineRule="exact"/>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Семенова Е.В.</w:t>
            </w:r>
          </w:p>
          <w:p w14:paraId="2AF4A550" w14:textId="77777777" w:rsidR="00CD3CA5" w:rsidRPr="00205E4C" w:rsidRDefault="00CD3CA5" w:rsidP="00205E4C">
            <w:pPr>
              <w:tabs>
                <w:tab w:val="left" w:pos="711"/>
              </w:tabs>
              <w:rPr>
                <w:rFonts w:ascii="Times New Roman" w:hAnsi="Times New Roman" w:cs="Times New Roman"/>
                <w:lang w:val="ru-RU"/>
              </w:rPr>
            </w:pPr>
            <w:r w:rsidRPr="00205E4C">
              <w:rPr>
                <w:rFonts w:ascii="Times New Roman" w:hAnsi="Times New Roman" w:cs="Times New Roman"/>
                <w:lang w:val="ru-RU"/>
              </w:rPr>
              <w:t>Горбунова Т.А.</w:t>
            </w:r>
          </w:p>
        </w:tc>
      </w:tr>
      <w:tr w:rsidR="00CD3CA5" w:rsidRPr="00205E4C" w14:paraId="00A82A95" w14:textId="77777777" w:rsidTr="0037234E">
        <w:trPr>
          <w:trHeight w:val="20"/>
          <w:jc w:val="center"/>
        </w:trPr>
        <w:tc>
          <w:tcPr>
            <w:tcW w:w="15446" w:type="dxa"/>
            <w:gridSpan w:val="7"/>
          </w:tcPr>
          <w:p w14:paraId="12592334" w14:textId="77777777" w:rsidR="00CD3CA5" w:rsidRPr="00205E4C" w:rsidRDefault="00CD3CA5" w:rsidP="00205E4C">
            <w:pPr>
              <w:widowControl w:val="0"/>
              <w:tabs>
                <w:tab w:val="left" w:pos="0"/>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 xml:space="preserve">Перечень критериев из самодиагностики проекта ШМР, значение которых увеличится в результате успешной реализации задачи 1: </w:t>
            </w:r>
            <w:r w:rsidRPr="00205E4C">
              <w:rPr>
                <w:rFonts w:ascii="Times New Roman" w:eastAsia="Times New Roman" w:hAnsi="Times New Roman" w:cs="Times New Roman"/>
                <w:kern w:val="0"/>
                <w:lang w:val="ru-RU"/>
                <w14:ligatures w14:val="none"/>
              </w:rPr>
              <w:t>«знание», «здоровье», «творчество», «воспитание», «профориентация», «учитель. школьная команда», «школьный климат», «образовательная среда»</w:t>
            </w:r>
          </w:p>
        </w:tc>
      </w:tr>
      <w:tr w:rsidR="00CD3CA5" w:rsidRPr="00205E4C" w14:paraId="4CB4A4B4" w14:textId="77777777" w:rsidTr="0037234E">
        <w:trPr>
          <w:trHeight w:val="20"/>
          <w:jc w:val="center"/>
        </w:trPr>
        <w:tc>
          <w:tcPr>
            <w:tcW w:w="11902" w:type="dxa"/>
            <w:gridSpan w:val="5"/>
          </w:tcPr>
          <w:p w14:paraId="4E763B71" w14:textId="77777777" w:rsidR="00CD3CA5" w:rsidRPr="00205E4C" w:rsidRDefault="00CD3CA5" w:rsidP="00205E4C">
            <w:pPr>
              <w:widowControl w:val="0"/>
              <w:tabs>
                <w:tab w:val="left" w:pos="0"/>
              </w:tabs>
              <w:autoSpaceDE w:val="0"/>
              <w:autoSpaceDN w:val="0"/>
              <w:spacing w:before="5"/>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b/>
                <w:kern w:val="0"/>
                <w:lang w:val="ru-RU"/>
                <w14:ligatures w14:val="none"/>
              </w:rPr>
              <w:lastRenderedPageBreak/>
              <w:t xml:space="preserve">Задача 2. </w:t>
            </w:r>
            <w:r w:rsidRPr="00205E4C">
              <w:rPr>
                <w:rFonts w:ascii="Times New Roman" w:eastAsia="Times New Roman" w:hAnsi="Times New Roman" w:cs="Times New Roman"/>
                <w:kern w:val="0"/>
                <w:lang w:val="ru-RU"/>
                <w14:ligatures w14:val="none"/>
              </w:rPr>
              <w:t>Управленческий анализ и проектирование условий перехода на следующий уровень соответствия модели «Школа Минпросвещения России»</w:t>
            </w:r>
          </w:p>
        </w:tc>
        <w:tc>
          <w:tcPr>
            <w:tcW w:w="3544" w:type="dxa"/>
            <w:gridSpan w:val="2"/>
          </w:tcPr>
          <w:p w14:paraId="28D3496D"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tc>
      </w:tr>
      <w:tr w:rsidR="0037234E" w:rsidRPr="00205E4C" w14:paraId="07FF4A89" w14:textId="77777777" w:rsidTr="0037234E">
        <w:trPr>
          <w:trHeight w:val="20"/>
          <w:jc w:val="center"/>
        </w:trPr>
        <w:tc>
          <w:tcPr>
            <w:tcW w:w="5098" w:type="dxa"/>
          </w:tcPr>
          <w:p w14:paraId="491F5984"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Формирование актива школьной команды (управленческая команда), организация его работы</w:t>
            </w:r>
          </w:p>
        </w:tc>
        <w:tc>
          <w:tcPr>
            <w:tcW w:w="1701" w:type="dxa"/>
          </w:tcPr>
          <w:p w14:paraId="52BA0BC5"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Июнь 2024</w:t>
            </w:r>
          </w:p>
        </w:tc>
        <w:tc>
          <w:tcPr>
            <w:tcW w:w="1276" w:type="dxa"/>
          </w:tcPr>
          <w:p w14:paraId="46627735" w14:textId="77777777" w:rsidR="00CD3CA5" w:rsidRPr="00205E4C" w:rsidRDefault="00CD3CA5" w:rsidP="00205E4C">
            <w:pPr>
              <w:jc w:val="center"/>
              <w:rPr>
                <w:rFonts w:ascii="Times New Roman" w:hAnsi="Times New Roman" w:cs="Times New Roman"/>
                <w:lang w:val="ru-RU"/>
              </w:rPr>
            </w:pPr>
          </w:p>
        </w:tc>
        <w:tc>
          <w:tcPr>
            <w:tcW w:w="1701" w:type="dxa"/>
          </w:tcPr>
          <w:p w14:paraId="4A8402A5"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Команда создана, приступила к работе</w:t>
            </w:r>
          </w:p>
        </w:tc>
        <w:tc>
          <w:tcPr>
            <w:tcW w:w="2126" w:type="dxa"/>
          </w:tcPr>
          <w:p w14:paraId="45665E57" w14:textId="77777777" w:rsidR="00CD3CA5" w:rsidRPr="00205E4C" w:rsidRDefault="00CD3CA5" w:rsidP="00205E4C">
            <w:pPr>
              <w:widowControl w:val="0"/>
              <w:tabs>
                <w:tab w:val="left" w:pos="0"/>
                <w:tab w:val="left" w:pos="2035"/>
              </w:tabs>
              <w:autoSpaceDE w:val="0"/>
              <w:autoSpaceDN w:val="0"/>
              <w:spacing w:before="5" w:line="276" w:lineRule="auto"/>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Положение о школьной управленческой</w:t>
            </w:r>
          </w:p>
          <w:p w14:paraId="033E06C0"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команде</w:t>
            </w:r>
          </w:p>
        </w:tc>
        <w:tc>
          <w:tcPr>
            <w:tcW w:w="1701" w:type="dxa"/>
          </w:tcPr>
          <w:p w14:paraId="7D95B0BD" w14:textId="4B7AAC05"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Администрация школы</w:t>
            </w:r>
          </w:p>
        </w:tc>
        <w:tc>
          <w:tcPr>
            <w:tcW w:w="1843" w:type="dxa"/>
          </w:tcPr>
          <w:p w14:paraId="72AA3D51"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tc>
      </w:tr>
      <w:tr w:rsidR="0037234E" w:rsidRPr="00205E4C" w14:paraId="5FC3420C" w14:textId="77777777" w:rsidTr="0037234E">
        <w:trPr>
          <w:trHeight w:val="20"/>
          <w:jc w:val="center"/>
        </w:trPr>
        <w:tc>
          <w:tcPr>
            <w:tcW w:w="5098" w:type="dxa"/>
          </w:tcPr>
          <w:p w14:paraId="67DB11DB"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Анализ результатов самодиагностики школы в рамках Проекта: достижения, исходный уровень по показателям «Школы Минпросвещения России», проблемы, требующие решения для перехода на более высокий</w:t>
            </w:r>
          </w:p>
          <w:p w14:paraId="5A48DF37" w14:textId="77777777" w:rsidR="00CD3CA5" w:rsidRPr="00205E4C" w:rsidRDefault="00CD3CA5" w:rsidP="00205E4C">
            <w:pPr>
              <w:rPr>
                <w:rFonts w:ascii="Times New Roman" w:hAnsi="Times New Roman" w:cs="Times New Roman"/>
                <w:lang w:val="ru-RU"/>
              </w:rPr>
            </w:pPr>
            <w:r w:rsidRPr="00205E4C">
              <w:rPr>
                <w:rFonts w:ascii="Times New Roman" w:hAnsi="Times New Roman" w:cs="Times New Roman"/>
                <w:lang w:val="ru-RU"/>
              </w:rPr>
              <w:t>уровень</w:t>
            </w:r>
          </w:p>
        </w:tc>
        <w:tc>
          <w:tcPr>
            <w:tcW w:w="1701" w:type="dxa"/>
          </w:tcPr>
          <w:p w14:paraId="38A826F5"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Июнь 2024</w:t>
            </w:r>
          </w:p>
        </w:tc>
        <w:tc>
          <w:tcPr>
            <w:tcW w:w="1276" w:type="dxa"/>
          </w:tcPr>
          <w:p w14:paraId="25EB6703" w14:textId="77777777" w:rsidR="00CD3CA5" w:rsidRPr="00205E4C" w:rsidRDefault="00CD3CA5" w:rsidP="00205E4C">
            <w:pPr>
              <w:jc w:val="center"/>
              <w:rPr>
                <w:rFonts w:ascii="Times New Roman" w:hAnsi="Times New Roman" w:cs="Times New Roman"/>
                <w:lang w:val="ru-RU"/>
              </w:rPr>
            </w:pPr>
          </w:p>
        </w:tc>
        <w:tc>
          <w:tcPr>
            <w:tcW w:w="1701" w:type="dxa"/>
          </w:tcPr>
          <w:p w14:paraId="52DBA80B"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Отчет о результатах самодиагностики</w:t>
            </w:r>
          </w:p>
        </w:tc>
        <w:tc>
          <w:tcPr>
            <w:tcW w:w="2126" w:type="dxa"/>
          </w:tcPr>
          <w:p w14:paraId="4FCA928D"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Аналитическая справка</w:t>
            </w:r>
          </w:p>
        </w:tc>
        <w:tc>
          <w:tcPr>
            <w:tcW w:w="1701" w:type="dxa"/>
          </w:tcPr>
          <w:p w14:paraId="2964FBEC"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 xml:space="preserve">Управленческая </w:t>
            </w:r>
          </w:p>
          <w:p w14:paraId="22215844"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команда</w:t>
            </w:r>
          </w:p>
        </w:tc>
        <w:tc>
          <w:tcPr>
            <w:tcW w:w="1843" w:type="dxa"/>
          </w:tcPr>
          <w:p w14:paraId="7443DFC6"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6AEC9C2C" w14:textId="446AB9A2"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Семенова Е.В.</w:t>
            </w:r>
          </w:p>
          <w:p w14:paraId="12303DE5"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7170E49E" w14:textId="77777777" w:rsidTr="0037234E">
        <w:trPr>
          <w:trHeight w:val="20"/>
          <w:jc w:val="center"/>
        </w:trPr>
        <w:tc>
          <w:tcPr>
            <w:tcW w:w="5098" w:type="dxa"/>
          </w:tcPr>
          <w:p w14:paraId="60C9A79D" w14:textId="77777777" w:rsidR="00CD3CA5" w:rsidRPr="00205E4C" w:rsidRDefault="00CD3CA5" w:rsidP="00205E4C">
            <w:pPr>
              <w:spacing w:before="5" w:line="276" w:lineRule="auto"/>
              <w:rPr>
                <w:rFonts w:ascii="Times New Roman" w:hAnsi="Times New Roman" w:cs="Times New Roman"/>
                <w:lang w:val="ru-RU"/>
              </w:rPr>
            </w:pPr>
            <w:r w:rsidRPr="00205E4C">
              <w:rPr>
                <w:rFonts w:ascii="Times New Roman" w:hAnsi="Times New Roman" w:cs="Times New Roman"/>
                <w:lang w:val="ru-RU"/>
              </w:rPr>
              <w:t>Выявление дефицитов показателей соответствия уровню модели «Школы Минпросвещения России»; анализ ресурсов для достижения следующего (повышенного) уровня условий</w:t>
            </w:r>
          </w:p>
        </w:tc>
        <w:tc>
          <w:tcPr>
            <w:tcW w:w="1701" w:type="dxa"/>
          </w:tcPr>
          <w:p w14:paraId="33302966"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Июнь 2024</w:t>
            </w:r>
          </w:p>
        </w:tc>
        <w:tc>
          <w:tcPr>
            <w:tcW w:w="1276" w:type="dxa"/>
          </w:tcPr>
          <w:p w14:paraId="59B0EF17" w14:textId="77777777" w:rsidR="00CD3CA5" w:rsidRPr="00205E4C" w:rsidRDefault="00CD3CA5" w:rsidP="00205E4C">
            <w:pPr>
              <w:jc w:val="center"/>
              <w:rPr>
                <w:rFonts w:ascii="Times New Roman" w:hAnsi="Times New Roman" w:cs="Times New Roman"/>
                <w:lang w:val="ru-RU"/>
              </w:rPr>
            </w:pPr>
          </w:p>
        </w:tc>
        <w:tc>
          <w:tcPr>
            <w:tcW w:w="1701" w:type="dxa"/>
          </w:tcPr>
          <w:p w14:paraId="73D138AB" w14:textId="227A4719" w:rsidR="00CD3CA5" w:rsidRPr="00205E4C" w:rsidRDefault="00CD3CA5" w:rsidP="00205E4C">
            <w:pPr>
              <w:widowControl w:val="0"/>
              <w:tabs>
                <w:tab w:val="left" w:pos="0"/>
                <w:tab w:val="left" w:pos="920"/>
                <w:tab w:val="left" w:pos="1121"/>
                <w:tab w:val="left" w:pos="1288"/>
              </w:tabs>
              <w:autoSpaceDE w:val="0"/>
              <w:autoSpaceDN w:val="0"/>
              <w:spacing w:before="5" w:line="276" w:lineRule="auto"/>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Краткая характеристика </w:t>
            </w:r>
            <w:r w:rsidR="0037234E" w:rsidRPr="00205E4C">
              <w:rPr>
                <w:rFonts w:ascii="Times New Roman" w:eastAsia="Times New Roman" w:hAnsi="Times New Roman" w:cs="Times New Roman"/>
                <w:kern w:val="0"/>
                <w:lang w:val="ru-RU"/>
                <w14:ligatures w14:val="none"/>
              </w:rPr>
              <w:t>мер, реализация</w:t>
            </w:r>
            <w:r w:rsidRPr="00205E4C">
              <w:rPr>
                <w:rFonts w:ascii="Times New Roman" w:eastAsia="Times New Roman" w:hAnsi="Times New Roman" w:cs="Times New Roman"/>
                <w:kern w:val="0"/>
                <w:lang w:val="ru-RU"/>
                <w14:ligatures w14:val="none"/>
              </w:rPr>
              <w:t xml:space="preserve">   </w:t>
            </w:r>
          </w:p>
          <w:p w14:paraId="3C77E6DE" w14:textId="77777777" w:rsidR="00CD3CA5" w:rsidRPr="00205E4C" w:rsidRDefault="00CD3CA5" w:rsidP="00205E4C">
            <w:pPr>
              <w:widowControl w:val="0"/>
              <w:tabs>
                <w:tab w:val="left" w:pos="0"/>
                <w:tab w:val="left" w:pos="920"/>
                <w:tab w:val="left" w:pos="1121"/>
                <w:tab w:val="left" w:pos="1288"/>
              </w:tabs>
              <w:autoSpaceDE w:val="0"/>
              <w:autoSpaceDN w:val="0"/>
              <w:spacing w:before="5" w:line="276" w:lineRule="auto"/>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которых позволит обеспечить соответствие необходимому уровню модели</w:t>
            </w:r>
          </w:p>
          <w:p w14:paraId="5EE0981B" w14:textId="77777777" w:rsidR="00CD3CA5" w:rsidRPr="00205E4C" w:rsidRDefault="00CD3CA5" w:rsidP="00205E4C">
            <w:pPr>
              <w:widowControl w:val="0"/>
              <w:tabs>
                <w:tab w:val="left" w:pos="0"/>
              </w:tabs>
              <w:autoSpaceDE w:val="0"/>
              <w:autoSpaceDN w:val="0"/>
              <w:spacing w:line="276" w:lineRule="auto"/>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«Школа Минпросвещения</w:t>
            </w:r>
          </w:p>
          <w:p w14:paraId="69382C42" w14:textId="77777777" w:rsidR="00CD3CA5" w:rsidRPr="00205E4C" w:rsidRDefault="00CD3CA5" w:rsidP="00205E4C">
            <w:pPr>
              <w:widowControl w:val="0"/>
              <w:tabs>
                <w:tab w:val="left" w:pos="0"/>
              </w:tabs>
              <w:autoSpaceDE w:val="0"/>
              <w:autoSpaceDN w:val="0"/>
              <w:spacing w:before="5" w:line="276" w:lineRule="auto"/>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России»; выявление, формулирование и письменная</w:t>
            </w:r>
          </w:p>
          <w:p w14:paraId="2B06C1C2"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фиксация проблем</w:t>
            </w:r>
          </w:p>
        </w:tc>
        <w:tc>
          <w:tcPr>
            <w:tcW w:w="2126" w:type="dxa"/>
          </w:tcPr>
          <w:p w14:paraId="3D440AE4"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Аналитическая справка</w:t>
            </w:r>
          </w:p>
        </w:tc>
        <w:tc>
          <w:tcPr>
            <w:tcW w:w="1701" w:type="dxa"/>
          </w:tcPr>
          <w:p w14:paraId="76629761"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 xml:space="preserve">Управленческая  </w:t>
            </w:r>
          </w:p>
          <w:p w14:paraId="3F565A2D" w14:textId="77777777" w:rsidR="00CD3CA5" w:rsidRPr="00205E4C" w:rsidRDefault="00CD3CA5" w:rsidP="00205E4C">
            <w:pPr>
              <w:tabs>
                <w:tab w:val="left" w:pos="0"/>
              </w:tabs>
              <w:jc w:val="both"/>
              <w:rPr>
                <w:rFonts w:ascii="Times New Roman" w:hAnsi="Times New Roman" w:cs="Times New Roman"/>
                <w:lang w:val="ru-RU"/>
              </w:rPr>
            </w:pPr>
            <w:r w:rsidRPr="00205E4C">
              <w:rPr>
                <w:rFonts w:ascii="Times New Roman" w:hAnsi="Times New Roman" w:cs="Times New Roman"/>
                <w:lang w:val="ru-RU"/>
              </w:rPr>
              <w:t>команда</w:t>
            </w:r>
          </w:p>
        </w:tc>
        <w:tc>
          <w:tcPr>
            <w:tcW w:w="1843" w:type="dxa"/>
          </w:tcPr>
          <w:p w14:paraId="6ECE4696"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7A76EB50" w14:textId="732A4088"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Семенова Е.В.</w:t>
            </w:r>
          </w:p>
          <w:p w14:paraId="3F2E61F6" w14:textId="77777777" w:rsidR="00CD3CA5" w:rsidRPr="00205E4C" w:rsidRDefault="00CD3CA5" w:rsidP="00205E4C">
            <w:pPr>
              <w:tabs>
                <w:tab w:val="left" w:pos="711"/>
              </w:tabs>
              <w:spacing w:before="5" w:line="276" w:lineRule="auto"/>
              <w:jc w:val="both"/>
              <w:rPr>
                <w:rFonts w:ascii="Times New Roman" w:hAnsi="Times New Roman" w:cs="Times New Roman"/>
                <w:lang w:val="ru-RU"/>
              </w:rPr>
            </w:pPr>
            <w:r w:rsidRPr="00205E4C">
              <w:rPr>
                <w:rFonts w:ascii="Times New Roman" w:hAnsi="Times New Roman" w:cs="Times New Roman"/>
                <w:lang w:val="ru-RU"/>
              </w:rPr>
              <w:t>Горбунова Т.А.</w:t>
            </w:r>
          </w:p>
        </w:tc>
      </w:tr>
      <w:tr w:rsidR="0037234E" w:rsidRPr="00205E4C" w14:paraId="1420D114" w14:textId="77777777" w:rsidTr="0037234E">
        <w:trPr>
          <w:trHeight w:val="20"/>
          <w:jc w:val="center"/>
        </w:trPr>
        <w:tc>
          <w:tcPr>
            <w:tcW w:w="5098" w:type="dxa"/>
          </w:tcPr>
          <w:p w14:paraId="12FF81D4"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Изучение методических рекомендаций по реализации основных направлений («треков») Проекта («Настольная книга</w:t>
            </w:r>
          </w:p>
          <w:p w14:paraId="6F246260" w14:textId="77777777" w:rsidR="00CD3CA5" w:rsidRPr="00205E4C" w:rsidRDefault="00CD3CA5" w:rsidP="00205E4C">
            <w:pPr>
              <w:spacing w:before="5" w:line="276" w:lineRule="auto"/>
              <w:rPr>
                <w:rFonts w:ascii="Times New Roman" w:hAnsi="Times New Roman" w:cs="Times New Roman"/>
                <w:lang w:val="ru-RU"/>
              </w:rPr>
            </w:pPr>
            <w:r w:rsidRPr="00205E4C">
              <w:rPr>
                <w:rFonts w:ascii="Times New Roman" w:hAnsi="Times New Roman" w:cs="Times New Roman"/>
                <w:lang w:val="ru-RU"/>
              </w:rPr>
              <w:t>директора»)</w:t>
            </w:r>
          </w:p>
        </w:tc>
        <w:tc>
          <w:tcPr>
            <w:tcW w:w="1701" w:type="dxa"/>
          </w:tcPr>
          <w:p w14:paraId="61DEFE33"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Июнь 2024</w:t>
            </w:r>
          </w:p>
        </w:tc>
        <w:tc>
          <w:tcPr>
            <w:tcW w:w="1276" w:type="dxa"/>
          </w:tcPr>
          <w:p w14:paraId="42CAD826" w14:textId="77777777" w:rsidR="00CD3CA5" w:rsidRPr="00205E4C" w:rsidRDefault="00CD3CA5" w:rsidP="00205E4C">
            <w:pPr>
              <w:jc w:val="center"/>
              <w:rPr>
                <w:rFonts w:ascii="Times New Roman" w:hAnsi="Times New Roman" w:cs="Times New Roman"/>
                <w:lang w:val="ru-RU"/>
              </w:rPr>
            </w:pPr>
          </w:p>
        </w:tc>
        <w:tc>
          <w:tcPr>
            <w:tcW w:w="1701" w:type="dxa"/>
          </w:tcPr>
          <w:p w14:paraId="7AD2F9AD" w14:textId="77777777" w:rsidR="00CD3CA5" w:rsidRPr="00205E4C" w:rsidRDefault="00CD3CA5" w:rsidP="00205E4C">
            <w:pPr>
              <w:widowControl w:val="0"/>
              <w:tabs>
                <w:tab w:val="left" w:pos="0"/>
                <w:tab w:val="left" w:pos="920"/>
                <w:tab w:val="left" w:pos="1121"/>
                <w:tab w:val="left" w:pos="1288"/>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Методические рекомендации изучены и приняты к сведению</w:t>
            </w:r>
          </w:p>
        </w:tc>
        <w:tc>
          <w:tcPr>
            <w:tcW w:w="2126" w:type="dxa"/>
          </w:tcPr>
          <w:p w14:paraId="0AC153D1"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Аналитическая справка</w:t>
            </w:r>
          </w:p>
        </w:tc>
        <w:tc>
          <w:tcPr>
            <w:tcW w:w="1701" w:type="dxa"/>
          </w:tcPr>
          <w:p w14:paraId="35B9370B"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 xml:space="preserve">Управленческая </w:t>
            </w:r>
          </w:p>
          <w:p w14:paraId="1D816AB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команда</w:t>
            </w:r>
          </w:p>
        </w:tc>
        <w:tc>
          <w:tcPr>
            <w:tcW w:w="1843" w:type="dxa"/>
          </w:tcPr>
          <w:p w14:paraId="08E83139"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4EB50E67" w14:textId="773EBA80"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Семенова Е.В.</w:t>
            </w:r>
          </w:p>
          <w:p w14:paraId="12F67630"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3C11270C" w14:textId="77777777" w:rsidTr="0037234E">
        <w:trPr>
          <w:trHeight w:val="20"/>
          <w:jc w:val="center"/>
        </w:trPr>
        <w:tc>
          <w:tcPr>
            <w:tcW w:w="5098" w:type="dxa"/>
          </w:tcPr>
          <w:p w14:paraId="4A01A43D" w14:textId="77777777" w:rsidR="00CD3CA5" w:rsidRPr="00205E4C" w:rsidRDefault="00CD3CA5" w:rsidP="00205E4C">
            <w:pPr>
              <w:spacing w:before="5" w:line="276" w:lineRule="auto"/>
              <w:rPr>
                <w:rFonts w:ascii="Times New Roman" w:hAnsi="Times New Roman" w:cs="Times New Roman"/>
                <w:lang w:val="ru-RU"/>
              </w:rPr>
            </w:pPr>
            <w:r w:rsidRPr="00205E4C">
              <w:rPr>
                <w:rFonts w:ascii="Times New Roman" w:hAnsi="Times New Roman" w:cs="Times New Roman"/>
                <w:lang w:val="ru-RU"/>
              </w:rPr>
              <w:t xml:space="preserve">Создание рабочей группы для процедуры целеполагания, подготовке проекта программы развития школы в контексте </w:t>
            </w:r>
            <w:r w:rsidRPr="00205E4C">
              <w:rPr>
                <w:rFonts w:ascii="Times New Roman" w:hAnsi="Times New Roman" w:cs="Times New Roman"/>
                <w:lang w:val="ru-RU"/>
              </w:rPr>
              <w:lastRenderedPageBreak/>
              <w:t>требований проекта «Школы Минпросвещения России»;</w:t>
            </w:r>
          </w:p>
        </w:tc>
        <w:tc>
          <w:tcPr>
            <w:tcW w:w="1701" w:type="dxa"/>
          </w:tcPr>
          <w:p w14:paraId="3C0685F0"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lastRenderedPageBreak/>
              <w:t>Июнь 2024</w:t>
            </w:r>
          </w:p>
        </w:tc>
        <w:tc>
          <w:tcPr>
            <w:tcW w:w="1276" w:type="dxa"/>
          </w:tcPr>
          <w:p w14:paraId="614D107E" w14:textId="77777777" w:rsidR="00CD3CA5" w:rsidRPr="00205E4C" w:rsidRDefault="00CD3CA5" w:rsidP="00205E4C">
            <w:pPr>
              <w:jc w:val="center"/>
              <w:rPr>
                <w:rFonts w:ascii="Times New Roman" w:hAnsi="Times New Roman" w:cs="Times New Roman"/>
                <w:lang w:val="ru-RU"/>
              </w:rPr>
            </w:pPr>
          </w:p>
        </w:tc>
        <w:tc>
          <w:tcPr>
            <w:tcW w:w="1701" w:type="dxa"/>
          </w:tcPr>
          <w:p w14:paraId="647E967A" w14:textId="77777777" w:rsidR="00CD3CA5" w:rsidRPr="00205E4C" w:rsidRDefault="00CD3CA5" w:rsidP="00205E4C">
            <w:pPr>
              <w:widowControl w:val="0"/>
              <w:tabs>
                <w:tab w:val="left" w:pos="0"/>
                <w:tab w:val="left" w:pos="1201"/>
                <w:tab w:val="left" w:pos="179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Рабочей группой определены:</w:t>
            </w:r>
          </w:p>
          <w:p w14:paraId="675FA4F4" w14:textId="77777777" w:rsidR="00CD3CA5" w:rsidRPr="00205E4C" w:rsidRDefault="00CD3CA5" w:rsidP="00205E4C">
            <w:pPr>
              <w:widowControl w:val="0"/>
              <w:tabs>
                <w:tab w:val="left" w:pos="0"/>
                <w:tab w:val="left" w:pos="1201"/>
                <w:tab w:val="left" w:pos="179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1)стратегическая </w:t>
            </w:r>
            <w:r w:rsidRPr="00205E4C">
              <w:rPr>
                <w:rFonts w:ascii="Times New Roman" w:eastAsia="Times New Roman" w:hAnsi="Times New Roman" w:cs="Times New Roman"/>
                <w:kern w:val="0"/>
                <w:lang w:val="ru-RU"/>
                <w14:ligatures w14:val="none"/>
              </w:rPr>
              <w:lastRenderedPageBreak/>
              <w:t>цель;</w:t>
            </w:r>
            <w:r w:rsidRPr="00205E4C">
              <w:rPr>
                <w:rFonts w:ascii="Times New Roman" w:eastAsia="Times New Roman" w:hAnsi="Times New Roman" w:cs="Times New Roman"/>
                <w:kern w:val="0"/>
                <w:lang w:val="ru-RU"/>
                <w14:ligatures w14:val="none"/>
              </w:rPr>
              <w:tab/>
            </w:r>
          </w:p>
          <w:p w14:paraId="5B480E4A" w14:textId="77777777" w:rsidR="00CD3CA5" w:rsidRPr="00205E4C" w:rsidRDefault="00CD3CA5" w:rsidP="00205E4C">
            <w:pPr>
              <w:widowControl w:val="0"/>
              <w:tabs>
                <w:tab w:val="left" w:pos="0"/>
                <w:tab w:val="left" w:pos="1201"/>
                <w:tab w:val="left" w:pos="179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2)соотношение проблем и целей;</w:t>
            </w:r>
          </w:p>
          <w:p w14:paraId="76590B11" w14:textId="0A6C0B46" w:rsidR="00CD3CA5" w:rsidRPr="00205E4C" w:rsidRDefault="00CD3CA5" w:rsidP="00205E4C">
            <w:pPr>
              <w:widowControl w:val="0"/>
              <w:tabs>
                <w:tab w:val="left" w:pos="0"/>
                <w:tab w:val="left" w:pos="1201"/>
                <w:tab w:val="left" w:pos="179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 3)пирамида целей и задач; построено</w:t>
            </w:r>
          </w:p>
          <w:p w14:paraId="510A7161" w14:textId="77777777" w:rsidR="00CD3CA5" w:rsidRPr="00205E4C" w:rsidRDefault="00CD3CA5" w:rsidP="00205E4C">
            <w:pPr>
              <w:widowControl w:val="0"/>
              <w:tabs>
                <w:tab w:val="left" w:pos="0"/>
                <w:tab w:val="left" w:pos="920"/>
                <w:tab w:val="left" w:pos="1121"/>
                <w:tab w:val="left" w:pos="1288"/>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«дерево целей».</w:t>
            </w:r>
          </w:p>
        </w:tc>
        <w:tc>
          <w:tcPr>
            <w:tcW w:w="2126" w:type="dxa"/>
          </w:tcPr>
          <w:p w14:paraId="18AC66C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lastRenderedPageBreak/>
              <w:t>«Древо целей»</w:t>
            </w:r>
          </w:p>
        </w:tc>
        <w:tc>
          <w:tcPr>
            <w:tcW w:w="1701" w:type="dxa"/>
          </w:tcPr>
          <w:p w14:paraId="28F010FA"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 xml:space="preserve">Управленческая </w:t>
            </w:r>
          </w:p>
          <w:p w14:paraId="1CC80623"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команда</w:t>
            </w:r>
          </w:p>
        </w:tc>
        <w:tc>
          <w:tcPr>
            <w:tcW w:w="1843" w:type="dxa"/>
          </w:tcPr>
          <w:p w14:paraId="40A032D9"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5CCB8945" w14:textId="0AC3F390"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Семенова Е.В.</w:t>
            </w:r>
          </w:p>
          <w:p w14:paraId="075DFF20"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6C0A5CA5" w14:textId="77777777" w:rsidTr="0037234E">
        <w:trPr>
          <w:trHeight w:val="20"/>
          <w:jc w:val="center"/>
        </w:trPr>
        <w:tc>
          <w:tcPr>
            <w:tcW w:w="5098" w:type="dxa"/>
          </w:tcPr>
          <w:p w14:paraId="7913C894"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Разработка «дорожной карты» по повышению уровня соответствия модели «Школы Минпросвещения России»</w:t>
            </w:r>
          </w:p>
          <w:p w14:paraId="0702D213" w14:textId="77777777" w:rsidR="00CD3CA5" w:rsidRPr="00205E4C" w:rsidRDefault="00CD3CA5" w:rsidP="00205E4C">
            <w:pPr>
              <w:spacing w:before="5" w:line="276" w:lineRule="auto"/>
              <w:rPr>
                <w:rFonts w:ascii="Times New Roman" w:hAnsi="Times New Roman" w:cs="Times New Roman"/>
                <w:lang w:val="ru-RU"/>
              </w:rPr>
            </w:pPr>
            <w:r w:rsidRPr="00205E4C">
              <w:rPr>
                <w:rFonts w:ascii="Times New Roman" w:hAnsi="Times New Roman" w:cs="Times New Roman"/>
                <w:lang w:val="ru-RU"/>
              </w:rPr>
              <w:t>управленческой командой</w:t>
            </w:r>
          </w:p>
        </w:tc>
        <w:tc>
          <w:tcPr>
            <w:tcW w:w="1701" w:type="dxa"/>
          </w:tcPr>
          <w:p w14:paraId="1241E392" w14:textId="77777777" w:rsidR="00CD3CA5" w:rsidRPr="00205E4C" w:rsidRDefault="00CD3CA5" w:rsidP="00205E4C">
            <w:pPr>
              <w:jc w:val="center"/>
              <w:rPr>
                <w:rFonts w:ascii="Times New Roman" w:hAnsi="Times New Roman" w:cs="Times New Roman"/>
                <w:lang w:val="ru-RU"/>
              </w:rPr>
            </w:pPr>
          </w:p>
        </w:tc>
        <w:tc>
          <w:tcPr>
            <w:tcW w:w="1276" w:type="dxa"/>
          </w:tcPr>
          <w:p w14:paraId="04C40227" w14:textId="77777777" w:rsidR="00CD3CA5" w:rsidRPr="00205E4C" w:rsidRDefault="00CD3CA5" w:rsidP="00205E4C">
            <w:pPr>
              <w:jc w:val="center"/>
              <w:rPr>
                <w:rFonts w:ascii="Times New Roman" w:hAnsi="Times New Roman" w:cs="Times New Roman"/>
                <w:lang w:val="ru-RU"/>
              </w:rPr>
            </w:pPr>
          </w:p>
        </w:tc>
        <w:tc>
          <w:tcPr>
            <w:tcW w:w="1701" w:type="dxa"/>
          </w:tcPr>
          <w:p w14:paraId="6E9348CA" w14:textId="77777777" w:rsidR="00CD3CA5" w:rsidRPr="00205E4C" w:rsidRDefault="00CD3CA5" w:rsidP="00205E4C">
            <w:pPr>
              <w:widowControl w:val="0"/>
              <w:tabs>
                <w:tab w:val="left" w:pos="0"/>
                <w:tab w:val="left" w:pos="120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Рабочей группой разработана</w:t>
            </w:r>
          </w:p>
          <w:p w14:paraId="235C572F" w14:textId="77777777" w:rsidR="00CD3CA5" w:rsidRPr="00205E4C" w:rsidRDefault="00CD3CA5" w:rsidP="00205E4C">
            <w:pPr>
              <w:widowControl w:val="0"/>
              <w:tabs>
                <w:tab w:val="left" w:pos="0"/>
                <w:tab w:val="left" w:pos="920"/>
                <w:tab w:val="left" w:pos="1121"/>
                <w:tab w:val="left" w:pos="1288"/>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«дорожная карта»</w:t>
            </w:r>
          </w:p>
        </w:tc>
        <w:tc>
          <w:tcPr>
            <w:tcW w:w="2126" w:type="dxa"/>
          </w:tcPr>
          <w:p w14:paraId="28896BD6"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«Дорожная карта»</w:t>
            </w:r>
          </w:p>
        </w:tc>
        <w:tc>
          <w:tcPr>
            <w:tcW w:w="1701" w:type="dxa"/>
          </w:tcPr>
          <w:p w14:paraId="3AFAA857"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 xml:space="preserve">Управленческая  </w:t>
            </w:r>
          </w:p>
          <w:p w14:paraId="3D18E2E7"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команда</w:t>
            </w:r>
          </w:p>
        </w:tc>
        <w:tc>
          <w:tcPr>
            <w:tcW w:w="1843" w:type="dxa"/>
          </w:tcPr>
          <w:p w14:paraId="7EC594D3"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7CEB6BD8" w14:textId="378A8E0A"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w:t>
            </w:r>
            <w:r w:rsidR="0037234E" w:rsidRPr="00205E4C">
              <w:rPr>
                <w:rFonts w:ascii="Times New Roman" w:eastAsia="Times New Roman" w:hAnsi="Times New Roman" w:cs="Times New Roman"/>
                <w:kern w:val="0"/>
                <w:lang w:val="ru-RU"/>
                <w14:ligatures w14:val="none"/>
              </w:rPr>
              <w:t>е</w:t>
            </w:r>
            <w:r w:rsidRPr="00205E4C">
              <w:rPr>
                <w:rFonts w:ascii="Times New Roman" w:eastAsia="Times New Roman" w:hAnsi="Times New Roman" w:cs="Times New Roman"/>
                <w:kern w:val="0"/>
                <w:lang w:val="ru-RU"/>
                <w14:ligatures w14:val="none"/>
              </w:rPr>
              <w:t>менова Е.В.</w:t>
            </w:r>
          </w:p>
          <w:p w14:paraId="6E952DC9"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15C3B39E" w14:textId="77777777" w:rsidTr="0037234E">
        <w:trPr>
          <w:trHeight w:val="20"/>
          <w:jc w:val="center"/>
        </w:trPr>
        <w:tc>
          <w:tcPr>
            <w:tcW w:w="5098" w:type="dxa"/>
          </w:tcPr>
          <w:p w14:paraId="6491240B"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Отчёт учредителю о</w:t>
            </w:r>
          </w:p>
          <w:p w14:paraId="2F20AED0"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самодиагностике, проект Концепции программы развития и «дорожная карта»</w:t>
            </w:r>
          </w:p>
        </w:tc>
        <w:tc>
          <w:tcPr>
            <w:tcW w:w="1701" w:type="dxa"/>
          </w:tcPr>
          <w:p w14:paraId="13DF1BDC"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Июнь 2024</w:t>
            </w:r>
          </w:p>
        </w:tc>
        <w:tc>
          <w:tcPr>
            <w:tcW w:w="1276" w:type="dxa"/>
          </w:tcPr>
          <w:p w14:paraId="713C8689" w14:textId="77777777" w:rsidR="00CD3CA5" w:rsidRPr="00205E4C" w:rsidRDefault="00CD3CA5" w:rsidP="00205E4C">
            <w:pPr>
              <w:jc w:val="center"/>
              <w:rPr>
                <w:rFonts w:ascii="Times New Roman" w:hAnsi="Times New Roman" w:cs="Times New Roman"/>
                <w:lang w:val="ru-RU"/>
              </w:rPr>
            </w:pPr>
          </w:p>
        </w:tc>
        <w:tc>
          <w:tcPr>
            <w:tcW w:w="1701" w:type="dxa"/>
          </w:tcPr>
          <w:p w14:paraId="3A0217C7" w14:textId="77777777" w:rsidR="00CD3CA5" w:rsidRPr="00205E4C" w:rsidRDefault="00CD3CA5"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Итоговый отчет о</w:t>
            </w:r>
          </w:p>
          <w:p w14:paraId="7D56F73E" w14:textId="77777777" w:rsidR="00CD3CA5" w:rsidRPr="00205E4C" w:rsidRDefault="00CD3CA5" w:rsidP="00205E4C">
            <w:pPr>
              <w:widowControl w:val="0"/>
              <w:tabs>
                <w:tab w:val="left" w:pos="0"/>
                <w:tab w:val="left" w:pos="190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самодиагностике: Общая характеристика- выявленный интегральный уровень соответствия параметрам модели</w:t>
            </w:r>
          </w:p>
          <w:p w14:paraId="0C581072" w14:textId="77777777" w:rsidR="00CD3CA5" w:rsidRPr="00205E4C" w:rsidRDefault="00CD3CA5" w:rsidP="00205E4C">
            <w:pPr>
              <w:widowControl w:val="0"/>
              <w:tabs>
                <w:tab w:val="left" w:pos="0"/>
                <w:tab w:val="left" w:pos="187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«Школа Минпросвещения России»; Аналитическая (графическая) часть; Проблемное поле образовательной организации (выявленные проблемы); Сводные данные по выявленным дефицитам в</w:t>
            </w:r>
          </w:p>
          <w:p w14:paraId="297B8FE6" w14:textId="77777777" w:rsidR="00CD3CA5" w:rsidRPr="00205E4C" w:rsidRDefault="00CD3CA5" w:rsidP="00205E4C">
            <w:pPr>
              <w:widowControl w:val="0"/>
              <w:tabs>
                <w:tab w:val="left" w:pos="0"/>
                <w:tab w:val="left" w:pos="1875"/>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соответствии</w:t>
            </w:r>
          </w:p>
          <w:p w14:paraId="044C4406" w14:textId="30AF594E" w:rsidR="00CD3CA5" w:rsidRPr="00205E4C" w:rsidRDefault="0037234E" w:rsidP="00205E4C">
            <w:pPr>
              <w:widowControl w:val="0"/>
              <w:tabs>
                <w:tab w:val="left" w:pos="0"/>
                <w:tab w:val="left" w:pos="1875"/>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lastRenderedPageBreak/>
              <w:t>с указанными</w:t>
            </w:r>
          </w:p>
          <w:p w14:paraId="7CDA4902" w14:textId="77777777" w:rsidR="00CD3CA5" w:rsidRPr="00205E4C" w:rsidRDefault="00CD3CA5"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критериями;</w:t>
            </w:r>
          </w:p>
        </w:tc>
        <w:tc>
          <w:tcPr>
            <w:tcW w:w="2126" w:type="dxa"/>
          </w:tcPr>
          <w:p w14:paraId="5D2FBFB8"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lastRenderedPageBreak/>
              <w:t>Проект Концепции</w:t>
            </w:r>
          </w:p>
          <w:p w14:paraId="0BDAE890"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Программы развития</w:t>
            </w:r>
          </w:p>
        </w:tc>
        <w:tc>
          <w:tcPr>
            <w:tcW w:w="1701" w:type="dxa"/>
          </w:tcPr>
          <w:p w14:paraId="6818934F"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Управленческая</w:t>
            </w:r>
          </w:p>
          <w:p w14:paraId="11D823FB"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команда</w:t>
            </w:r>
          </w:p>
        </w:tc>
        <w:tc>
          <w:tcPr>
            <w:tcW w:w="1843" w:type="dxa"/>
          </w:tcPr>
          <w:p w14:paraId="2BE90557"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257E9414" w14:textId="654B133F"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w:t>
            </w:r>
            <w:r w:rsidR="0037234E" w:rsidRPr="00205E4C">
              <w:rPr>
                <w:rFonts w:ascii="Times New Roman" w:eastAsia="Times New Roman" w:hAnsi="Times New Roman" w:cs="Times New Roman"/>
                <w:kern w:val="0"/>
                <w:lang w:val="ru-RU"/>
                <w14:ligatures w14:val="none"/>
              </w:rPr>
              <w:t>е</w:t>
            </w:r>
            <w:r w:rsidRPr="00205E4C">
              <w:rPr>
                <w:rFonts w:ascii="Times New Roman" w:eastAsia="Times New Roman" w:hAnsi="Times New Roman" w:cs="Times New Roman"/>
                <w:kern w:val="0"/>
                <w:lang w:val="ru-RU"/>
                <w14:ligatures w14:val="none"/>
              </w:rPr>
              <w:t>менова Е.В.</w:t>
            </w:r>
          </w:p>
          <w:p w14:paraId="040382F5"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2C290E10" w14:textId="77777777" w:rsidTr="0037234E">
        <w:trPr>
          <w:trHeight w:val="20"/>
          <w:jc w:val="center"/>
        </w:trPr>
        <w:tc>
          <w:tcPr>
            <w:tcW w:w="5098" w:type="dxa"/>
          </w:tcPr>
          <w:p w14:paraId="0FCE7A3C"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Разработка программы развития образовательной организации</w:t>
            </w:r>
          </w:p>
        </w:tc>
        <w:tc>
          <w:tcPr>
            <w:tcW w:w="1701" w:type="dxa"/>
          </w:tcPr>
          <w:p w14:paraId="7F340E5C"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lang w:val="ru-RU"/>
              </w:rPr>
              <w:t>Июнь 2024</w:t>
            </w:r>
          </w:p>
        </w:tc>
        <w:tc>
          <w:tcPr>
            <w:tcW w:w="1276" w:type="dxa"/>
          </w:tcPr>
          <w:p w14:paraId="0B17D2F7" w14:textId="77777777" w:rsidR="00CD3CA5" w:rsidRPr="00205E4C" w:rsidRDefault="00CD3CA5" w:rsidP="00205E4C">
            <w:pPr>
              <w:jc w:val="center"/>
              <w:rPr>
                <w:rFonts w:ascii="Times New Roman" w:hAnsi="Times New Roman" w:cs="Times New Roman"/>
                <w:lang w:val="ru-RU"/>
              </w:rPr>
            </w:pPr>
          </w:p>
        </w:tc>
        <w:tc>
          <w:tcPr>
            <w:tcW w:w="1701" w:type="dxa"/>
          </w:tcPr>
          <w:p w14:paraId="2C0504CE" w14:textId="77777777" w:rsidR="00CD3CA5" w:rsidRPr="00205E4C" w:rsidRDefault="00CD3CA5" w:rsidP="00205E4C">
            <w:pPr>
              <w:widowControl w:val="0"/>
              <w:tabs>
                <w:tab w:val="left" w:pos="0"/>
                <w:tab w:val="left" w:pos="1875"/>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Программа развития согласована с Учредителем</w:t>
            </w:r>
          </w:p>
          <w:p w14:paraId="579619B8" w14:textId="77777777" w:rsidR="00CD3CA5" w:rsidRPr="00205E4C" w:rsidRDefault="00CD3CA5"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Советом родителей</w:t>
            </w:r>
          </w:p>
        </w:tc>
        <w:tc>
          <w:tcPr>
            <w:tcW w:w="2126" w:type="dxa"/>
          </w:tcPr>
          <w:p w14:paraId="34657B3D"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Программа развития</w:t>
            </w:r>
          </w:p>
        </w:tc>
        <w:tc>
          <w:tcPr>
            <w:tcW w:w="1701" w:type="dxa"/>
          </w:tcPr>
          <w:p w14:paraId="3435B35E"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Управленческая команда</w:t>
            </w:r>
          </w:p>
        </w:tc>
        <w:tc>
          <w:tcPr>
            <w:tcW w:w="1843" w:type="dxa"/>
          </w:tcPr>
          <w:p w14:paraId="0B2EFFAF"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25138A95" w14:textId="22422F7F"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w:t>
            </w:r>
            <w:r w:rsidR="0037234E" w:rsidRPr="00205E4C">
              <w:rPr>
                <w:rFonts w:ascii="Times New Roman" w:eastAsia="Times New Roman" w:hAnsi="Times New Roman" w:cs="Times New Roman"/>
                <w:kern w:val="0"/>
                <w:lang w:val="ru-RU"/>
                <w14:ligatures w14:val="none"/>
              </w:rPr>
              <w:t>е</w:t>
            </w:r>
            <w:r w:rsidRPr="00205E4C">
              <w:rPr>
                <w:rFonts w:ascii="Times New Roman" w:eastAsia="Times New Roman" w:hAnsi="Times New Roman" w:cs="Times New Roman"/>
                <w:kern w:val="0"/>
                <w:lang w:val="ru-RU"/>
                <w14:ligatures w14:val="none"/>
              </w:rPr>
              <w:t>менова Е.В.</w:t>
            </w:r>
          </w:p>
          <w:p w14:paraId="79B83DD5"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1C8D6227" w14:textId="77777777" w:rsidTr="0037234E">
        <w:trPr>
          <w:trHeight w:val="20"/>
          <w:jc w:val="center"/>
        </w:trPr>
        <w:tc>
          <w:tcPr>
            <w:tcW w:w="5098" w:type="dxa"/>
          </w:tcPr>
          <w:p w14:paraId="3E0D550D"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Педагогический совет</w:t>
            </w:r>
          </w:p>
          <w:p w14:paraId="2084BA60" w14:textId="77777777" w:rsidR="00CD3CA5" w:rsidRPr="00205E4C" w:rsidRDefault="00CD3CA5" w:rsidP="00205E4C">
            <w:pPr>
              <w:spacing w:before="5" w:line="276" w:lineRule="auto"/>
              <w:rPr>
                <w:rFonts w:ascii="Times New Roman" w:hAnsi="Times New Roman" w:cs="Times New Roman"/>
                <w:lang w:val="ru-RU"/>
              </w:rPr>
            </w:pPr>
            <w:r w:rsidRPr="00205E4C">
              <w:rPr>
                <w:rFonts w:ascii="Times New Roman" w:hAnsi="Times New Roman" w:cs="Times New Roman"/>
                <w:lang w:val="ru-RU"/>
              </w:rPr>
              <w:t xml:space="preserve">«Перспективный портрет      </w:t>
            </w:r>
          </w:p>
          <w:p w14:paraId="1EEEC8DF"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школы</w:t>
            </w:r>
          </w:p>
        </w:tc>
        <w:tc>
          <w:tcPr>
            <w:tcW w:w="1701" w:type="dxa"/>
          </w:tcPr>
          <w:p w14:paraId="499CDE3D" w14:textId="77777777" w:rsidR="00CD3CA5" w:rsidRPr="00205E4C" w:rsidRDefault="00CD3CA5" w:rsidP="00205E4C">
            <w:pPr>
              <w:widowControl w:val="0"/>
              <w:autoSpaceDE w:val="0"/>
              <w:autoSpaceDN w:val="0"/>
              <w:spacing w:before="5"/>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Август 2024</w:t>
            </w:r>
          </w:p>
        </w:tc>
        <w:tc>
          <w:tcPr>
            <w:tcW w:w="1276" w:type="dxa"/>
          </w:tcPr>
          <w:p w14:paraId="2206B216" w14:textId="77777777" w:rsidR="00CD3CA5" w:rsidRPr="00205E4C" w:rsidRDefault="00CD3CA5" w:rsidP="00205E4C">
            <w:pPr>
              <w:jc w:val="center"/>
              <w:rPr>
                <w:rFonts w:ascii="Times New Roman" w:hAnsi="Times New Roman" w:cs="Times New Roman"/>
                <w:lang w:val="ru-RU"/>
              </w:rPr>
            </w:pPr>
          </w:p>
        </w:tc>
        <w:tc>
          <w:tcPr>
            <w:tcW w:w="1701" w:type="dxa"/>
          </w:tcPr>
          <w:p w14:paraId="75EACD5B" w14:textId="77777777" w:rsidR="00CD3CA5" w:rsidRPr="00205E4C" w:rsidRDefault="00CD3CA5"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Обсуждение на педагогическом совете Концепции Программы развития, системы конкретных</w:t>
            </w:r>
          </w:p>
          <w:p w14:paraId="4BD51451" w14:textId="77777777" w:rsidR="00CD3CA5" w:rsidRPr="00205E4C" w:rsidRDefault="00CD3CA5"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мероприятий</w:t>
            </w:r>
          </w:p>
        </w:tc>
        <w:tc>
          <w:tcPr>
            <w:tcW w:w="2126" w:type="dxa"/>
          </w:tcPr>
          <w:p w14:paraId="487955CC"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Протокол педагогического совета</w:t>
            </w:r>
          </w:p>
        </w:tc>
        <w:tc>
          <w:tcPr>
            <w:tcW w:w="1701" w:type="dxa"/>
          </w:tcPr>
          <w:p w14:paraId="71DD3BF0"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 xml:space="preserve">Управленческая </w:t>
            </w:r>
          </w:p>
          <w:p w14:paraId="4F51554E"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команда</w:t>
            </w:r>
          </w:p>
        </w:tc>
        <w:tc>
          <w:tcPr>
            <w:tcW w:w="1843" w:type="dxa"/>
          </w:tcPr>
          <w:p w14:paraId="7E42798F"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573E5630" w14:textId="02250B89"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w:t>
            </w:r>
            <w:r w:rsidR="0037234E" w:rsidRPr="00205E4C">
              <w:rPr>
                <w:rFonts w:ascii="Times New Roman" w:eastAsia="Times New Roman" w:hAnsi="Times New Roman" w:cs="Times New Roman"/>
                <w:kern w:val="0"/>
                <w:lang w:val="ru-RU"/>
                <w14:ligatures w14:val="none"/>
              </w:rPr>
              <w:t>е</w:t>
            </w:r>
            <w:r w:rsidRPr="00205E4C">
              <w:rPr>
                <w:rFonts w:ascii="Times New Roman" w:eastAsia="Times New Roman" w:hAnsi="Times New Roman" w:cs="Times New Roman"/>
                <w:kern w:val="0"/>
                <w:lang w:val="ru-RU"/>
                <w14:ligatures w14:val="none"/>
              </w:rPr>
              <w:t>менова Е.В.</w:t>
            </w:r>
          </w:p>
          <w:p w14:paraId="0D7D575E"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37487B42" w14:textId="77777777" w:rsidTr="0037234E">
        <w:trPr>
          <w:trHeight w:val="20"/>
          <w:jc w:val="center"/>
        </w:trPr>
        <w:tc>
          <w:tcPr>
            <w:tcW w:w="5098" w:type="dxa"/>
          </w:tcPr>
          <w:p w14:paraId="76FB4410"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Изучение и постоянный</w:t>
            </w:r>
          </w:p>
          <w:p w14:paraId="206F081C"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мониторинг мероприятий, реализуемых в рамках Программы</w:t>
            </w:r>
          </w:p>
        </w:tc>
        <w:tc>
          <w:tcPr>
            <w:tcW w:w="1701" w:type="dxa"/>
          </w:tcPr>
          <w:p w14:paraId="5E96DC08" w14:textId="35D478E5" w:rsidR="00CD3CA5" w:rsidRPr="00205E4C" w:rsidRDefault="00CD3CA5" w:rsidP="00205E4C">
            <w:pPr>
              <w:widowControl w:val="0"/>
              <w:autoSpaceDE w:val="0"/>
              <w:autoSpaceDN w:val="0"/>
              <w:spacing w:before="5"/>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С </w:t>
            </w:r>
            <w:r w:rsidR="0037234E" w:rsidRPr="00205E4C">
              <w:rPr>
                <w:rFonts w:ascii="Times New Roman" w:eastAsia="Times New Roman" w:hAnsi="Times New Roman" w:cs="Times New Roman"/>
                <w:kern w:val="0"/>
                <w:lang w:val="ru-RU"/>
                <w14:ligatures w14:val="none"/>
              </w:rPr>
              <w:t>сентября 2024</w:t>
            </w:r>
          </w:p>
          <w:p w14:paraId="220B0A89" w14:textId="77777777" w:rsidR="00CD3CA5" w:rsidRDefault="00CD3CA5" w:rsidP="00205E4C">
            <w:pPr>
              <w:jc w:val="center"/>
              <w:rPr>
                <w:rFonts w:ascii="Times New Roman" w:hAnsi="Times New Roman" w:cs="Times New Roman"/>
                <w:lang w:val="ru-RU"/>
              </w:rPr>
            </w:pPr>
            <w:r w:rsidRPr="00205E4C">
              <w:rPr>
                <w:rFonts w:ascii="Times New Roman" w:hAnsi="Times New Roman" w:cs="Times New Roman"/>
                <w:lang w:val="ru-RU"/>
              </w:rPr>
              <w:t>(регулярно)</w:t>
            </w:r>
          </w:p>
          <w:p w14:paraId="5C841225" w14:textId="77777777" w:rsidR="00205E4C" w:rsidRPr="00205E4C" w:rsidRDefault="00205E4C" w:rsidP="00205E4C">
            <w:pPr>
              <w:jc w:val="center"/>
              <w:rPr>
                <w:rFonts w:ascii="Times New Roman" w:hAnsi="Times New Roman" w:cs="Times New Roman"/>
                <w:lang w:val="ru-RU"/>
              </w:rPr>
            </w:pPr>
          </w:p>
        </w:tc>
        <w:tc>
          <w:tcPr>
            <w:tcW w:w="1276" w:type="dxa"/>
          </w:tcPr>
          <w:p w14:paraId="51B8FD37" w14:textId="77777777" w:rsidR="00CD3CA5" w:rsidRPr="00205E4C" w:rsidRDefault="00CD3CA5" w:rsidP="00205E4C">
            <w:pPr>
              <w:jc w:val="center"/>
              <w:rPr>
                <w:rFonts w:ascii="Times New Roman" w:hAnsi="Times New Roman" w:cs="Times New Roman"/>
                <w:lang w:val="ru-RU"/>
              </w:rPr>
            </w:pPr>
          </w:p>
        </w:tc>
        <w:tc>
          <w:tcPr>
            <w:tcW w:w="1701" w:type="dxa"/>
          </w:tcPr>
          <w:p w14:paraId="40D716C6" w14:textId="77777777" w:rsidR="00CD3CA5" w:rsidRPr="00205E4C" w:rsidRDefault="00CD3CA5"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Мониторинг</w:t>
            </w:r>
          </w:p>
        </w:tc>
        <w:tc>
          <w:tcPr>
            <w:tcW w:w="2126" w:type="dxa"/>
          </w:tcPr>
          <w:p w14:paraId="16918412"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Результаты</w:t>
            </w:r>
          </w:p>
          <w:p w14:paraId="67846DB8"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мониторинга</w:t>
            </w:r>
          </w:p>
        </w:tc>
        <w:tc>
          <w:tcPr>
            <w:tcW w:w="1701" w:type="dxa"/>
          </w:tcPr>
          <w:p w14:paraId="5E721B1C"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Управленческая</w:t>
            </w:r>
          </w:p>
          <w:p w14:paraId="5A86F742" w14:textId="77777777" w:rsidR="00CD3CA5" w:rsidRPr="00205E4C" w:rsidRDefault="00CD3CA5" w:rsidP="00205E4C">
            <w:pPr>
              <w:tabs>
                <w:tab w:val="left" w:pos="0"/>
              </w:tabs>
              <w:rPr>
                <w:rFonts w:ascii="Times New Roman" w:hAnsi="Times New Roman" w:cs="Times New Roman"/>
                <w:lang w:val="ru-RU"/>
              </w:rPr>
            </w:pPr>
            <w:r w:rsidRPr="00205E4C">
              <w:rPr>
                <w:rFonts w:ascii="Times New Roman" w:hAnsi="Times New Roman" w:cs="Times New Roman"/>
                <w:lang w:val="ru-RU"/>
              </w:rPr>
              <w:t>команда</w:t>
            </w:r>
          </w:p>
        </w:tc>
        <w:tc>
          <w:tcPr>
            <w:tcW w:w="1843" w:type="dxa"/>
          </w:tcPr>
          <w:p w14:paraId="06C88302" w14:textId="77777777" w:rsidR="00CD3CA5" w:rsidRPr="00205E4C" w:rsidRDefault="00CD3CA5" w:rsidP="00205E4C">
            <w:pPr>
              <w:widowControl w:val="0"/>
              <w:tabs>
                <w:tab w:val="left" w:pos="711"/>
              </w:tabs>
              <w:autoSpaceDE w:val="0"/>
              <w:autoSpaceDN w:val="0"/>
              <w:spacing w:before="5"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5556AA02" w14:textId="20CC23D3"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w:t>
            </w:r>
            <w:r w:rsidR="0037234E" w:rsidRPr="00205E4C">
              <w:rPr>
                <w:rFonts w:ascii="Times New Roman" w:eastAsia="Times New Roman" w:hAnsi="Times New Roman" w:cs="Times New Roman"/>
                <w:kern w:val="0"/>
                <w:lang w:val="ru-RU"/>
                <w14:ligatures w14:val="none"/>
              </w:rPr>
              <w:t>е</w:t>
            </w:r>
            <w:r w:rsidRPr="00205E4C">
              <w:rPr>
                <w:rFonts w:ascii="Times New Roman" w:eastAsia="Times New Roman" w:hAnsi="Times New Roman" w:cs="Times New Roman"/>
                <w:kern w:val="0"/>
                <w:lang w:val="ru-RU"/>
                <w14:ligatures w14:val="none"/>
              </w:rPr>
              <w:t>менова Е.В.</w:t>
            </w:r>
          </w:p>
          <w:p w14:paraId="78C4F719"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CD3CA5" w:rsidRPr="00205E4C" w14:paraId="6B2BB9CF" w14:textId="77777777" w:rsidTr="0037234E">
        <w:trPr>
          <w:trHeight w:val="20"/>
          <w:jc w:val="center"/>
        </w:trPr>
        <w:tc>
          <w:tcPr>
            <w:tcW w:w="15446" w:type="dxa"/>
            <w:gridSpan w:val="7"/>
          </w:tcPr>
          <w:p w14:paraId="72AD7282" w14:textId="77777777" w:rsidR="00CD3CA5" w:rsidRPr="00205E4C" w:rsidRDefault="00CD3CA5" w:rsidP="00205E4C">
            <w:pPr>
              <w:widowControl w:val="0"/>
              <w:tabs>
                <w:tab w:val="left" w:pos="0"/>
              </w:tabs>
              <w:autoSpaceDE w:val="0"/>
              <w:autoSpaceDN w:val="0"/>
              <w:spacing w:before="5"/>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b/>
                <w:kern w:val="0"/>
                <w:lang w:val="ru-RU"/>
                <w14:ligatures w14:val="none"/>
              </w:rPr>
              <w:t xml:space="preserve">Перечень критериев из самодиагностики проекта ШМР, значение которых увеличится в результате успешной реализации задачи 2: </w:t>
            </w:r>
            <w:r w:rsidRPr="00205E4C">
              <w:rPr>
                <w:rFonts w:ascii="Times New Roman" w:eastAsia="Times New Roman" w:hAnsi="Times New Roman" w:cs="Times New Roman"/>
                <w:kern w:val="0"/>
                <w:lang w:val="ru-RU"/>
                <w14:ligatures w14:val="none"/>
              </w:rPr>
              <w:t>«знание»,</w:t>
            </w:r>
          </w:p>
          <w:p w14:paraId="7B2FBF6B" w14:textId="77777777" w:rsidR="00CD3CA5" w:rsidRDefault="00CD3CA5" w:rsidP="00205E4C">
            <w:pPr>
              <w:widowControl w:val="0"/>
              <w:tabs>
                <w:tab w:val="left" w:pos="0"/>
              </w:tabs>
              <w:autoSpaceDE w:val="0"/>
              <w:autoSpaceDN w:val="0"/>
              <w:spacing w:before="5"/>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«здоровье», «творчество», «воспитание», «профориентация», «учитель. школьная команда», «школьный климат», «образовательная среда»</w:t>
            </w:r>
          </w:p>
          <w:p w14:paraId="030ED5C6" w14:textId="77777777" w:rsidR="00205E4C" w:rsidRPr="00205E4C" w:rsidRDefault="00205E4C" w:rsidP="00205E4C">
            <w:pPr>
              <w:widowControl w:val="0"/>
              <w:tabs>
                <w:tab w:val="left" w:pos="0"/>
              </w:tabs>
              <w:autoSpaceDE w:val="0"/>
              <w:autoSpaceDN w:val="0"/>
              <w:spacing w:before="5"/>
              <w:jc w:val="center"/>
              <w:rPr>
                <w:rFonts w:ascii="Times New Roman" w:eastAsia="Times New Roman" w:hAnsi="Times New Roman" w:cs="Times New Roman"/>
                <w:kern w:val="0"/>
                <w:lang w:val="ru-RU"/>
                <w14:ligatures w14:val="none"/>
              </w:rPr>
            </w:pPr>
          </w:p>
        </w:tc>
      </w:tr>
      <w:tr w:rsidR="00CD3CA5" w:rsidRPr="00205E4C" w14:paraId="759F173A" w14:textId="77777777" w:rsidTr="0037234E">
        <w:trPr>
          <w:trHeight w:val="20"/>
          <w:jc w:val="center"/>
        </w:trPr>
        <w:tc>
          <w:tcPr>
            <w:tcW w:w="15446" w:type="dxa"/>
            <w:gridSpan w:val="7"/>
          </w:tcPr>
          <w:p w14:paraId="4296DA25" w14:textId="77777777" w:rsidR="00CD3CA5" w:rsidRDefault="00CD3CA5" w:rsidP="00205E4C">
            <w:pPr>
              <w:widowControl w:val="0"/>
              <w:tabs>
                <w:tab w:val="left" w:pos="0"/>
              </w:tabs>
              <w:autoSpaceDE w:val="0"/>
              <w:autoSpaceDN w:val="0"/>
              <w:spacing w:before="5"/>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b/>
                <w:kern w:val="0"/>
                <w:lang w:val="ru-RU"/>
                <w14:ligatures w14:val="none"/>
              </w:rPr>
              <w:t xml:space="preserve">Задача 3 </w:t>
            </w:r>
            <w:r w:rsidRPr="00205E4C">
              <w:rPr>
                <w:rFonts w:ascii="Times New Roman" w:eastAsia="Times New Roman" w:hAnsi="Times New Roman" w:cs="Times New Roman"/>
                <w:kern w:val="0"/>
                <w:lang w:val="ru-RU"/>
                <w14:ligatures w14:val="none"/>
              </w:rPr>
              <w:t>Выбор управленческого трека развития школы</w:t>
            </w:r>
          </w:p>
          <w:p w14:paraId="078432D7" w14:textId="77777777" w:rsidR="00205E4C" w:rsidRPr="00205E4C" w:rsidRDefault="00205E4C" w:rsidP="00205E4C">
            <w:pPr>
              <w:widowControl w:val="0"/>
              <w:tabs>
                <w:tab w:val="left" w:pos="0"/>
              </w:tabs>
              <w:autoSpaceDE w:val="0"/>
              <w:autoSpaceDN w:val="0"/>
              <w:spacing w:before="5"/>
              <w:jc w:val="center"/>
              <w:rPr>
                <w:rFonts w:ascii="Times New Roman" w:eastAsia="Times New Roman" w:hAnsi="Times New Roman" w:cs="Times New Roman"/>
                <w:kern w:val="0"/>
                <w:lang w:val="ru-RU"/>
                <w14:ligatures w14:val="none"/>
              </w:rPr>
            </w:pPr>
          </w:p>
        </w:tc>
      </w:tr>
      <w:tr w:rsidR="0037234E" w:rsidRPr="00205E4C" w14:paraId="1414B213" w14:textId="77777777" w:rsidTr="0037234E">
        <w:trPr>
          <w:trHeight w:val="20"/>
          <w:jc w:val="center"/>
        </w:trPr>
        <w:tc>
          <w:tcPr>
            <w:tcW w:w="5098" w:type="dxa"/>
          </w:tcPr>
          <w:p w14:paraId="734B03F4"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Анализ возможных управленческих треков, обсуждение школьной командой</w:t>
            </w:r>
          </w:p>
        </w:tc>
        <w:tc>
          <w:tcPr>
            <w:tcW w:w="1701" w:type="dxa"/>
          </w:tcPr>
          <w:p w14:paraId="1FE39976" w14:textId="77777777" w:rsidR="00CD3CA5" w:rsidRPr="00205E4C" w:rsidRDefault="00CD3CA5" w:rsidP="00205E4C">
            <w:pPr>
              <w:widowControl w:val="0"/>
              <w:autoSpaceDE w:val="0"/>
              <w:autoSpaceDN w:val="0"/>
              <w:spacing w:before="5"/>
              <w:jc w:val="center"/>
              <w:rPr>
                <w:rFonts w:ascii="Times New Roman" w:eastAsia="Times New Roman" w:hAnsi="Times New Roman" w:cs="Times New Roman"/>
                <w:kern w:val="0"/>
                <w:lang w:val="ru-RU"/>
                <w14:ligatures w14:val="none"/>
              </w:rPr>
            </w:pPr>
          </w:p>
        </w:tc>
        <w:tc>
          <w:tcPr>
            <w:tcW w:w="1276" w:type="dxa"/>
          </w:tcPr>
          <w:p w14:paraId="7982F40B" w14:textId="77777777" w:rsidR="00CD3CA5" w:rsidRPr="00205E4C" w:rsidRDefault="00CD3CA5" w:rsidP="00205E4C">
            <w:pPr>
              <w:jc w:val="center"/>
              <w:rPr>
                <w:rFonts w:ascii="Times New Roman" w:hAnsi="Times New Roman" w:cs="Times New Roman"/>
                <w:lang w:val="ru-RU"/>
              </w:rPr>
            </w:pPr>
          </w:p>
        </w:tc>
        <w:tc>
          <w:tcPr>
            <w:tcW w:w="1701" w:type="dxa"/>
          </w:tcPr>
          <w:p w14:paraId="3BF1E2D2" w14:textId="77777777" w:rsidR="00CD3CA5" w:rsidRDefault="00CD3CA5"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Выбор трека развития – Модель Программы развития школы</w:t>
            </w:r>
          </w:p>
          <w:p w14:paraId="2FD94255" w14:textId="77777777" w:rsidR="00205E4C" w:rsidRPr="00205E4C" w:rsidRDefault="00205E4C"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p>
        </w:tc>
        <w:tc>
          <w:tcPr>
            <w:tcW w:w="2126" w:type="dxa"/>
          </w:tcPr>
          <w:p w14:paraId="3CD285EE"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p>
        </w:tc>
        <w:tc>
          <w:tcPr>
            <w:tcW w:w="1701" w:type="dxa"/>
          </w:tcPr>
          <w:p w14:paraId="7368C723"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Управленческая команда</w:t>
            </w:r>
          </w:p>
        </w:tc>
        <w:tc>
          <w:tcPr>
            <w:tcW w:w="1843" w:type="dxa"/>
          </w:tcPr>
          <w:p w14:paraId="15AC7517" w14:textId="77777777" w:rsidR="00CD3CA5" w:rsidRPr="00205E4C" w:rsidRDefault="00CD3CA5" w:rsidP="00205E4C">
            <w:pPr>
              <w:widowControl w:val="0"/>
              <w:tabs>
                <w:tab w:val="left" w:pos="711"/>
              </w:tabs>
              <w:autoSpaceDE w:val="0"/>
              <w:autoSpaceDN w:val="0"/>
              <w:spacing w:before="5"/>
              <w:rPr>
                <w:rFonts w:ascii="Times New Roman" w:eastAsia="Times New Roman" w:hAnsi="Times New Roman" w:cs="Times New Roman"/>
                <w:kern w:val="0"/>
                <w:lang w:val="ru-RU"/>
                <w14:ligatures w14:val="none"/>
              </w:rPr>
            </w:pPr>
          </w:p>
        </w:tc>
      </w:tr>
      <w:tr w:rsidR="0037234E" w:rsidRPr="00205E4C" w14:paraId="669D6C1C" w14:textId="77777777" w:rsidTr="0037234E">
        <w:trPr>
          <w:trHeight w:val="20"/>
          <w:jc w:val="center"/>
        </w:trPr>
        <w:tc>
          <w:tcPr>
            <w:tcW w:w="5098" w:type="dxa"/>
          </w:tcPr>
          <w:p w14:paraId="790037A6"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Заседание Совета родителей</w:t>
            </w:r>
          </w:p>
        </w:tc>
        <w:tc>
          <w:tcPr>
            <w:tcW w:w="1701" w:type="dxa"/>
          </w:tcPr>
          <w:p w14:paraId="1863D6B7" w14:textId="77777777" w:rsidR="00CD3CA5" w:rsidRPr="00205E4C" w:rsidRDefault="00CD3CA5" w:rsidP="00205E4C">
            <w:pPr>
              <w:widowControl w:val="0"/>
              <w:autoSpaceDE w:val="0"/>
              <w:autoSpaceDN w:val="0"/>
              <w:spacing w:before="5"/>
              <w:jc w:val="center"/>
              <w:rPr>
                <w:rFonts w:ascii="Times New Roman" w:eastAsia="Times New Roman" w:hAnsi="Times New Roman" w:cs="Times New Roman"/>
                <w:kern w:val="0"/>
                <w:lang w:val="ru-RU"/>
                <w14:ligatures w14:val="none"/>
              </w:rPr>
            </w:pPr>
          </w:p>
        </w:tc>
        <w:tc>
          <w:tcPr>
            <w:tcW w:w="1276" w:type="dxa"/>
          </w:tcPr>
          <w:p w14:paraId="4930E440" w14:textId="77777777" w:rsidR="00CD3CA5" w:rsidRPr="00205E4C" w:rsidRDefault="00CD3CA5" w:rsidP="00205E4C">
            <w:pPr>
              <w:jc w:val="center"/>
              <w:rPr>
                <w:rFonts w:ascii="Times New Roman" w:hAnsi="Times New Roman" w:cs="Times New Roman"/>
                <w:lang w:val="ru-RU"/>
              </w:rPr>
            </w:pPr>
          </w:p>
        </w:tc>
        <w:tc>
          <w:tcPr>
            <w:tcW w:w="1701" w:type="dxa"/>
          </w:tcPr>
          <w:p w14:paraId="73B146CF"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Согласование Программы</w:t>
            </w:r>
          </w:p>
          <w:p w14:paraId="50EB21DC" w14:textId="05BDCCCD" w:rsidR="00CD3CA5" w:rsidRDefault="00205E4C"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w:t>
            </w:r>
            <w:r w:rsidR="00CD3CA5" w:rsidRPr="00205E4C">
              <w:rPr>
                <w:rFonts w:ascii="Times New Roman" w:eastAsia="Times New Roman" w:hAnsi="Times New Roman" w:cs="Times New Roman"/>
                <w:kern w:val="0"/>
                <w:lang w:val="ru-RU"/>
                <w14:ligatures w14:val="none"/>
              </w:rPr>
              <w:t>азвития</w:t>
            </w:r>
          </w:p>
          <w:p w14:paraId="72F6720D" w14:textId="77777777" w:rsidR="00205E4C" w:rsidRPr="00205E4C" w:rsidRDefault="00205E4C" w:rsidP="00205E4C">
            <w:pPr>
              <w:widowControl w:val="0"/>
              <w:tabs>
                <w:tab w:val="left" w:pos="0"/>
                <w:tab w:val="left" w:pos="913"/>
                <w:tab w:val="left" w:pos="1759"/>
              </w:tabs>
              <w:autoSpaceDE w:val="0"/>
              <w:autoSpaceDN w:val="0"/>
              <w:spacing w:before="5" w:line="276" w:lineRule="auto"/>
              <w:rPr>
                <w:rFonts w:ascii="Times New Roman" w:eastAsia="Times New Roman" w:hAnsi="Times New Roman" w:cs="Times New Roman"/>
                <w:kern w:val="0"/>
                <w:lang w:val="ru-RU"/>
                <w14:ligatures w14:val="none"/>
              </w:rPr>
            </w:pPr>
          </w:p>
        </w:tc>
        <w:tc>
          <w:tcPr>
            <w:tcW w:w="2126" w:type="dxa"/>
          </w:tcPr>
          <w:p w14:paraId="73824A7D"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Протокол</w:t>
            </w:r>
          </w:p>
        </w:tc>
        <w:tc>
          <w:tcPr>
            <w:tcW w:w="1701" w:type="dxa"/>
          </w:tcPr>
          <w:p w14:paraId="6870A1A8"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Совет родителей</w:t>
            </w:r>
          </w:p>
        </w:tc>
        <w:tc>
          <w:tcPr>
            <w:tcW w:w="1843" w:type="dxa"/>
          </w:tcPr>
          <w:p w14:paraId="43F69ACC" w14:textId="77777777" w:rsidR="00CD3CA5" w:rsidRPr="00205E4C" w:rsidRDefault="00CD3CA5" w:rsidP="00205E4C">
            <w:pPr>
              <w:tabs>
                <w:tab w:val="left" w:pos="711"/>
              </w:tabs>
              <w:spacing w:before="5" w:line="276" w:lineRule="auto"/>
              <w:rPr>
                <w:rFonts w:ascii="Times New Roman" w:hAnsi="Times New Roman" w:cs="Times New Roman"/>
                <w:lang w:val="ru-RU"/>
              </w:rPr>
            </w:pPr>
          </w:p>
        </w:tc>
      </w:tr>
      <w:tr w:rsidR="00CD3CA5" w:rsidRPr="00205E4C" w14:paraId="5708E500" w14:textId="77777777" w:rsidTr="0037234E">
        <w:trPr>
          <w:trHeight w:val="20"/>
          <w:jc w:val="center"/>
        </w:trPr>
        <w:tc>
          <w:tcPr>
            <w:tcW w:w="15446" w:type="dxa"/>
            <w:gridSpan w:val="7"/>
          </w:tcPr>
          <w:p w14:paraId="40494C82" w14:textId="77777777" w:rsidR="00CD3CA5" w:rsidRPr="00205E4C" w:rsidRDefault="00CD3CA5" w:rsidP="00205E4C">
            <w:pPr>
              <w:widowControl w:val="0"/>
              <w:tabs>
                <w:tab w:val="left" w:pos="0"/>
              </w:tabs>
              <w:autoSpaceDE w:val="0"/>
              <w:autoSpaceDN w:val="0"/>
              <w:spacing w:before="5"/>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b/>
                <w:kern w:val="0"/>
                <w:lang w:val="ru-RU"/>
                <w14:ligatures w14:val="none"/>
              </w:rPr>
              <w:t xml:space="preserve">Перечень критериев из самодиагностики проекта ШМР, значение которых увеличится в результате успешной реализации задачи 3: </w:t>
            </w:r>
            <w:r w:rsidRPr="00205E4C">
              <w:rPr>
                <w:rFonts w:ascii="Times New Roman" w:eastAsia="Times New Roman" w:hAnsi="Times New Roman" w:cs="Times New Roman"/>
                <w:kern w:val="0"/>
                <w:lang w:val="ru-RU"/>
                <w14:ligatures w14:val="none"/>
              </w:rPr>
              <w:t>«знание», «здоровье», «творчество», «воспитание», «профориентация», «учитель. школьная команда», «школьный климат», «образовательная среда»</w:t>
            </w:r>
          </w:p>
        </w:tc>
      </w:tr>
      <w:tr w:rsidR="00CD3CA5" w:rsidRPr="00205E4C" w14:paraId="1C39C7D4" w14:textId="77777777" w:rsidTr="0037234E">
        <w:trPr>
          <w:trHeight w:val="20"/>
          <w:jc w:val="center"/>
        </w:trPr>
        <w:tc>
          <w:tcPr>
            <w:tcW w:w="15446" w:type="dxa"/>
            <w:gridSpan w:val="7"/>
          </w:tcPr>
          <w:p w14:paraId="0B461FAC" w14:textId="77777777" w:rsidR="00CD3CA5" w:rsidRPr="00205E4C" w:rsidRDefault="00CD3CA5" w:rsidP="00205E4C">
            <w:pPr>
              <w:tabs>
                <w:tab w:val="left" w:pos="0"/>
              </w:tabs>
              <w:spacing w:before="5" w:line="276" w:lineRule="auto"/>
              <w:jc w:val="center"/>
              <w:rPr>
                <w:rFonts w:ascii="Times New Roman" w:hAnsi="Times New Roman" w:cs="Times New Roman"/>
                <w:lang w:val="ru-RU"/>
              </w:rPr>
            </w:pPr>
            <w:r w:rsidRPr="00205E4C">
              <w:rPr>
                <w:rFonts w:ascii="Times New Roman" w:hAnsi="Times New Roman" w:cs="Times New Roman"/>
                <w:b/>
                <w:lang w:val="ru-RU"/>
              </w:rPr>
              <w:lastRenderedPageBreak/>
              <w:t xml:space="preserve">Задача 4 </w:t>
            </w:r>
            <w:r w:rsidRPr="00205E4C">
              <w:rPr>
                <w:rFonts w:ascii="Times New Roman" w:hAnsi="Times New Roman" w:cs="Times New Roman"/>
                <w:lang w:val="ru-RU"/>
              </w:rPr>
              <w:t>Описание условий перехода на следующий уровень соответствия модели «Школа Минпросвещения России» с учётом 8 магистральных направлений развития</w:t>
            </w:r>
          </w:p>
        </w:tc>
      </w:tr>
      <w:tr w:rsidR="00CD3CA5" w:rsidRPr="00205E4C" w14:paraId="23E989F5" w14:textId="77777777" w:rsidTr="0037234E">
        <w:trPr>
          <w:trHeight w:val="20"/>
          <w:jc w:val="center"/>
        </w:trPr>
        <w:tc>
          <w:tcPr>
            <w:tcW w:w="15446" w:type="dxa"/>
            <w:gridSpan w:val="7"/>
          </w:tcPr>
          <w:p w14:paraId="6FB3C849" w14:textId="77777777" w:rsidR="00CD3CA5" w:rsidRPr="00205E4C" w:rsidRDefault="00CD3CA5" w:rsidP="00205E4C">
            <w:pPr>
              <w:widowControl w:val="0"/>
              <w:tabs>
                <w:tab w:val="left" w:pos="0"/>
                <w:tab w:val="left" w:pos="7825"/>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1.«Знание»</w:t>
            </w:r>
          </w:p>
          <w:p w14:paraId="5F17822B" w14:textId="77777777" w:rsidR="00CD3CA5" w:rsidRPr="00205E4C" w:rsidRDefault="00CD3CA5" w:rsidP="00205E4C">
            <w:pPr>
              <w:tabs>
                <w:tab w:val="left" w:pos="0"/>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Задача 4.1.: Обновление содержания образования в соответствии с требованиями федеральных образовательных стандартов и федеральных образовательных программ общего образования, предоставление возможности учащимся овладения содержанием образования повышенного уровня, соответствующего интересам и возможностям учащихся, социальному заказу родителей, потребностям социума</w:t>
            </w:r>
          </w:p>
        </w:tc>
      </w:tr>
      <w:tr w:rsidR="0037234E" w:rsidRPr="00205E4C" w14:paraId="16749558" w14:textId="77777777" w:rsidTr="0037234E">
        <w:trPr>
          <w:trHeight w:val="20"/>
          <w:jc w:val="center"/>
        </w:trPr>
        <w:tc>
          <w:tcPr>
            <w:tcW w:w="5098" w:type="dxa"/>
          </w:tcPr>
          <w:p w14:paraId="515E49C7"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u w:val="single"/>
                <w:lang w:val="ru-RU"/>
                <w14:ligatures w14:val="none"/>
              </w:rPr>
              <w:t>Мероприятие 4.1</w:t>
            </w:r>
            <w:r w:rsidRPr="00205E4C">
              <w:rPr>
                <w:rFonts w:ascii="Times New Roman" w:eastAsia="Times New Roman" w:hAnsi="Times New Roman" w:cs="Times New Roman"/>
                <w:kern w:val="0"/>
                <w:lang w:val="ru-RU"/>
                <w14:ligatures w14:val="none"/>
              </w:rPr>
              <w:t xml:space="preserve"> Углублённое изучение отдельных предметов в 5-9</w:t>
            </w:r>
          </w:p>
          <w:p w14:paraId="294145F7" w14:textId="77777777" w:rsidR="00CD3CA5" w:rsidRPr="00205E4C" w:rsidRDefault="00CD3CA5" w:rsidP="00205E4C">
            <w:pPr>
              <w:tabs>
                <w:tab w:val="left" w:pos="7825"/>
              </w:tabs>
              <w:spacing w:before="5"/>
              <w:rPr>
                <w:rFonts w:ascii="Times New Roman" w:hAnsi="Times New Roman" w:cs="Times New Roman"/>
                <w:b/>
                <w:lang w:val="ru-RU"/>
              </w:rPr>
            </w:pPr>
            <w:r w:rsidRPr="00205E4C">
              <w:rPr>
                <w:rFonts w:ascii="Times New Roman" w:hAnsi="Times New Roman" w:cs="Times New Roman"/>
                <w:lang w:val="ru-RU"/>
              </w:rPr>
              <w:t>классах.</w:t>
            </w:r>
          </w:p>
        </w:tc>
        <w:tc>
          <w:tcPr>
            <w:tcW w:w="1701" w:type="dxa"/>
          </w:tcPr>
          <w:p w14:paraId="4825D312"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Сентябрь 2024</w:t>
            </w:r>
          </w:p>
        </w:tc>
        <w:tc>
          <w:tcPr>
            <w:tcW w:w="1276" w:type="dxa"/>
          </w:tcPr>
          <w:p w14:paraId="6E1F382C" w14:textId="77777777" w:rsidR="00CD3CA5" w:rsidRPr="00205E4C" w:rsidRDefault="00CD3CA5" w:rsidP="00205E4C">
            <w:pPr>
              <w:jc w:val="center"/>
              <w:rPr>
                <w:rFonts w:ascii="Times New Roman" w:hAnsi="Times New Roman" w:cs="Times New Roman"/>
                <w:lang w:val="ru-RU"/>
              </w:rPr>
            </w:pPr>
          </w:p>
        </w:tc>
        <w:tc>
          <w:tcPr>
            <w:tcW w:w="1701" w:type="dxa"/>
          </w:tcPr>
          <w:p w14:paraId="3EBAD9A2"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Учебный план</w:t>
            </w:r>
          </w:p>
        </w:tc>
        <w:tc>
          <w:tcPr>
            <w:tcW w:w="2126" w:type="dxa"/>
          </w:tcPr>
          <w:p w14:paraId="213BFA30"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Рабочие программы</w:t>
            </w:r>
          </w:p>
        </w:tc>
        <w:tc>
          <w:tcPr>
            <w:tcW w:w="1701" w:type="dxa"/>
          </w:tcPr>
          <w:p w14:paraId="14F9D137"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Управленческая </w:t>
            </w:r>
          </w:p>
          <w:p w14:paraId="4EDBF349"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команда</w:t>
            </w:r>
          </w:p>
        </w:tc>
        <w:tc>
          <w:tcPr>
            <w:tcW w:w="1843" w:type="dxa"/>
          </w:tcPr>
          <w:p w14:paraId="67111C39"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37234E" w:rsidRPr="00205E4C" w14:paraId="2814C071" w14:textId="77777777" w:rsidTr="0037234E">
        <w:trPr>
          <w:trHeight w:val="20"/>
          <w:jc w:val="center"/>
        </w:trPr>
        <w:tc>
          <w:tcPr>
            <w:tcW w:w="5098" w:type="dxa"/>
          </w:tcPr>
          <w:p w14:paraId="11921442"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u w:val="single"/>
                <w:lang w:val="ru-RU"/>
                <w14:ligatures w14:val="none"/>
              </w:rPr>
              <w:t>Мероприятие 4.2</w:t>
            </w:r>
            <w:r w:rsidRPr="00205E4C">
              <w:rPr>
                <w:rFonts w:ascii="Times New Roman" w:eastAsia="Times New Roman" w:hAnsi="Times New Roman" w:cs="Times New Roman"/>
                <w:kern w:val="0"/>
                <w:lang w:val="ru-RU"/>
                <w14:ligatures w14:val="none"/>
              </w:rPr>
              <w:t xml:space="preserve"> Анализ существующей в</w:t>
            </w:r>
          </w:p>
          <w:p w14:paraId="2C1FDFCD" w14:textId="77777777" w:rsidR="00CD3CA5" w:rsidRPr="00205E4C" w:rsidRDefault="00CD3CA5" w:rsidP="00205E4C">
            <w:pPr>
              <w:spacing w:before="5" w:line="276" w:lineRule="auto"/>
              <w:rPr>
                <w:rFonts w:ascii="Times New Roman" w:hAnsi="Times New Roman" w:cs="Times New Roman"/>
                <w:u w:val="single"/>
                <w:lang w:val="ru-RU"/>
              </w:rPr>
            </w:pPr>
            <w:r w:rsidRPr="00205E4C">
              <w:rPr>
                <w:rFonts w:ascii="Times New Roman" w:hAnsi="Times New Roman" w:cs="Times New Roman"/>
                <w:lang w:val="ru-RU"/>
              </w:rPr>
              <w:t>школе- интернате внеурочной</w:t>
            </w:r>
          </w:p>
          <w:p w14:paraId="5DD97B4F"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деятельности в целях выявления резервов ее оптимизации, расширение форм и направлений внеурочной деятельности школы-интерната в соответствии с потребностями</w:t>
            </w:r>
          </w:p>
          <w:p w14:paraId="7B5C7C9B"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u w:val="single"/>
                <w:lang w:val="ru-RU"/>
                <w14:ligatures w14:val="none"/>
              </w:rPr>
            </w:pPr>
            <w:r w:rsidRPr="00205E4C">
              <w:rPr>
                <w:rFonts w:ascii="Times New Roman" w:eastAsia="Times New Roman" w:hAnsi="Times New Roman" w:cs="Times New Roman"/>
                <w:kern w:val="0"/>
                <w:lang w:val="ru-RU"/>
                <w14:ligatures w14:val="none"/>
              </w:rPr>
              <w:t>обучающихся разных возрастов</w:t>
            </w:r>
          </w:p>
        </w:tc>
        <w:tc>
          <w:tcPr>
            <w:tcW w:w="1701" w:type="dxa"/>
          </w:tcPr>
          <w:p w14:paraId="262550A1"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Август 2024</w:t>
            </w:r>
          </w:p>
        </w:tc>
        <w:tc>
          <w:tcPr>
            <w:tcW w:w="1276" w:type="dxa"/>
          </w:tcPr>
          <w:p w14:paraId="0092EFF5" w14:textId="77777777" w:rsidR="00CD3CA5" w:rsidRPr="00205E4C" w:rsidRDefault="00CD3CA5" w:rsidP="00205E4C">
            <w:pPr>
              <w:jc w:val="center"/>
              <w:rPr>
                <w:rFonts w:ascii="Times New Roman" w:hAnsi="Times New Roman" w:cs="Times New Roman"/>
                <w:lang w:val="ru-RU"/>
              </w:rPr>
            </w:pPr>
          </w:p>
        </w:tc>
        <w:tc>
          <w:tcPr>
            <w:tcW w:w="1701" w:type="dxa"/>
          </w:tcPr>
          <w:p w14:paraId="200C37B6"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Мониторинг</w:t>
            </w:r>
          </w:p>
        </w:tc>
        <w:tc>
          <w:tcPr>
            <w:tcW w:w="2126" w:type="dxa"/>
          </w:tcPr>
          <w:p w14:paraId="0FC21351" w14:textId="77777777" w:rsidR="00CD3CA5" w:rsidRPr="00205E4C" w:rsidRDefault="00CD3CA5" w:rsidP="00205E4C">
            <w:pPr>
              <w:widowControl w:val="0"/>
              <w:tabs>
                <w:tab w:val="left" w:pos="0"/>
                <w:tab w:val="left" w:pos="1083"/>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Рабочие</w:t>
            </w:r>
            <w:r w:rsidRPr="00205E4C">
              <w:rPr>
                <w:rFonts w:ascii="Times New Roman" w:eastAsia="Times New Roman" w:hAnsi="Times New Roman" w:cs="Times New Roman"/>
                <w:kern w:val="0"/>
                <w:lang w:val="ru-RU"/>
                <w14:ligatures w14:val="none"/>
              </w:rPr>
              <w:tab/>
              <w:t>программы</w:t>
            </w:r>
          </w:p>
          <w:p w14:paraId="236BD35F"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внеурочной деятельности</w:t>
            </w:r>
          </w:p>
          <w:p w14:paraId="7A98A389" w14:textId="77777777" w:rsidR="00CD3CA5" w:rsidRPr="00205E4C" w:rsidRDefault="00CD3CA5" w:rsidP="00205E4C">
            <w:pPr>
              <w:widowControl w:val="0"/>
              <w:tabs>
                <w:tab w:val="left" w:pos="0"/>
                <w:tab w:val="left" w:pos="1083"/>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(разнообразие программ)</w:t>
            </w:r>
          </w:p>
        </w:tc>
        <w:tc>
          <w:tcPr>
            <w:tcW w:w="1701" w:type="dxa"/>
          </w:tcPr>
          <w:p w14:paraId="4CC6B3EB"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Учителя</w:t>
            </w:r>
          </w:p>
        </w:tc>
        <w:tc>
          <w:tcPr>
            <w:tcW w:w="1843" w:type="dxa"/>
          </w:tcPr>
          <w:p w14:paraId="7DF12B3D"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Горбунова Т.А.</w:t>
            </w:r>
          </w:p>
        </w:tc>
      </w:tr>
      <w:tr w:rsidR="0037234E" w:rsidRPr="00205E4C" w14:paraId="3D83CA8C" w14:textId="77777777" w:rsidTr="0037234E">
        <w:trPr>
          <w:trHeight w:val="20"/>
          <w:jc w:val="center"/>
        </w:trPr>
        <w:tc>
          <w:tcPr>
            <w:tcW w:w="5098" w:type="dxa"/>
          </w:tcPr>
          <w:p w14:paraId="3F277D80" w14:textId="77777777" w:rsidR="00CD3CA5" w:rsidRPr="00205E4C" w:rsidRDefault="00CD3CA5" w:rsidP="00205E4C">
            <w:pPr>
              <w:widowControl w:val="0"/>
              <w:autoSpaceDE w:val="0"/>
              <w:autoSpaceDN w:val="0"/>
              <w:spacing w:before="5"/>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u w:val="single"/>
                <w:lang w:val="ru-RU"/>
                <w14:ligatures w14:val="none"/>
              </w:rPr>
              <w:t>Мероприятие 4.3</w:t>
            </w:r>
          </w:p>
          <w:p w14:paraId="69067828" w14:textId="22FA1734"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u w:val="single"/>
                <w:lang w:val="ru-RU"/>
                <w14:ligatures w14:val="none"/>
              </w:rPr>
            </w:pPr>
            <w:r w:rsidRPr="00205E4C">
              <w:rPr>
                <w:rFonts w:ascii="Times New Roman" w:eastAsia="Times New Roman" w:hAnsi="Times New Roman" w:cs="Times New Roman"/>
                <w:kern w:val="0"/>
                <w:lang w:val="ru-RU"/>
                <w14:ligatures w14:val="none"/>
              </w:rPr>
              <w:t xml:space="preserve">Разработать ООП НОО, </w:t>
            </w:r>
            <w:r w:rsidR="0037234E" w:rsidRPr="00205E4C">
              <w:rPr>
                <w:rFonts w:ascii="Times New Roman" w:eastAsia="Times New Roman" w:hAnsi="Times New Roman" w:cs="Times New Roman"/>
                <w:kern w:val="0"/>
                <w:lang w:val="ru-RU"/>
                <w14:ligatures w14:val="none"/>
              </w:rPr>
              <w:t>ООО в</w:t>
            </w:r>
            <w:r w:rsidRPr="00205E4C">
              <w:rPr>
                <w:rFonts w:ascii="Times New Roman" w:eastAsia="Times New Roman" w:hAnsi="Times New Roman" w:cs="Times New Roman"/>
                <w:kern w:val="0"/>
                <w:lang w:val="ru-RU"/>
                <w14:ligatures w14:val="none"/>
              </w:rPr>
              <w:t xml:space="preserve"> соответствии с ФГОС- 2021 и ФОП</w:t>
            </w:r>
          </w:p>
        </w:tc>
        <w:tc>
          <w:tcPr>
            <w:tcW w:w="1701" w:type="dxa"/>
          </w:tcPr>
          <w:p w14:paraId="383C7C82"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Август 2024</w:t>
            </w:r>
          </w:p>
        </w:tc>
        <w:tc>
          <w:tcPr>
            <w:tcW w:w="1276" w:type="dxa"/>
          </w:tcPr>
          <w:p w14:paraId="0381693D" w14:textId="77777777" w:rsidR="00CD3CA5" w:rsidRPr="00205E4C" w:rsidRDefault="00CD3CA5" w:rsidP="00205E4C">
            <w:pPr>
              <w:jc w:val="center"/>
              <w:rPr>
                <w:rFonts w:ascii="Times New Roman" w:hAnsi="Times New Roman" w:cs="Times New Roman"/>
                <w:lang w:val="ru-RU"/>
              </w:rPr>
            </w:pPr>
          </w:p>
        </w:tc>
        <w:tc>
          <w:tcPr>
            <w:tcW w:w="1701" w:type="dxa"/>
          </w:tcPr>
          <w:p w14:paraId="16AEECC1"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Наличие</w:t>
            </w:r>
          </w:p>
        </w:tc>
        <w:tc>
          <w:tcPr>
            <w:tcW w:w="2126" w:type="dxa"/>
          </w:tcPr>
          <w:p w14:paraId="4FBD664E" w14:textId="77777777" w:rsidR="00CD3CA5" w:rsidRPr="00205E4C" w:rsidRDefault="00CD3CA5" w:rsidP="00205E4C">
            <w:pPr>
              <w:widowControl w:val="0"/>
              <w:tabs>
                <w:tab w:val="left" w:pos="0"/>
                <w:tab w:val="left" w:pos="1083"/>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ООП</w:t>
            </w:r>
            <w:r w:rsidRPr="00205E4C">
              <w:rPr>
                <w:rFonts w:ascii="Times New Roman" w:eastAsia="Times New Roman" w:hAnsi="Times New Roman" w:cs="Times New Roman"/>
                <w:kern w:val="0"/>
                <w:lang w:val="ru-RU"/>
                <w14:ligatures w14:val="none"/>
              </w:rPr>
              <w:tab/>
              <w:t>НОО,</w:t>
            </w:r>
            <w:r w:rsidRPr="00205E4C">
              <w:rPr>
                <w:rFonts w:ascii="Times New Roman" w:eastAsia="Times New Roman" w:hAnsi="Times New Roman" w:cs="Times New Roman"/>
                <w:kern w:val="0"/>
                <w:lang w:val="ru-RU"/>
                <w14:ligatures w14:val="none"/>
              </w:rPr>
              <w:tab/>
              <w:t xml:space="preserve">ООО, </w:t>
            </w:r>
          </w:p>
        </w:tc>
        <w:tc>
          <w:tcPr>
            <w:tcW w:w="1701" w:type="dxa"/>
          </w:tcPr>
          <w:p w14:paraId="300A8F09"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Рабочая группа</w:t>
            </w:r>
          </w:p>
        </w:tc>
        <w:tc>
          <w:tcPr>
            <w:tcW w:w="1843" w:type="dxa"/>
          </w:tcPr>
          <w:p w14:paraId="201E17CD"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37234E" w:rsidRPr="00205E4C" w14:paraId="38A43C15" w14:textId="77777777" w:rsidTr="0037234E">
        <w:trPr>
          <w:trHeight w:val="20"/>
          <w:jc w:val="center"/>
        </w:trPr>
        <w:tc>
          <w:tcPr>
            <w:tcW w:w="5098" w:type="dxa"/>
          </w:tcPr>
          <w:p w14:paraId="03FE23BF"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u w:val="single"/>
                <w:lang w:val="ru-RU"/>
                <w14:ligatures w14:val="none"/>
              </w:rPr>
              <w:t>Мероприятие 4.4</w:t>
            </w:r>
            <w:r w:rsidRPr="00205E4C">
              <w:rPr>
                <w:rFonts w:ascii="Times New Roman" w:eastAsia="Times New Roman" w:hAnsi="Times New Roman" w:cs="Times New Roman"/>
                <w:kern w:val="0"/>
                <w:lang w:val="ru-RU"/>
                <w14:ligatures w14:val="none"/>
              </w:rPr>
              <w:t xml:space="preserve"> Типовое положение по</w:t>
            </w:r>
          </w:p>
          <w:p w14:paraId="47AE036B" w14:textId="77777777" w:rsidR="00CD3CA5" w:rsidRPr="00205E4C" w:rsidRDefault="00CD3CA5" w:rsidP="00205E4C">
            <w:pPr>
              <w:widowControl w:val="0"/>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внутренней системе оценки    качества образования</w:t>
            </w:r>
          </w:p>
          <w:p w14:paraId="79C60013" w14:textId="77777777" w:rsidR="00CD3CA5" w:rsidRPr="00205E4C" w:rsidRDefault="00CD3CA5" w:rsidP="00205E4C">
            <w:pPr>
              <w:spacing w:before="5"/>
              <w:jc w:val="both"/>
              <w:rPr>
                <w:rFonts w:ascii="Times New Roman" w:hAnsi="Times New Roman" w:cs="Times New Roman"/>
                <w:u w:val="single"/>
                <w:lang w:val="ru-RU"/>
              </w:rPr>
            </w:pPr>
            <w:r w:rsidRPr="00205E4C">
              <w:rPr>
                <w:rFonts w:ascii="Times New Roman" w:hAnsi="Times New Roman" w:cs="Times New Roman"/>
                <w:lang w:val="ru-RU"/>
              </w:rPr>
              <w:t>(ВСОКО)</w:t>
            </w:r>
          </w:p>
        </w:tc>
        <w:tc>
          <w:tcPr>
            <w:tcW w:w="1701" w:type="dxa"/>
          </w:tcPr>
          <w:p w14:paraId="3BFDE1CC"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Июль 2024</w:t>
            </w:r>
          </w:p>
        </w:tc>
        <w:tc>
          <w:tcPr>
            <w:tcW w:w="1276" w:type="dxa"/>
          </w:tcPr>
          <w:p w14:paraId="15CC238E" w14:textId="77777777" w:rsidR="00CD3CA5" w:rsidRPr="00205E4C" w:rsidRDefault="00CD3CA5" w:rsidP="00205E4C">
            <w:pPr>
              <w:jc w:val="center"/>
              <w:rPr>
                <w:rFonts w:ascii="Times New Roman" w:hAnsi="Times New Roman" w:cs="Times New Roman"/>
                <w:lang w:val="ru-RU"/>
              </w:rPr>
            </w:pPr>
          </w:p>
        </w:tc>
        <w:tc>
          <w:tcPr>
            <w:tcW w:w="1701" w:type="dxa"/>
          </w:tcPr>
          <w:p w14:paraId="537CCD43"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Обновить систему ВСОКО </w:t>
            </w:r>
          </w:p>
          <w:p w14:paraId="75DB5289"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на школьном уровне (при необходимости)</w:t>
            </w:r>
          </w:p>
        </w:tc>
        <w:tc>
          <w:tcPr>
            <w:tcW w:w="2126" w:type="dxa"/>
          </w:tcPr>
          <w:p w14:paraId="79FA51BE" w14:textId="77777777" w:rsidR="00CD3CA5" w:rsidRPr="00205E4C" w:rsidRDefault="00CD3CA5" w:rsidP="00205E4C">
            <w:pPr>
              <w:widowControl w:val="0"/>
              <w:tabs>
                <w:tab w:val="left" w:pos="0"/>
                <w:tab w:val="left" w:pos="2035"/>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Положение о внутришкольной системе</w:t>
            </w:r>
          </w:p>
          <w:p w14:paraId="131EEF85" w14:textId="77777777" w:rsidR="00CD3CA5" w:rsidRPr="00205E4C" w:rsidRDefault="00CD3CA5" w:rsidP="00205E4C">
            <w:pPr>
              <w:widowControl w:val="0"/>
              <w:tabs>
                <w:tab w:val="left" w:pos="0"/>
                <w:tab w:val="left" w:pos="1337"/>
              </w:tabs>
              <w:autoSpaceDE w:val="0"/>
              <w:autoSpaceDN w:val="0"/>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оценки качества</w:t>
            </w:r>
          </w:p>
          <w:p w14:paraId="24D780C8" w14:textId="77777777" w:rsidR="00CD3CA5" w:rsidRPr="00205E4C" w:rsidRDefault="00CD3CA5" w:rsidP="00205E4C">
            <w:pPr>
              <w:widowControl w:val="0"/>
              <w:tabs>
                <w:tab w:val="left" w:pos="0"/>
                <w:tab w:val="left" w:pos="1083"/>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образования</w:t>
            </w:r>
          </w:p>
        </w:tc>
        <w:tc>
          <w:tcPr>
            <w:tcW w:w="1701" w:type="dxa"/>
          </w:tcPr>
          <w:p w14:paraId="7A744CB9"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Рабочая группа</w:t>
            </w:r>
          </w:p>
        </w:tc>
        <w:tc>
          <w:tcPr>
            <w:tcW w:w="1843" w:type="dxa"/>
          </w:tcPr>
          <w:p w14:paraId="5AB04DC4"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37234E" w:rsidRPr="00205E4C" w14:paraId="0BE4D92D" w14:textId="77777777" w:rsidTr="0037234E">
        <w:trPr>
          <w:trHeight w:val="20"/>
          <w:jc w:val="center"/>
        </w:trPr>
        <w:tc>
          <w:tcPr>
            <w:tcW w:w="5098" w:type="dxa"/>
          </w:tcPr>
          <w:p w14:paraId="0FA1D057" w14:textId="77777777" w:rsidR="00CD3CA5" w:rsidRPr="00205E4C" w:rsidRDefault="00CD3CA5" w:rsidP="00205E4C">
            <w:pPr>
              <w:spacing w:before="5" w:line="276" w:lineRule="auto"/>
              <w:rPr>
                <w:rFonts w:ascii="Times New Roman" w:hAnsi="Times New Roman" w:cs="Times New Roman"/>
                <w:u w:val="single"/>
                <w:lang w:val="ru-RU"/>
              </w:rPr>
            </w:pPr>
            <w:r w:rsidRPr="00205E4C">
              <w:rPr>
                <w:rFonts w:ascii="Times New Roman" w:hAnsi="Times New Roman" w:cs="Times New Roman"/>
                <w:u w:val="single"/>
                <w:lang w:val="ru-RU"/>
              </w:rPr>
              <w:t>Мероприятие 4.5</w:t>
            </w:r>
            <w:r w:rsidRPr="00205E4C">
              <w:rPr>
                <w:rFonts w:ascii="Times New Roman" w:hAnsi="Times New Roman" w:cs="Times New Roman"/>
                <w:lang w:val="ru-RU"/>
              </w:rPr>
              <w:t xml:space="preserve"> Методические рекомендации по материально-техническому обеспечению реализации ФГОС</w:t>
            </w:r>
          </w:p>
        </w:tc>
        <w:tc>
          <w:tcPr>
            <w:tcW w:w="1701" w:type="dxa"/>
          </w:tcPr>
          <w:p w14:paraId="4DC263DC"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Июль 2024</w:t>
            </w:r>
          </w:p>
        </w:tc>
        <w:tc>
          <w:tcPr>
            <w:tcW w:w="1276" w:type="dxa"/>
          </w:tcPr>
          <w:p w14:paraId="357DC8FD" w14:textId="77777777" w:rsidR="00CD3CA5" w:rsidRPr="00205E4C" w:rsidRDefault="00CD3CA5" w:rsidP="00205E4C">
            <w:pPr>
              <w:jc w:val="center"/>
              <w:rPr>
                <w:rFonts w:ascii="Times New Roman" w:hAnsi="Times New Roman" w:cs="Times New Roman"/>
                <w:lang w:val="ru-RU"/>
              </w:rPr>
            </w:pPr>
          </w:p>
        </w:tc>
        <w:tc>
          <w:tcPr>
            <w:tcW w:w="1701" w:type="dxa"/>
          </w:tcPr>
          <w:p w14:paraId="35945220"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Изучены и реализуются методические рекомендаций по материально- техническому обеспечению</w:t>
            </w:r>
          </w:p>
          <w:p w14:paraId="161F62A7"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реализации</w:t>
            </w:r>
          </w:p>
        </w:tc>
        <w:tc>
          <w:tcPr>
            <w:tcW w:w="2126" w:type="dxa"/>
          </w:tcPr>
          <w:p w14:paraId="4D187004" w14:textId="77777777" w:rsidR="00CD3CA5" w:rsidRPr="00205E4C" w:rsidRDefault="00CD3CA5" w:rsidP="00205E4C">
            <w:pPr>
              <w:tabs>
                <w:tab w:val="left" w:pos="0"/>
                <w:tab w:val="left" w:pos="2035"/>
              </w:tabs>
              <w:spacing w:before="5" w:line="276" w:lineRule="auto"/>
              <w:rPr>
                <w:rFonts w:ascii="Times New Roman" w:hAnsi="Times New Roman" w:cs="Times New Roman"/>
                <w:lang w:val="ru-RU"/>
              </w:rPr>
            </w:pPr>
            <w:r w:rsidRPr="00205E4C">
              <w:rPr>
                <w:rFonts w:ascii="Times New Roman" w:hAnsi="Times New Roman" w:cs="Times New Roman"/>
                <w:lang w:val="ru-RU"/>
              </w:rPr>
              <w:t>Высокий уровень качества реализации ФГОС</w:t>
            </w:r>
          </w:p>
        </w:tc>
        <w:tc>
          <w:tcPr>
            <w:tcW w:w="1701" w:type="dxa"/>
          </w:tcPr>
          <w:p w14:paraId="3D8E3101"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Управленческая  </w:t>
            </w:r>
          </w:p>
          <w:p w14:paraId="12FACE41"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команда</w:t>
            </w:r>
          </w:p>
        </w:tc>
        <w:tc>
          <w:tcPr>
            <w:tcW w:w="1843" w:type="dxa"/>
          </w:tcPr>
          <w:p w14:paraId="3AC753C1"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37234E" w:rsidRPr="00205E4C" w14:paraId="3A604D4B" w14:textId="77777777" w:rsidTr="0037234E">
        <w:trPr>
          <w:trHeight w:val="20"/>
          <w:jc w:val="center"/>
        </w:trPr>
        <w:tc>
          <w:tcPr>
            <w:tcW w:w="5098" w:type="dxa"/>
          </w:tcPr>
          <w:p w14:paraId="656C4074" w14:textId="77777777" w:rsidR="00CD3CA5" w:rsidRPr="00205E4C" w:rsidRDefault="00CD3CA5" w:rsidP="00205E4C">
            <w:pPr>
              <w:spacing w:before="5" w:line="276" w:lineRule="auto"/>
              <w:rPr>
                <w:rFonts w:ascii="Times New Roman" w:hAnsi="Times New Roman" w:cs="Times New Roman"/>
                <w:u w:val="single"/>
                <w:lang w:val="ru-RU"/>
              </w:rPr>
            </w:pPr>
            <w:r w:rsidRPr="00205E4C">
              <w:rPr>
                <w:rFonts w:ascii="Times New Roman" w:hAnsi="Times New Roman" w:cs="Times New Roman"/>
                <w:u w:val="single"/>
                <w:lang w:val="ru-RU"/>
              </w:rPr>
              <w:lastRenderedPageBreak/>
              <w:t>Мероприятие 4.6</w:t>
            </w:r>
            <w:r w:rsidRPr="00205E4C">
              <w:rPr>
                <w:rFonts w:ascii="Times New Roman" w:hAnsi="Times New Roman" w:cs="Times New Roman"/>
                <w:lang w:val="ru-RU"/>
              </w:rPr>
              <w:t xml:space="preserve"> Методические рекомендации по реализации сетевой формы обучения</w:t>
            </w:r>
          </w:p>
        </w:tc>
        <w:tc>
          <w:tcPr>
            <w:tcW w:w="1701" w:type="dxa"/>
          </w:tcPr>
          <w:p w14:paraId="04F18952" w14:textId="2C33895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До сентября</w:t>
            </w:r>
          </w:p>
          <w:p w14:paraId="412DC6D6"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2025</w:t>
            </w:r>
          </w:p>
        </w:tc>
        <w:tc>
          <w:tcPr>
            <w:tcW w:w="1276" w:type="dxa"/>
          </w:tcPr>
          <w:p w14:paraId="1431D47D" w14:textId="77777777" w:rsidR="00CD3CA5" w:rsidRPr="00205E4C" w:rsidRDefault="00CD3CA5" w:rsidP="00205E4C">
            <w:pPr>
              <w:jc w:val="center"/>
              <w:rPr>
                <w:rFonts w:ascii="Times New Roman" w:hAnsi="Times New Roman" w:cs="Times New Roman"/>
                <w:lang w:val="ru-RU"/>
              </w:rPr>
            </w:pPr>
          </w:p>
        </w:tc>
        <w:tc>
          <w:tcPr>
            <w:tcW w:w="1701" w:type="dxa"/>
          </w:tcPr>
          <w:p w14:paraId="56B18398" w14:textId="77777777" w:rsidR="00CD3CA5" w:rsidRPr="00205E4C" w:rsidRDefault="00CD3CA5" w:rsidP="00205E4C">
            <w:pPr>
              <w:tabs>
                <w:tab w:val="left" w:pos="0"/>
              </w:tabs>
              <w:spacing w:before="5" w:line="276" w:lineRule="auto"/>
              <w:rPr>
                <w:rFonts w:ascii="Times New Roman" w:hAnsi="Times New Roman" w:cs="Times New Roman"/>
                <w:lang w:val="ru-RU"/>
              </w:rPr>
            </w:pPr>
            <w:r w:rsidRPr="00205E4C">
              <w:rPr>
                <w:rFonts w:ascii="Times New Roman" w:hAnsi="Times New Roman" w:cs="Times New Roman"/>
                <w:lang w:val="ru-RU"/>
              </w:rPr>
              <w:t>Изучение методических рекомендаций. Реализация сетевой формы.</w:t>
            </w:r>
          </w:p>
        </w:tc>
        <w:tc>
          <w:tcPr>
            <w:tcW w:w="2126" w:type="dxa"/>
          </w:tcPr>
          <w:p w14:paraId="7312434B" w14:textId="52CA7B36" w:rsidR="00CD3CA5" w:rsidRPr="00205E4C" w:rsidRDefault="00CD3CA5" w:rsidP="00205E4C">
            <w:pPr>
              <w:widowControl w:val="0"/>
              <w:tabs>
                <w:tab w:val="left" w:pos="0"/>
                <w:tab w:val="left" w:pos="1917"/>
              </w:tabs>
              <w:autoSpaceDE w:val="0"/>
              <w:autoSpaceDN w:val="0"/>
              <w:spacing w:before="5" w:line="276" w:lineRule="auto"/>
              <w:rPr>
                <w:rFonts w:ascii="Times New Roman" w:hAnsi="Times New Roman" w:cs="Times New Roman"/>
                <w:lang w:val="ru-RU"/>
              </w:rPr>
            </w:pPr>
            <w:r w:rsidRPr="00205E4C">
              <w:rPr>
                <w:rFonts w:ascii="Times New Roman" w:eastAsia="Times New Roman" w:hAnsi="Times New Roman" w:cs="Times New Roman"/>
                <w:kern w:val="0"/>
                <w:lang w:val="ru-RU"/>
                <w14:ligatures w14:val="none"/>
              </w:rPr>
              <w:t>Нормативно- правовые документы, регламентирующие методических рекомендаций</w:t>
            </w:r>
            <w:r w:rsidR="0037234E" w:rsidRPr="00205E4C">
              <w:rPr>
                <w:rFonts w:ascii="Times New Roman" w:eastAsia="Times New Roman" w:hAnsi="Times New Roman" w:cs="Times New Roman"/>
                <w:kern w:val="0"/>
                <w:lang w:val="ru-RU"/>
                <w14:ligatures w14:val="none"/>
              </w:rPr>
              <w:t xml:space="preserve"> по реализации</w:t>
            </w:r>
            <w:r w:rsidRPr="00205E4C">
              <w:rPr>
                <w:rFonts w:ascii="Times New Roman" w:eastAsia="Times New Roman" w:hAnsi="Times New Roman" w:cs="Times New Roman"/>
                <w:kern w:val="0"/>
                <w:lang w:val="ru-RU"/>
                <w14:ligatures w14:val="none"/>
              </w:rPr>
              <w:t xml:space="preserve"> сетевой </w:t>
            </w:r>
            <w:r w:rsidRPr="00205E4C">
              <w:rPr>
                <w:rFonts w:ascii="Times New Roman" w:hAnsi="Times New Roman" w:cs="Times New Roman"/>
                <w:lang w:val="ru-RU"/>
              </w:rPr>
              <w:t>формы обучения,</w:t>
            </w:r>
          </w:p>
        </w:tc>
        <w:tc>
          <w:tcPr>
            <w:tcW w:w="1701" w:type="dxa"/>
          </w:tcPr>
          <w:p w14:paraId="1EAC95B9"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Рабочая группа</w:t>
            </w:r>
          </w:p>
        </w:tc>
        <w:tc>
          <w:tcPr>
            <w:tcW w:w="1843" w:type="dxa"/>
          </w:tcPr>
          <w:p w14:paraId="5DF8AF40"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p w14:paraId="28680A4F" w14:textId="77777777" w:rsidR="00CD3CA5" w:rsidRPr="00205E4C" w:rsidRDefault="00CD3CA5" w:rsidP="00205E4C">
            <w:pPr>
              <w:tabs>
                <w:tab w:val="left" w:pos="711"/>
              </w:tabs>
              <w:rPr>
                <w:rFonts w:ascii="Times New Roman" w:hAnsi="Times New Roman" w:cs="Times New Roman"/>
                <w:lang w:val="ru-RU"/>
              </w:rPr>
            </w:pPr>
            <w:r w:rsidRPr="00205E4C">
              <w:rPr>
                <w:rFonts w:ascii="Times New Roman" w:hAnsi="Times New Roman" w:cs="Times New Roman"/>
                <w:lang w:val="ru-RU"/>
              </w:rPr>
              <w:t>Горбунова Т.А.</w:t>
            </w:r>
          </w:p>
        </w:tc>
      </w:tr>
      <w:tr w:rsidR="0037234E" w:rsidRPr="00205E4C" w14:paraId="125D7A76" w14:textId="77777777" w:rsidTr="0037234E">
        <w:trPr>
          <w:trHeight w:val="20"/>
          <w:jc w:val="center"/>
        </w:trPr>
        <w:tc>
          <w:tcPr>
            <w:tcW w:w="5098" w:type="dxa"/>
          </w:tcPr>
          <w:p w14:paraId="1B8212DC" w14:textId="4FC26041"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u w:val="single"/>
                <w:lang w:val="ru-RU"/>
                <w14:ligatures w14:val="none"/>
              </w:rPr>
              <w:t>Мероприятие 4.7</w:t>
            </w:r>
            <w:r w:rsidRPr="00205E4C">
              <w:rPr>
                <w:rFonts w:ascii="Times New Roman" w:eastAsia="Times New Roman" w:hAnsi="Times New Roman" w:cs="Times New Roman"/>
                <w:kern w:val="0"/>
                <w:lang w:val="ru-RU"/>
                <w14:ligatures w14:val="none"/>
              </w:rPr>
              <w:t xml:space="preserve"> </w:t>
            </w:r>
            <w:r w:rsidR="0037234E" w:rsidRPr="00205E4C">
              <w:rPr>
                <w:rFonts w:ascii="Times New Roman" w:eastAsia="Times New Roman" w:hAnsi="Times New Roman" w:cs="Times New Roman"/>
                <w:kern w:val="0"/>
                <w:lang w:val="ru-RU"/>
                <w14:ligatures w14:val="none"/>
              </w:rPr>
              <w:t>Создание локальных</w:t>
            </w:r>
            <w:r w:rsidRPr="00205E4C">
              <w:rPr>
                <w:rFonts w:ascii="Times New Roman" w:eastAsia="Times New Roman" w:hAnsi="Times New Roman" w:cs="Times New Roman"/>
                <w:kern w:val="0"/>
                <w:lang w:val="ru-RU"/>
                <w14:ligatures w14:val="none"/>
              </w:rPr>
              <w:t xml:space="preserve"> нормативных актов по организации получения образования обучающимися с ОВЗ, инвалидностью</w:t>
            </w:r>
          </w:p>
        </w:tc>
        <w:tc>
          <w:tcPr>
            <w:tcW w:w="1701" w:type="dxa"/>
          </w:tcPr>
          <w:p w14:paraId="681A48E0"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Август 2024</w:t>
            </w:r>
          </w:p>
        </w:tc>
        <w:tc>
          <w:tcPr>
            <w:tcW w:w="1276" w:type="dxa"/>
          </w:tcPr>
          <w:p w14:paraId="536ABA1A" w14:textId="77777777" w:rsidR="00CD3CA5" w:rsidRPr="00205E4C" w:rsidRDefault="00CD3CA5" w:rsidP="00205E4C">
            <w:pPr>
              <w:jc w:val="center"/>
              <w:rPr>
                <w:rFonts w:ascii="Times New Roman" w:hAnsi="Times New Roman" w:cs="Times New Roman"/>
                <w:lang w:val="ru-RU"/>
              </w:rPr>
            </w:pPr>
          </w:p>
        </w:tc>
        <w:tc>
          <w:tcPr>
            <w:tcW w:w="1701" w:type="dxa"/>
          </w:tcPr>
          <w:p w14:paraId="40725388" w14:textId="77777777" w:rsidR="00CD3CA5" w:rsidRPr="00205E4C" w:rsidRDefault="00CD3CA5" w:rsidP="00205E4C">
            <w:pPr>
              <w:tabs>
                <w:tab w:val="left" w:pos="0"/>
              </w:tabs>
              <w:spacing w:before="5" w:line="276" w:lineRule="auto"/>
              <w:rPr>
                <w:rFonts w:ascii="Times New Roman" w:hAnsi="Times New Roman" w:cs="Times New Roman"/>
                <w:lang w:val="ru-RU"/>
              </w:rPr>
            </w:pPr>
            <w:r w:rsidRPr="00205E4C">
              <w:rPr>
                <w:rFonts w:ascii="Times New Roman" w:hAnsi="Times New Roman" w:cs="Times New Roman"/>
                <w:lang w:val="ru-RU"/>
              </w:rPr>
              <w:t>Синхронизация деятельности по развитию инклюзивного образования</w:t>
            </w:r>
          </w:p>
        </w:tc>
        <w:tc>
          <w:tcPr>
            <w:tcW w:w="2126" w:type="dxa"/>
          </w:tcPr>
          <w:p w14:paraId="5450ACE9" w14:textId="0D710C5C"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Разработка локальных нормативных актов по организации получения образования обучающимися с ОВЗ,</w:t>
            </w:r>
            <w:r w:rsidR="0037234E" w:rsidRPr="00205E4C">
              <w:rPr>
                <w:rFonts w:ascii="Times New Roman" w:eastAsia="Times New Roman" w:hAnsi="Times New Roman" w:cs="Times New Roman"/>
                <w:kern w:val="0"/>
                <w:lang w:val="ru-RU"/>
                <w14:ligatures w14:val="none"/>
              </w:rPr>
              <w:t xml:space="preserve"> </w:t>
            </w:r>
            <w:r w:rsidRPr="00205E4C">
              <w:rPr>
                <w:rFonts w:ascii="Times New Roman" w:eastAsia="Times New Roman" w:hAnsi="Times New Roman" w:cs="Times New Roman"/>
                <w:kern w:val="0"/>
                <w:lang w:val="ru-RU"/>
                <w14:ligatures w14:val="none"/>
              </w:rPr>
              <w:t>инвалидностью</w:t>
            </w:r>
          </w:p>
        </w:tc>
        <w:tc>
          <w:tcPr>
            <w:tcW w:w="1701" w:type="dxa"/>
          </w:tcPr>
          <w:p w14:paraId="3606402F"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Управленческая  </w:t>
            </w:r>
          </w:p>
          <w:p w14:paraId="28D9273D"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команда</w:t>
            </w:r>
          </w:p>
        </w:tc>
        <w:tc>
          <w:tcPr>
            <w:tcW w:w="1843" w:type="dxa"/>
          </w:tcPr>
          <w:p w14:paraId="2DC312AC"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p w14:paraId="2FB01D36" w14:textId="77777777" w:rsidR="00CD3CA5" w:rsidRPr="00205E4C" w:rsidRDefault="00CD3CA5" w:rsidP="00205E4C">
            <w:pPr>
              <w:tabs>
                <w:tab w:val="left" w:pos="711"/>
              </w:tabs>
              <w:spacing w:before="5" w:line="276" w:lineRule="auto"/>
              <w:rPr>
                <w:rFonts w:ascii="Times New Roman" w:hAnsi="Times New Roman" w:cs="Times New Roman"/>
                <w:lang w:val="ru-RU"/>
              </w:rPr>
            </w:pPr>
          </w:p>
        </w:tc>
      </w:tr>
      <w:tr w:rsidR="00CD3CA5" w:rsidRPr="00205E4C" w14:paraId="241B07E3" w14:textId="77777777" w:rsidTr="0037234E">
        <w:trPr>
          <w:trHeight w:val="20"/>
          <w:jc w:val="center"/>
        </w:trPr>
        <w:tc>
          <w:tcPr>
            <w:tcW w:w="15446" w:type="dxa"/>
            <w:gridSpan w:val="7"/>
          </w:tcPr>
          <w:p w14:paraId="272FAC2D" w14:textId="4A6BE9BD" w:rsidR="00CD3CA5" w:rsidRPr="00205E4C" w:rsidRDefault="00CD3CA5" w:rsidP="00205E4C">
            <w:pPr>
              <w:widowControl w:val="0"/>
              <w:tabs>
                <w:tab w:val="left" w:pos="0"/>
                <w:tab w:val="left" w:pos="7589"/>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2.</w:t>
            </w:r>
            <w:r w:rsidR="0037234E" w:rsidRPr="00205E4C">
              <w:rPr>
                <w:rFonts w:ascii="Times New Roman" w:eastAsia="Times New Roman" w:hAnsi="Times New Roman" w:cs="Times New Roman"/>
                <w:b/>
                <w:kern w:val="0"/>
                <w:lang w:val="ru-RU"/>
                <w14:ligatures w14:val="none"/>
              </w:rPr>
              <w:t xml:space="preserve"> «В</w:t>
            </w:r>
            <w:r w:rsidRPr="00205E4C">
              <w:rPr>
                <w:rFonts w:ascii="Times New Roman" w:eastAsia="Times New Roman" w:hAnsi="Times New Roman" w:cs="Times New Roman"/>
                <w:b/>
                <w:kern w:val="0"/>
                <w:lang w:val="ru-RU"/>
                <w14:ligatures w14:val="none"/>
              </w:rPr>
              <w:t>оспитание»</w:t>
            </w:r>
          </w:p>
          <w:p w14:paraId="6AED13BC" w14:textId="77777777" w:rsidR="00CD3CA5" w:rsidRPr="00205E4C" w:rsidRDefault="00CD3CA5" w:rsidP="00205E4C">
            <w:pPr>
              <w:tabs>
                <w:tab w:val="left" w:pos="0"/>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Задача 4.2.: 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tc>
      </w:tr>
      <w:tr w:rsidR="0037234E" w:rsidRPr="00205E4C" w14:paraId="32418669" w14:textId="77777777" w:rsidTr="0037234E">
        <w:trPr>
          <w:trHeight w:val="20"/>
          <w:jc w:val="center"/>
        </w:trPr>
        <w:tc>
          <w:tcPr>
            <w:tcW w:w="5098" w:type="dxa"/>
          </w:tcPr>
          <w:p w14:paraId="3C0A5B38"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Разработка нормативной правовой документации школьного военно- патриотического клуба (Устав, Положение, программа деятельности, план работы)</w:t>
            </w:r>
          </w:p>
          <w:p w14:paraId="745A3F51" w14:textId="06253132" w:rsidR="00CD3CA5" w:rsidRPr="00205E4C" w:rsidRDefault="00CD3CA5" w:rsidP="00205E4C">
            <w:pPr>
              <w:tabs>
                <w:tab w:val="left" w:pos="7589"/>
              </w:tabs>
              <w:spacing w:before="5"/>
              <w:rPr>
                <w:rFonts w:ascii="Times New Roman" w:hAnsi="Times New Roman" w:cs="Times New Roman"/>
                <w:b/>
                <w:lang w:val="ru-RU"/>
              </w:rPr>
            </w:pPr>
            <w:r w:rsidRPr="00205E4C">
              <w:rPr>
                <w:rFonts w:ascii="Times New Roman" w:hAnsi="Times New Roman" w:cs="Times New Roman"/>
                <w:lang w:val="ru-RU"/>
              </w:rPr>
              <w:t>др.</w:t>
            </w:r>
            <w:r w:rsidR="0037234E" w:rsidRPr="00205E4C">
              <w:rPr>
                <w:rFonts w:ascii="Times New Roman" w:hAnsi="Times New Roman" w:cs="Times New Roman"/>
                <w:lang w:val="ru-RU"/>
              </w:rPr>
              <w:t>).</w:t>
            </w:r>
          </w:p>
        </w:tc>
        <w:tc>
          <w:tcPr>
            <w:tcW w:w="1701" w:type="dxa"/>
          </w:tcPr>
          <w:p w14:paraId="453C0DAC"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До сентября 2025</w:t>
            </w:r>
          </w:p>
        </w:tc>
        <w:tc>
          <w:tcPr>
            <w:tcW w:w="1276" w:type="dxa"/>
          </w:tcPr>
          <w:p w14:paraId="2BE55414" w14:textId="77777777" w:rsidR="00CD3CA5" w:rsidRPr="00205E4C" w:rsidRDefault="00CD3CA5" w:rsidP="00205E4C">
            <w:pPr>
              <w:jc w:val="center"/>
              <w:rPr>
                <w:rFonts w:ascii="Times New Roman" w:hAnsi="Times New Roman" w:cs="Times New Roman"/>
                <w:lang w:val="ru-RU"/>
              </w:rPr>
            </w:pPr>
          </w:p>
        </w:tc>
        <w:tc>
          <w:tcPr>
            <w:tcW w:w="1701" w:type="dxa"/>
          </w:tcPr>
          <w:p w14:paraId="17D75FE1" w14:textId="77777777" w:rsidR="00CD3CA5" w:rsidRPr="00205E4C" w:rsidRDefault="00CD3CA5" w:rsidP="00205E4C">
            <w:pPr>
              <w:widowControl w:val="0"/>
              <w:tabs>
                <w:tab w:val="left" w:pos="0"/>
              </w:tabs>
              <w:autoSpaceDE w:val="0"/>
              <w:autoSpaceDN w:val="0"/>
              <w:spacing w:before="8"/>
              <w:rPr>
                <w:rFonts w:ascii="Times New Roman" w:eastAsia="Times New Roman" w:hAnsi="Times New Roman" w:cs="Times New Roman"/>
                <w:b/>
                <w:kern w:val="0"/>
                <w:lang w:val="ru-RU"/>
                <w14:ligatures w14:val="none"/>
              </w:rPr>
            </w:pPr>
          </w:p>
          <w:p w14:paraId="3C8601B2" w14:textId="77777777" w:rsidR="00CD3CA5" w:rsidRPr="00205E4C" w:rsidRDefault="00CD3CA5" w:rsidP="00205E4C">
            <w:pPr>
              <w:tabs>
                <w:tab w:val="left" w:pos="0"/>
              </w:tabs>
              <w:spacing w:before="5" w:line="276" w:lineRule="auto"/>
              <w:rPr>
                <w:rFonts w:ascii="Times New Roman" w:hAnsi="Times New Roman" w:cs="Times New Roman"/>
                <w:lang w:val="ru-RU"/>
              </w:rPr>
            </w:pPr>
            <w:r w:rsidRPr="00205E4C">
              <w:rPr>
                <w:rFonts w:ascii="Times New Roman" w:hAnsi="Times New Roman" w:cs="Times New Roman"/>
                <w:lang w:val="ru-RU"/>
              </w:rPr>
              <w:t>Наличие</w:t>
            </w:r>
          </w:p>
        </w:tc>
        <w:tc>
          <w:tcPr>
            <w:tcW w:w="2126" w:type="dxa"/>
          </w:tcPr>
          <w:p w14:paraId="7BFBE406" w14:textId="3E55DE5E" w:rsidR="00CD3CA5" w:rsidRPr="00205E4C" w:rsidRDefault="0037234E" w:rsidP="00205E4C">
            <w:pPr>
              <w:widowControl w:val="0"/>
              <w:tabs>
                <w:tab w:val="left" w:pos="0"/>
                <w:tab w:val="left" w:pos="1455"/>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Положение, устав</w:t>
            </w:r>
            <w:r w:rsidR="00CD3CA5" w:rsidRPr="00205E4C">
              <w:rPr>
                <w:rFonts w:ascii="Times New Roman" w:eastAsia="Times New Roman" w:hAnsi="Times New Roman" w:cs="Times New Roman"/>
                <w:kern w:val="0"/>
                <w:lang w:val="ru-RU"/>
                <w14:ligatures w14:val="none"/>
              </w:rPr>
              <w:t>, план работы школьного</w:t>
            </w:r>
            <w:r w:rsidRPr="00205E4C">
              <w:rPr>
                <w:rFonts w:ascii="Times New Roman" w:eastAsia="Times New Roman" w:hAnsi="Times New Roman" w:cs="Times New Roman"/>
                <w:kern w:val="0"/>
                <w:lang w:val="ru-RU"/>
                <w14:ligatures w14:val="none"/>
              </w:rPr>
              <w:t xml:space="preserve"> </w:t>
            </w:r>
            <w:r w:rsidR="00CD3CA5" w:rsidRPr="00205E4C">
              <w:rPr>
                <w:rFonts w:ascii="Times New Roman" w:eastAsia="Times New Roman" w:hAnsi="Times New Roman" w:cs="Times New Roman"/>
                <w:kern w:val="0"/>
                <w:lang w:val="ru-RU"/>
                <w14:ligatures w14:val="none"/>
              </w:rPr>
              <w:t>военно- патриотического клуба</w:t>
            </w:r>
          </w:p>
        </w:tc>
        <w:tc>
          <w:tcPr>
            <w:tcW w:w="1701" w:type="dxa"/>
          </w:tcPr>
          <w:p w14:paraId="0967BCA2"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Рабочая группа</w:t>
            </w:r>
          </w:p>
        </w:tc>
        <w:tc>
          <w:tcPr>
            <w:tcW w:w="1843" w:type="dxa"/>
          </w:tcPr>
          <w:p w14:paraId="6BBC4F77" w14:textId="77777777" w:rsidR="00CD3CA5" w:rsidRPr="00205E4C" w:rsidRDefault="00CD3CA5" w:rsidP="00205E4C">
            <w:pPr>
              <w:tabs>
                <w:tab w:val="left" w:pos="711"/>
                <w:tab w:val="left" w:pos="1033"/>
              </w:tabs>
              <w:spacing w:before="5" w:line="276" w:lineRule="auto"/>
              <w:rPr>
                <w:rFonts w:ascii="Times New Roman" w:hAnsi="Times New Roman" w:cs="Times New Roman"/>
                <w:lang w:val="ru-RU"/>
              </w:rPr>
            </w:pPr>
            <w:r w:rsidRPr="00205E4C">
              <w:rPr>
                <w:rFonts w:ascii="Times New Roman" w:hAnsi="Times New Roman" w:cs="Times New Roman"/>
                <w:lang w:val="ru-RU"/>
              </w:rPr>
              <w:t>Горбунова Т.А.</w:t>
            </w:r>
          </w:p>
        </w:tc>
      </w:tr>
      <w:tr w:rsidR="0037234E" w:rsidRPr="00205E4C" w14:paraId="24DD5DD1" w14:textId="77777777" w:rsidTr="0037234E">
        <w:trPr>
          <w:trHeight w:val="20"/>
          <w:jc w:val="center"/>
        </w:trPr>
        <w:tc>
          <w:tcPr>
            <w:tcW w:w="5098" w:type="dxa"/>
          </w:tcPr>
          <w:p w14:paraId="16CE3F7E" w14:textId="2D5A73FB"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Назначение </w:t>
            </w:r>
            <w:r w:rsidR="0037234E" w:rsidRPr="00205E4C">
              <w:rPr>
                <w:rFonts w:ascii="Times New Roman" w:eastAsia="Times New Roman" w:hAnsi="Times New Roman" w:cs="Times New Roman"/>
                <w:kern w:val="0"/>
                <w:lang w:val="ru-RU"/>
                <w14:ligatures w14:val="none"/>
              </w:rPr>
              <w:t>руководителя школьного военно</w:t>
            </w:r>
            <w:r w:rsidRPr="00205E4C">
              <w:rPr>
                <w:rFonts w:ascii="Times New Roman" w:eastAsia="Times New Roman" w:hAnsi="Times New Roman" w:cs="Times New Roman"/>
                <w:kern w:val="0"/>
                <w:lang w:val="ru-RU"/>
                <w14:ligatures w14:val="none"/>
              </w:rPr>
              <w:t>-</w:t>
            </w:r>
          </w:p>
          <w:p w14:paraId="016673FB" w14:textId="77777777" w:rsidR="00CD3CA5" w:rsidRPr="00205E4C" w:rsidRDefault="00CD3CA5" w:rsidP="00205E4C">
            <w:pPr>
              <w:spacing w:before="5" w:line="276" w:lineRule="auto"/>
              <w:rPr>
                <w:rFonts w:ascii="Times New Roman" w:hAnsi="Times New Roman" w:cs="Times New Roman"/>
                <w:lang w:val="ru-RU"/>
              </w:rPr>
            </w:pPr>
            <w:r w:rsidRPr="00205E4C">
              <w:rPr>
                <w:rFonts w:ascii="Times New Roman" w:hAnsi="Times New Roman" w:cs="Times New Roman"/>
                <w:lang w:val="ru-RU"/>
              </w:rPr>
              <w:t>патриотического клуба.</w:t>
            </w:r>
          </w:p>
        </w:tc>
        <w:tc>
          <w:tcPr>
            <w:tcW w:w="1701" w:type="dxa"/>
          </w:tcPr>
          <w:p w14:paraId="527C284B" w14:textId="0533DA7F" w:rsidR="00CD3CA5" w:rsidRPr="00205E4C" w:rsidRDefault="00CD3CA5" w:rsidP="00205E4C">
            <w:pPr>
              <w:jc w:val="center"/>
              <w:rPr>
                <w:rFonts w:ascii="Times New Roman" w:hAnsi="Times New Roman" w:cs="Times New Roman"/>
              </w:rPr>
            </w:pPr>
            <w:r w:rsidRPr="00205E4C">
              <w:rPr>
                <w:rFonts w:ascii="Times New Roman" w:hAnsi="Times New Roman" w:cs="Times New Roman"/>
              </w:rPr>
              <w:t>До</w:t>
            </w:r>
            <w:r w:rsidR="0037234E" w:rsidRPr="00205E4C">
              <w:rPr>
                <w:rFonts w:ascii="Times New Roman" w:hAnsi="Times New Roman" w:cs="Times New Roman"/>
                <w:lang w:val="ru-RU"/>
              </w:rPr>
              <w:t xml:space="preserve"> </w:t>
            </w:r>
            <w:r w:rsidRPr="00205E4C">
              <w:rPr>
                <w:rFonts w:ascii="Times New Roman" w:hAnsi="Times New Roman" w:cs="Times New Roman"/>
                <w:lang w:val="ru-RU"/>
              </w:rPr>
              <w:t>сентября</w:t>
            </w:r>
          </w:p>
          <w:p w14:paraId="0022A35D" w14:textId="77777777" w:rsidR="00CD3CA5" w:rsidRPr="00205E4C" w:rsidRDefault="00CD3CA5" w:rsidP="00205E4C">
            <w:pPr>
              <w:jc w:val="center"/>
              <w:rPr>
                <w:rFonts w:ascii="Times New Roman" w:hAnsi="Times New Roman" w:cs="Times New Roman"/>
                <w:lang w:val="ru-RU"/>
              </w:rPr>
            </w:pPr>
            <w:r w:rsidRPr="00205E4C">
              <w:rPr>
                <w:rFonts w:ascii="Times New Roman" w:hAnsi="Times New Roman" w:cs="Times New Roman"/>
              </w:rPr>
              <w:t>2025</w:t>
            </w:r>
          </w:p>
        </w:tc>
        <w:tc>
          <w:tcPr>
            <w:tcW w:w="1276" w:type="dxa"/>
          </w:tcPr>
          <w:p w14:paraId="4BE1C4C2" w14:textId="77777777" w:rsidR="00CD3CA5" w:rsidRPr="00205E4C" w:rsidRDefault="00CD3CA5" w:rsidP="00205E4C">
            <w:pPr>
              <w:jc w:val="center"/>
              <w:rPr>
                <w:rFonts w:ascii="Times New Roman" w:hAnsi="Times New Roman" w:cs="Times New Roman"/>
                <w:lang w:val="ru-RU"/>
              </w:rPr>
            </w:pPr>
          </w:p>
        </w:tc>
        <w:tc>
          <w:tcPr>
            <w:tcW w:w="1701" w:type="dxa"/>
          </w:tcPr>
          <w:p w14:paraId="2F461322" w14:textId="77777777" w:rsidR="00CD3CA5" w:rsidRPr="00205E4C" w:rsidRDefault="00CD3CA5" w:rsidP="00205E4C">
            <w:pPr>
              <w:tabs>
                <w:tab w:val="left" w:pos="0"/>
              </w:tabs>
              <w:spacing w:before="8"/>
              <w:rPr>
                <w:rFonts w:ascii="Times New Roman" w:hAnsi="Times New Roman" w:cs="Times New Roman"/>
                <w:b/>
                <w:lang w:val="ru-RU"/>
              </w:rPr>
            </w:pPr>
            <w:r w:rsidRPr="00205E4C">
              <w:rPr>
                <w:rFonts w:ascii="Times New Roman" w:hAnsi="Times New Roman" w:cs="Times New Roman"/>
                <w:lang w:val="ru-RU"/>
              </w:rPr>
              <w:t>Наличие</w:t>
            </w:r>
          </w:p>
        </w:tc>
        <w:tc>
          <w:tcPr>
            <w:tcW w:w="2126" w:type="dxa"/>
          </w:tcPr>
          <w:p w14:paraId="2E58BA3F"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Приказ</w:t>
            </w:r>
          </w:p>
        </w:tc>
        <w:tc>
          <w:tcPr>
            <w:tcW w:w="1701" w:type="dxa"/>
          </w:tcPr>
          <w:p w14:paraId="1CEDD3E3"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w:t>
            </w:r>
          </w:p>
        </w:tc>
        <w:tc>
          <w:tcPr>
            <w:tcW w:w="1843" w:type="dxa"/>
          </w:tcPr>
          <w:p w14:paraId="6AE66C80" w14:textId="77777777" w:rsidR="00CD3CA5" w:rsidRPr="00205E4C" w:rsidRDefault="00CD3CA5" w:rsidP="00205E4C">
            <w:pPr>
              <w:tabs>
                <w:tab w:val="left" w:pos="711"/>
                <w:tab w:val="left" w:pos="1033"/>
              </w:tabs>
              <w:spacing w:before="5" w:line="276" w:lineRule="auto"/>
              <w:rPr>
                <w:rFonts w:ascii="Times New Roman" w:hAnsi="Times New Roman" w:cs="Times New Roman"/>
                <w:lang w:val="ru-RU"/>
              </w:rPr>
            </w:pPr>
            <w:r w:rsidRPr="00205E4C">
              <w:rPr>
                <w:rFonts w:ascii="Times New Roman" w:hAnsi="Times New Roman" w:cs="Times New Roman"/>
                <w:lang w:val="ru-RU"/>
              </w:rPr>
              <w:t>Савенок О.О.</w:t>
            </w:r>
          </w:p>
        </w:tc>
      </w:tr>
      <w:tr w:rsidR="0037234E" w:rsidRPr="00205E4C" w14:paraId="029CA154" w14:textId="77777777" w:rsidTr="0037234E">
        <w:trPr>
          <w:trHeight w:val="20"/>
          <w:jc w:val="center"/>
        </w:trPr>
        <w:tc>
          <w:tcPr>
            <w:tcW w:w="5098" w:type="dxa"/>
          </w:tcPr>
          <w:p w14:paraId="5B64E361"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Представительства детских и молодежных общественных объединений («Юнармия», «Большая перемена» и пр.), движения «Орлята России»</w:t>
            </w:r>
          </w:p>
        </w:tc>
        <w:tc>
          <w:tcPr>
            <w:tcW w:w="1701" w:type="dxa"/>
          </w:tcPr>
          <w:p w14:paraId="4873F2E1"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Ежегодно</w:t>
            </w:r>
          </w:p>
        </w:tc>
        <w:tc>
          <w:tcPr>
            <w:tcW w:w="1276" w:type="dxa"/>
          </w:tcPr>
          <w:p w14:paraId="23397822" w14:textId="77777777" w:rsidR="00CD3CA5" w:rsidRPr="00205E4C" w:rsidRDefault="00CD3CA5" w:rsidP="00205E4C">
            <w:pPr>
              <w:jc w:val="center"/>
              <w:rPr>
                <w:rFonts w:ascii="Times New Roman" w:hAnsi="Times New Roman" w:cs="Times New Roman"/>
                <w:lang w:val="ru-RU"/>
              </w:rPr>
            </w:pPr>
          </w:p>
        </w:tc>
        <w:tc>
          <w:tcPr>
            <w:tcW w:w="1701" w:type="dxa"/>
          </w:tcPr>
          <w:p w14:paraId="6EC27462"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Реализация проектов («Юнармия»,</w:t>
            </w:r>
          </w:p>
          <w:p w14:paraId="34F7D11C" w14:textId="77777777" w:rsidR="00CD3CA5" w:rsidRPr="00205E4C" w:rsidRDefault="00CD3CA5" w:rsidP="00205E4C">
            <w:pPr>
              <w:widowControl w:val="0"/>
              <w:tabs>
                <w:tab w:val="left" w:pos="0"/>
              </w:tabs>
              <w:autoSpaceDE w:val="0"/>
              <w:autoSpaceDN w:val="0"/>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«Большая</w:t>
            </w:r>
          </w:p>
          <w:p w14:paraId="221DDC3E" w14:textId="77777777" w:rsidR="00CD3CA5" w:rsidRPr="00205E4C" w:rsidRDefault="00CD3CA5" w:rsidP="00205E4C">
            <w:pPr>
              <w:tabs>
                <w:tab w:val="left" w:pos="0"/>
              </w:tabs>
              <w:spacing w:before="8"/>
              <w:rPr>
                <w:rFonts w:ascii="Times New Roman" w:hAnsi="Times New Roman" w:cs="Times New Roman"/>
                <w:lang w:val="ru-RU"/>
              </w:rPr>
            </w:pPr>
            <w:r w:rsidRPr="00205E4C">
              <w:rPr>
                <w:rFonts w:ascii="Times New Roman" w:hAnsi="Times New Roman" w:cs="Times New Roman"/>
                <w:lang w:val="ru-RU"/>
              </w:rPr>
              <w:t xml:space="preserve">перемена» и </w:t>
            </w:r>
            <w:proofErr w:type="spellStart"/>
            <w:r w:rsidRPr="00205E4C">
              <w:rPr>
                <w:rFonts w:ascii="Times New Roman" w:hAnsi="Times New Roman" w:cs="Times New Roman"/>
                <w:lang w:val="ru-RU"/>
              </w:rPr>
              <w:t>пр</w:t>
            </w:r>
            <w:proofErr w:type="spellEnd"/>
          </w:p>
        </w:tc>
        <w:tc>
          <w:tcPr>
            <w:tcW w:w="2126" w:type="dxa"/>
          </w:tcPr>
          <w:p w14:paraId="6E96EB6C"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p>
        </w:tc>
        <w:tc>
          <w:tcPr>
            <w:tcW w:w="1701" w:type="dxa"/>
          </w:tcPr>
          <w:p w14:paraId="2ED27137"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Советник директора по воспитанию</w:t>
            </w:r>
          </w:p>
        </w:tc>
        <w:tc>
          <w:tcPr>
            <w:tcW w:w="1843" w:type="dxa"/>
          </w:tcPr>
          <w:p w14:paraId="5A4E22DF" w14:textId="77777777" w:rsidR="00CD3CA5" w:rsidRPr="00205E4C" w:rsidRDefault="00CD3CA5" w:rsidP="00205E4C">
            <w:pPr>
              <w:tabs>
                <w:tab w:val="left" w:pos="711"/>
                <w:tab w:val="left" w:pos="1033"/>
              </w:tabs>
              <w:spacing w:before="5" w:line="276" w:lineRule="auto"/>
              <w:rPr>
                <w:rFonts w:ascii="Times New Roman" w:hAnsi="Times New Roman" w:cs="Times New Roman"/>
                <w:lang w:val="ru-RU"/>
              </w:rPr>
            </w:pPr>
            <w:r w:rsidRPr="00205E4C">
              <w:rPr>
                <w:rFonts w:ascii="Times New Roman" w:hAnsi="Times New Roman" w:cs="Times New Roman"/>
                <w:lang w:val="ru-RU"/>
              </w:rPr>
              <w:t>Шелепова В.П.</w:t>
            </w:r>
          </w:p>
        </w:tc>
      </w:tr>
      <w:tr w:rsidR="0037234E" w:rsidRPr="00205E4C" w14:paraId="1B2CF3CD" w14:textId="77777777" w:rsidTr="0037234E">
        <w:trPr>
          <w:trHeight w:val="20"/>
          <w:jc w:val="center"/>
        </w:trPr>
        <w:tc>
          <w:tcPr>
            <w:tcW w:w="5098" w:type="dxa"/>
          </w:tcPr>
          <w:p w14:paraId="4DE5BE99"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Общая концепция</w:t>
            </w:r>
          </w:p>
          <w:p w14:paraId="01CDDE70" w14:textId="10E2232D" w:rsidR="00CD3CA5" w:rsidRPr="00205E4C" w:rsidRDefault="00CD3CA5" w:rsidP="00205E4C">
            <w:pPr>
              <w:spacing w:before="5" w:line="276" w:lineRule="auto"/>
              <w:rPr>
                <w:rFonts w:ascii="Times New Roman" w:hAnsi="Times New Roman" w:cs="Times New Roman"/>
                <w:lang w:val="ru-RU"/>
              </w:rPr>
            </w:pPr>
            <w:r w:rsidRPr="00205E4C">
              <w:rPr>
                <w:rFonts w:ascii="Times New Roman" w:hAnsi="Times New Roman" w:cs="Times New Roman"/>
                <w:lang w:val="ru-RU"/>
              </w:rPr>
              <w:t>организации внутришкольного пространства</w:t>
            </w:r>
          </w:p>
        </w:tc>
        <w:tc>
          <w:tcPr>
            <w:tcW w:w="1701" w:type="dxa"/>
          </w:tcPr>
          <w:p w14:paraId="51DB138D"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2025</w:t>
            </w:r>
          </w:p>
        </w:tc>
        <w:tc>
          <w:tcPr>
            <w:tcW w:w="1276" w:type="dxa"/>
          </w:tcPr>
          <w:p w14:paraId="5C89F026" w14:textId="77777777" w:rsidR="00CD3CA5" w:rsidRPr="00205E4C" w:rsidRDefault="00CD3CA5" w:rsidP="00205E4C">
            <w:pPr>
              <w:jc w:val="center"/>
              <w:rPr>
                <w:rFonts w:ascii="Times New Roman" w:hAnsi="Times New Roman" w:cs="Times New Roman"/>
                <w:lang w:val="ru-RU"/>
              </w:rPr>
            </w:pPr>
          </w:p>
        </w:tc>
        <w:tc>
          <w:tcPr>
            <w:tcW w:w="1701" w:type="dxa"/>
          </w:tcPr>
          <w:p w14:paraId="32CED02D"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Организовать</w:t>
            </w:r>
          </w:p>
          <w:p w14:paraId="4315172E" w14:textId="77777777" w:rsidR="00CD3CA5" w:rsidRPr="00205E4C" w:rsidRDefault="00CD3CA5" w:rsidP="00205E4C">
            <w:pPr>
              <w:tabs>
                <w:tab w:val="left" w:pos="0"/>
              </w:tabs>
              <w:spacing w:before="5" w:line="276" w:lineRule="auto"/>
              <w:rPr>
                <w:rFonts w:ascii="Times New Roman" w:hAnsi="Times New Roman" w:cs="Times New Roman"/>
                <w:lang w:val="ru-RU"/>
              </w:rPr>
            </w:pPr>
            <w:r w:rsidRPr="00205E4C">
              <w:rPr>
                <w:rFonts w:ascii="Times New Roman" w:hAnsi="Times New Roman" w:cs="Times New Roman"/>
                <w:lang w:val="ru-RU"/>
              </w:rPr>
              <w:t>общую</w:t>
            </w:r>
          </w:p>
          <w:p w14:paraId="1B270878"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концепцию организации </w:t>
            </w:r>
            <w:r w:rsidRPr="00205E4C">
              <w:rPr>
                <w:rFonts w:ascii="Times New Roman" w:eastAsia="Times New Roman" w:hAnsi="Times New Roman" w:cs="Times New Roman"/>
                <w:kern w:val="0"/>
                <w:lang w:val="ru-RU"/>
                <w14:ligatures w14:val="none"/>
              </w:rPr>
              <w:lastRenderedPageBreak/>
              <w:t>внутришкольного</w:t>
            </w:r>
          </w:p>
          <w:p w14:paraId="437CA562"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пространства</w:t>
            </w:r>
          </w:p>
        </w:tc>
        <w:tc>
          <w:tcPr>
            <w:tcW w:w="2126" w:type="dxa"/>
          </w:tcPr>
          <w:p w14:paraId="1FE16683"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p>
        </w:tc>
        <w:tc>
          <w:tcPr>
            <w:tcW w:w="1701" w:type="dxa"/>
          </w:tcPr>
          <w:p w14:paraId="25267520"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Рабочая группа</w:t>
            </w:r>
          </w:p>
        </w:tc>
        <w:tc>
          <w:tcPr>
            <w:tcW w:w="1843" w:type="dxa"/>
          </w:tcPr>
          <w:p w14:paraId="4F6815AE" w14:textId="436EE8B4"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w:t>
            </w:r>
            <w:r w:rsidR="0037234E" w:rsidRPr="00205E4C">
              <w:rPr>
                <w:rFonts w:ascii="Times New Roman" w:eastAsia="Times New Roman" w:hAnsi="Times New Roman" w:cs="Times New Roman"/>
                <w:kern w:val="0"/>
                <w:lang w:val="ru-RU"/>
                <w14:ligatures w14:val="none"/>
              </w:rPr>
              <w:t>е</w:t>
            </w:r>
            <w:r w:rsidRPr="00205E4C">
              <w:rPr>
                <w:rFonts w:ascii="Times New Roman" w:eastAsia="Times New Roman" w:hAnsi="Times New Roman" w:cs="Times New Roman"/>
                <w:kern w:val="0"/>
                <w:lang w:val="ru-RU"/>
                <w14:ligatures w14:val="none"/>
              </w:rPr>
              <w:t>менова Е.В.</w:t>
            </w:r>
          </w:p>
          <w:p w14:paraId="671491DF" w14:textId="77777777" w:rsidR="00CD3CA5" w:rsidRPr="00205E4C" w:rsidRDefault="00CD3CA5" w:rsidP="00205E4C">
            <w:pPr>
              <w:widowControl w:val="0"/>
              <w:tabs>
                <w:tab w:val="left" w:pos="711"/>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37234E" w:rsidRPr="00205E4C" w14:paraId="347DB148" w14:textId="77777777" w:rsidTr="0037234E">
        <w:trPr>
          <w:trHeight w:val="20"/>
          <w:jc w:val="center"/>
        </w:trPr>
        <w:tc>
          <w:tcPr>
            <w:tcW w:w="5098" w:type="dxa"/>
          </w:tcPr>
          <w:p w14:paraId="2691C682"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Повышение квалификации педагогических работников</w:t>
            </w:r>
          </w:p>
          <w:p w14:paraId="41792432"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 сфере воспитания</w:t>
            </w:r>
          </w:p>
        </w:tc>
        <w:tc>
          <w:tcPr>
            <w:tcW w:w="1701" w:type="dxa"/>
          </w:tcPr>
          <w:p w14:paraId="5F6E6A21" w14:textId="77777777" w:rsidR="00CD3CA5" w:rsidRPr="00205E4C" w:rsidRDefault="00CD3CA5" w:rsidP="00205E4C">
            <w:pPr>
              <w:widowControl w:val="0"/>
              <w:tabs>
                <w:tab w:val="left" w:pos="1327"/>
              </w:tabs>
              <w:autoSpaceDE w:val="0"/>
              <w:autoSpaceDN w:val="0"/>
              <w:spacing w:before="5" w:line="276" w:lineRule="auto"/>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Ежегодно, по мере</w:t>
            </w:r>
          </w:p>
          <w:p w14:paraId="29EA5745"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необходимости</w:t>
            </w:r>
          </w:p>
        </w:tc>
        <w:tc>
          <w:tcPr>
            <w:tcW w:w="1276" w:type="dxa"/>
          </w:tcPr>
          <w:p w14:paraId="1E22BF65" w14:textId="77777777" w:rsidR="00CD3CA5" w:rsidRPr="00205E4C" w:rsidRDefault="00CD3CA5" w:rsidP="00205E4C">
            <w:pPr>
              <w:jc w:val="center"/>
              <w:rPr>
                <w:rFonts w:ascii="Times New Roman" w:hAnsi="Times New Roman" w:cs="Times New Roman"/>
                <w:lang w:val="ru-RU"/>
              </w:rPr>
            </w:pPr>
          </w:p>
        </w:tc>
        <w:tc>
          <w:tcPr>
            <w:tcW w:w="1701" w:type="dxa"/>
          </w:tcPr>
          <w:p w14:paraId="36154A8D"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Наличие</w:t>
            </w:r>
          </w:p>
        </w:tc>
        <w:tc>
          <w:tcPr>
            <w:tcW w:w="2126" w:type="dxa"/>
          </w:tcPr>
          <w:p w14:paraId="69D9DA49"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Удостоверения</w:t>
            </w:r>
          </w:p>
        </w:tc>
        <w:tc>
          <w:tcPr>
            <w:tcW w:w="1701" w:type="dxa"/>
          </w:tcPr>
          <w:p w14:paraId="65982544" w14:textId="77777777" w:rsidR="00CD3CA5" w:rsidRPr="00205E4C" w:rsidRDefault="00CD3CA5" w:rsidP="00205E4C">
            <w:pPr>
              <w:widowControl w:val="0"/>
              <w:tabs>
                <w:tab w:val="left" w:pos="0"/>
                <w:tab w:val="left" w:pos="1404"/>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Заместитель директора</w:t>
            </w:r>
            <w:r w:rsidRPr="00205E4C">
              <w:rPr>
                <w:rFonts w:ascii="Times New Roman" w:eastAsia="Times New Roman" w:hAnsi="Times New Roman" w:cs="Times New Roman"/>
                <w:kern w:val="0"/>
                <w:lang w:val="ru-RU"/>
                <w14:ligatures w14:val="none"/>
              </w:rPr>
              <w:tab/>
            </w:r>
          </w:p>
          <w:p w14:paraId="18DAA07C"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p>
        </w:tc>
        <w:tc>
          <w:tcPr>
            <w:tcW w:w="1843" w:type="dxa"/>
          </w:tcPr>
          <w:p w14:paraId="164B756A" w14:textId="28463162" w:rsidR="00CD3CA5" w:rsidRPr="00205E4C" w:rsidRDefault="00CD3CA5" w:rsidP="00205E4C">
            <w:pPr>
              <w:widowControl w:val="0"/>
              <w:tabs>
                <w:tab w:val="left" w:pos="711"/>
              </w:tabs>
              <w:autoSpaceDE w:val="0"/>
              <w:autoSpaceDN w:val="0"/>
              <w:spacing w:before="9" w:line="252" w:lineRule="exact"/>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w:t>
            </w:r>
            <w:r w:rsidR="0037234E" w:rsidRPr="00205E4C">
              <w:rPr>
                <w:rFonts w:ascii="Times New Roman" w:eastAsia="Times New Roman" w:hAnsi="Times New Roman" w:cs="Times New Roman"/>
                <w:kern w:val="0"/>
                <w:lang w:val="ru-RU"/>
                <w14:ligatures w14:val="none"/>
              </w:rPr>
              <w:t>е</w:t>
            </w:r>
            <w:r w:rsidRPr="00205E4C">
              <w:rPr>
                <w:rFonts w:ascii="Times New Roman" w:eastAsia="Times New Roman" w:hAnsi="Times New Roman" w:cs="Times New Roman"/>
                <w:kern w:val="0"/>
                <w:lang w:val="ru-RU"/>
                <w14:ligatures w14:val="none"/>
              </w:rPr>
              <w:t>менова Е.В.</w:t>
            </w:r>
          </w:p>
          <w:p w14:paraId="67E4181B" w14:textId="77777777" w:rsidR="00CD3CA5" w:rsidRPr="00205E4C" w:rsidRDefault="00CD3CA5" w:rsidP="00205E4C">
            <w:pPr>
              <w:widowControl w:val="0"/>
              <w:tabs>
                <w:tab w:val="left" w:pos="711"/>
              </w:tabs>
              <w:autoSpaceDE w:val="0"/>
              <w:autoSpaceDN w:val="0"/>
              <w:spacing w:before="5"/>
              <w:rPr>
                <w:rFonts w:ascii="Times New Roman" w:eastAsia="Times New Roman" w:hAnsi="Times New Roman" w:cs="Times New Roman"/>
                <w:kern w:val="0"/>
                <w:lang w:val="ru-RU"/>
                <w14:ligatures w14:val="none"/>
              </w:rPr>
            </w:pPr>
          </w:p>
        </w:tc>
      </w:tr>
      <w:tr w:rsidR="0037234E" w:rsidRPr="00205E4C" w14:paraId="568CD9CF" w14:textId="77777777" w:rsidTr="0037234E">
        <w:trPr>
          <w:trHeight w:val="20"/>
          <w:jc w:val="center"/>
        </w:trPr>
        <w:tc>
          <w:tcPr>
            <w:tcW w:w="5098" w:type="dxa"/>
          </w:tcPr>
          <w:p w14:paraId="5506D918"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Реализация программ краеведения и школьного</w:t>
            </w:r>
          </w:p>
          <w:p w14:paraId="02C34191"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туризма</w:t>
            </w:r>
          </w:p>
        </w:tc>
        <w:tc>
          <w:tcPr>
            <w:tcW w:w="1701" w:type="dxa"/>
          </w:tcPr>
          <w:p w14:paraId="17B714F8"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2024-2025</w:t>
            </w:r>
          </w:p>
        </w:tc>
        <w:tc>
          <w:tcPr>
            <w:tcW w:w="1276" w:type="dxa"/>
          </w:tcPr>
          <w:p w14:paraId="65AC37E6" w14:textId="77777777" w:rsidR="00CD3CA5" w:rsidRPr="00205E4C" w:rsidRDefault="00CD3CA5" w:rsidP="00205E4C">
            <w:pPr>
              <w:jc w:val="center"/>
              <w:rPr>
                <w:rFonts w:ascii="Times New Roman" w:hAnsi="Times New Roman" w:cs="Times New Roman"/>
                <w:lang w:val="ru-RU"/>
              </w:rPr>
            </w:pPr>
          </w:p>
        </w:tc>
        <w:tc>
          <w:tcPr>
            <w:tcW w:w="1701" w:type="dxa"/>
          </w:tcPr>
          <w:p w14:paraId="1AE9602D"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Наличие</w:t>
            </w:r>
          </w:p>
        </w:tc>
        <w:tc>
          <w:tcPr>
            <w:tcW w:w="2126" w:type="dxa"/>
          </w:tcPr>
          <w:p w14:paraId="061B6E3A"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Программы</w:t>
            </w:r>
          </w:p>
        </w:tc>
        <w:tc>
          <w:tcPr>
            <w:tcW w:w="1701" w:type="dxa"/>
          </w:tcPr>
          <w:p w14:paraId="65604C4F" w14:textId="77777777" w:rsidR="00CD3CA5" w:rsidRPr="00205E4C" w:rsidRDefault="00CD3CA5" w:rsidP="00205E4C">
            <w:pPr>
              <w:widowControl w:val="0"/>
              <w:tabs>
                <w:tab w:val="left" w:pos="0"/>
                <w:tab w:val="left" w:pos="1404"/>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Заместитель директора</w:t>
            </w:r>
            <w:r w:rsidRPr="00205E4C">
              <w:rPr>
                <w:rFonts w:ascii="Times New Roman" w:eastAsia="Times New Roman" w:hAnsi="Times New Roman" w:cs="Times New Roman"/>
                <w:kern w:val="0"/>
                <w:lang w:val="ru-RU"/>
                <w14:ligatures w14:val="none"/>
              </w:rPr>
              <w:tab/>
            </w:r>
          </w:p>
          <w:p w14:paraId="3A5C571B"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p>
        </w:tc>
        <w:tc>
          <w:tcPr>
            <w:tcW w:w="1843" w:type="dxa"/>
          </w:tcPr>
          <w:p w14:paraId="03866993" w14:textId="77777777" w:rsidR="00CD3CA5" w:rsidRPr="00205E4C" w:rsidRDefault="00CD3CA5" w:rsidP="00205E4C">
            <w:pPr>
              <w:widowControl w:val="0"/>
              <w:tabs>
                <w:tab w:val="left" w:pos="711"/>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tc>
      </w:tr>
      <w:tr w:rsidR="00CD3CA5" w:rsidRPr="00205E4C" w14:paraId="1D230293" w14:textId="77777777" w:rsidTr="0037234E">
        <w:trPr>
          <w:trHeight w:val="20"/>
          <w:jc w:val="center"/>
        </w:trPr>
        <w:tc>
          <w:tcPr>
            <w:tcW w:w="15446" w:type="dxa"/>
            <w:gridSpan w:val="7"/>
          </w:tcPr>
          <w:p w14:paraId="748CB6E2" w14:textId="42554711" w:rsidR="00CD3CA5" w:rsidRPr="00205E4C" w:rsidRDefault="00CD3CA5" w:rsidP="00205E4C">
            <w:pPr>
              <w:widowControl w:val="0"/>
              <w:tabs>
                <w:tab w:val="left" w:pos="0"/>
                <w:tab w:val="left" w:pos="7366"/>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3.</w:t>
            </w:r>
            <w:r w:rsidR="00205E4C" w:rsidRPr="00205E4C">
              <w:rPr>
                <w:rFonts w:ascii="Times New Roman" w:eastAsia="Times New Roman" w:hAnsi="Times New Roman" w:cs="Times New Roman"/>
                <w:b/>
                <w:kern w:val="0"/>
                <w:lang w:val="ru-RU"/>
                <w14:ligatures w14:val="none"/>
              </w:rPr>
              <w:t xml:space="preserve"> </w:t>
            </w:r>
            <w:r w:rsidRPr="00205E4C">
              <w:rPr>
                <w:rFonts w:ascii="Times New Roman" w:eastAsia="Times New Roman" w:hAnsi="Times New Roman" w:cs="Times New Roman"/>
                <w:b/>
                <w:kern w:val="0"/>
                <w:lang w:val="ru-RU"/>
                <w14:ligatures w14:val="none"/>
              </w:rPr>
              <w:t>«Здоровье»</w:t>
            </w:r>
          </w:p>
          <w:p w14:paraId="5550F064" w14:textId="4179FE9B" w:rsidR="00CD3CA5" w:rsidRPr="00205E4C" w:rsidRDefault="00CD3CA5" w:rsidP="00205E4C">
            <w:pPr>
              <w:widowControl w:val="0"/>
              <w:tabs>
                <w:tab w:val="left" w:pos="0"/>
              </w:tabs>
              <w:autoSpaceDE w:val="0"/>
              <w:autoSpaceDN w:val="0"/>
              <w:spacing w:before="5" w:line="276" w:lineRule="auto"/>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Задача 4.3.: Сохранение и укрепление физического, психологического и социального здоровья обучающихся, обеспечение их безопасности</w:t>
            </w:r>
          </w:p>
        </w:tc>
      </w:tr>
      <w:tr w:rsidR="0037234E" w:rsidRPr="00205E4C" w14:paraId="71C488ED" w14:textId="77777777" w:rsidTr="0037234E">
        <w:trPr>
          <w:trHeight w:val="20"/>
          <w:jc w:val="center"/>
        </w:trPr>
        <w:tc>
          <w:tcPr>
            <w:tcW w:w="5098" w:type="dxa"/>
          </w:tcPr>
          <w:p w14:paraId="63267780"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Проведение мониторинга участия обучающихся в массовых - мероприятиях.</w:t>
            </w:r>
          </w:p>
        </w:tc>
        <w:tc>
          <w:tcPr>
            <w:tcW w:w="1701" w:type="dxa"/>
          </w:tcPr>
          <w:p w14:paraId="55C348E2" w14:textId="00295582"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С сентября 2024</w:t>
            </w:r>
          </w:p>
        </w:tc>
        <w:tc>
          <w:tcPr>
            <w:tcW w:w="1276" w:type="dxa"/>
          </w:tcPr>
          <w:p w14:paraId="3FCFE8B5" w14:textId="77777777" w:rsidR="00CD3CA5" w:rsidRPr="00205E4C" w:rsidRDefault="00CD3CA5" w:rsidP="00205E4C">
            <w:pPr>
              <w:jc w:val="center"/>
              <w:rPr>
                <w:rFonts w:ascii="Times New Roman" w:hAnsi="Times New Roman" w:cs="Times New Roman"/>
                <w:lang w:val="ru-RU"/>
              </w:rPr>
            </w:pPr>
          </w:p>
        </w:tc>
        <w:tc>
          <w:tcPr>
            <w:tcW w:w="1701" w:type="dxa"/>
          </w:tcPr>
          <w:p w14:paraId="261F4318"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Участие обучающихся в массовых физкультурно- спортивных мероприятиях (в том числе во Всероссийских спортивных соревнованиях школьников)</w:t>
            </w:r>
          </w:p>
        </w:tc>
        <w:tc>
          <w:tcPr>
            <w:tcW w:w="2126" w:type="dxa"/>
          </w:tcPr>
          <w:p w14:paraId="185DB34F"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Справка</w:t>
            </w:r>
          </w:p>
        </w:tc>
        <w:tc>
          <w:tcPr>
            <w:tcW w:w="1701" w:type="dxa"/>
          </w:tcPr>
          <w:p w14:paraId="5DB48B08" w14:textId="77777777" w:rsidR="00CD3CA5" w:rsidRPr="00205E4C" w:rsidRDefault="00CD3CA5" w:rsidP="00205E4C">
            <w:pPr>
              <w:widowControl w:val="0"/>
              <w:tabs>
                <w:tab w:val="left" w:pos="0"/>
                <w:tab w:val="left" w:pos="1404"/>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Учителя физкультуры Заместитель директора</w:t>
            </w:r>
            <w:r w:rsidRPr="00205E4C">
              <w:rPr>
                <w:rFonts w:ascii="Times New Roman" w:eastAsia="Times New Roman" w:hAnsi="Times New Roman" w:cs="Times New Roman"/>
                <w:kern w:val="0"/>
                <w:lang w:val="ru-RU"/>
                <w14:ligatures w14:val="none"/>
              </w:rPr>
              <w:tab/>
            </w:r>
          </w:p>
        </w:tc>
        <w:tc>
          <w:tcPr>
            <w:tcW w:w="1843" w:type="dxa"/>
          </w:tcPr>
          <w:p w14:paraId="7246879F"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Семенова Е.В.</w:t>
            </w:r>
          </w:p>
          <w:p w14:paraId="16CDD72D"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Тучкова Е.Г.</w:t>
            </w:r>
          </w:p>
        </w:tc>
      </w:tr>
      <w:tr w:rsidR="0037234E" w:rsidRPr="00205E4C" w14:paraId="44810DA8" w14:textId="77777777" w:rsidTr="0037234E">
        <w:trPr>
          <w:trHeight w:val="20"/>
          <w:jc w:val="center"/>
        </w:trPr>
        <w:tc>
          <w:tcPr>
            <w:tcW w:w="5098" w:type="dxa"/>
          </w:tcPr>
          <w:p w14:paraId="1BC5D30D"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Привлечение обучающихся к участию в массовых физкультурно-спортивных мероприятиях с помощью системы поощрения.</w:t>
            </w:r>
          </w:p>
        </w:tc>
        <w:tc>
          <w:tcPr>
            <w:tcW w:w="1701" w:type="dxa"/>
          </w:tcPr>
          <w:p w14:paraId="0F3E6361"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Ежегодно</w:t>
            </w:r>
          </w:p>
        </w:tc>
        <w:tc>
          <w:tcPr>
            <w:tcW w:w="1276" w:type="dxa"/>
          </w:tcPr>
          <w:p w14:paraId="677748EB" w14:textId="77777777" w:rsidR="00CD3CA5" w:rsidRPr="00205E4C" w:rsidRDefault="00CD3CA5" w:rsidP="00205E4C">
            <w:pPr>
              <w:jc w:val="center"/>
              <w:rPr>
                <w:rFonts w:ascii="Times New Roman" w:hAnsi="Times New Roman" w:cs="Times New Roman"/>
                <w:lang w:val="ru-RU"/>
              </w:rPr>
            </w:pPr>
          </w:p>
        </w:tc>
        <w:tc>
          <w:tcPr>
            <w:tcW w:w="1701" w:type="dxa"/>
          </w:tcPr>
          <w:p w14:paraId="6635408D" w14:textId="77777777" w:rsidR="00CD3CA5" w:rsidRPr="00205E4C" w:rsidRDefault="00CD3CA5" w:rsidP="00205E4C">
            <w:pPr>
              <w:widowControl w:val="0"/>
              <w:tabs>
                <w:tab w:val="left" w:pos="0"/>
                <w:tab w:val="left" w:pos="187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Участие обучающихся</w:t>
            </w:r>
            <w:r w:rsidRPr="00205E4C">
              <w:rPr>
                <w:rFonts w:ascii="Times New Roman" w:eastAsia="Times New Roman" w:hAnsi="Times New Roman" w:cs="Times New Roman"/>
                <w:kern w:val="0"/>
                <w:lang w:val="ru-RU"/>
                <w14:ligatures w14:val="none"/>
              </w:rPr>
              <w:tab/>
              <w:t>в массовых физкультурно- спортивных</w:t>
            </w:r>
          </w:p>
          <w:p w14:paraId="23FA519E"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мероприятиях</w:t>
            </w:r>
          </w:p>
        </w:tc>
        <w:tc>
          <w:tcPr>
            <w:tcW w:w="2126" w:type="dxa"/>
          </w:tcPr>
          <w:p w14:paraId="5519DF8E"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Положение</w:t>
            </w:r>
          </w:p>
        </w:tc>
        <w:tc>
          <w:tcPr>
            <w:tcW w:w="1701" w:type="dxa"/>
          </w:tcPr>
          <w:p w14:paraId="5CA23D86" w14:textId="77777777" w:rsidR="00CD3CA5" w:rsidRPr="00205E4C" w:rsidRDefault="00CD3CA5" w:rsidP="00205E4C">
            <w:pPr>
              <w:widowControl w:val="0"/>
              <w:tabs>
                <w:tab w:val="left" w:pos="0"/>
                <w:tab w:val="left" w:pos="1404"/>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Учителя физкультуры Заместитель директора </w:t>
            </w:r>
          </w:p>
        </w:tc>
        <w:tc>
          <w:tcPr>
            <w:tcW w:w="1843" w:type="dxa"/>
          </w:tcPr>
          <w:p w14:paraId="571F2FF2"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Семенова Е.В.</w:t>
            </w:r>
          </w:p>
          <w:p w14:paraId="627F30D4" w14:textId="5413FE46"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Тучкова </w:t>
            </w:r>
            <w:r w:rsidR="00205E4C" w:rsidRPr="00205E4C">
              <w:rPr>
                <w:rFonts w:ascii="Times New Roman" w:eastAsia="Times New Roman" w:hAnsi="Times New Roman" w:cs="Times New Roman"/>
                <w:kern w:val="0"/>
                <w:lang w:val="ru-RU"/>
                <w14:ligatures w14:val="none"/>
              </w:rPr>
              <w:t>Е. Г.</w:t>
            </w:r>
          </w:p>
        </w:tc>
      </w:tr>
      <w:tr w:rsidR="0037234E" w:rsidRPr="00205E4C" w14:paraId="627EB390" w14:textId="77777777" w:rsidTr="0037234E">
        <w:trPr>
          <w:trHeight w:val="20"/>
          <w:jc w:val="center"/>
        </w:trPr>
        <w:tc>
          <w:tcPr>
            <w:tcW w:w="5098" w:type="dxa"/>
          </w:tcPr>
          <w:p w14:paraId="25F5BB4D"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ВФСК «ГТО»</w:t>
            </w:r>
          </w:p>
        </w:tc>
        <w:tc>
          <w:tcPr>
            <w:tcW w:w="1701" w:type="dxa"/>
          </w:tcPr>
          <w:p w14:paraId="5F1F4792" w14:textId="31275590"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С сентября 2024 уч.</w:t>
            </w:r>
            <w:r w:rsidR="00205E4C" w:rsidRPr="00205E4C">
              <w:rPr>
                <w:rFonts w:ascii="Times New Roman" w:hAnsi="Times New Roman" w:cs="Times New Roman"/>
                <w:lang w:val="ru-RU"/>
              </w:rPr>
              <w:t xml:space="preserve"> </w:t>
            </w:r>
            <w:r w:rsidRPr="00205E4C">
              <w:rPr>
                <w:rFonts w:ascii="Times New Roman" w:hAnsi="Times New Roman" w:cs="Times New Roman"/>
                <w:lang w:val="ru-RU"/>
              </w:rPr>
              <w:t>г.</w:t>
            </w:r>
          </w:p>
        </w:tc>
        <w:tc>
          <w:tcPr>
            <w:tcW w:w="1276" w:type="dxa"/>
          </w:tcPr>
          <w:p w14:paraId="4E099AA2" w14:textId="77777777" w:rsidR="00CD3CA5" w:rsidRPr="00205E4C" w:rsidRDefault="00CD3CA5" w:rsidP="00205E4C">
            <w:pPr>
              <w:jc w:val="center"/>
              <w:rPr>
                <w:rFonts w:ascii="Times New Roman" w:hAnsi="Times New Roman" w:cs="Times New Roman"/>
                <w:lang w:val="ru-RU"/>
              </w:rPr>
            </w:pPr>
          </w:p>
        </w:tc>
        <w:tc>
          <w:tcPr>
            <w:tcW w:w="1701" w:type="dxa"/>
          </w:tcPr>
          <w:p w14:paraId="617E1696" w14:textId="16E26226" w:rsidR="00CD3CA5" w:rsidRPr="00205E4C" w:rsidRDefault="00CD3CA5" w:rsidP="00205E4C">
            <w:pPr>
              <w:widowControl w:val="0"/>
              <w:tabs>
                <w:tab w:val="left" w:pos="0"/>
              </w:tabs>
              <w:autoSpaceDE w:val="0"/>
              <w:autoSpaceDN w:val="0"/>
              <w:spacing w:before="5" w:line="208"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Популяризация выполнения </w:t>
            </w:r>
            <w:r w:rsidR="00205E4C" w:rsidRPr="00205E4C">
              <w:rPr>
                <w:rFonts w:ascii="Times New Roman" w:eastAsia="Times New Roman" w:hAnsi="Times New Roman" w:cs="Times New Roman"/>
                <w:kern w:val="0"/>
                <w:lang w:val="ru-RU"/>
                <w14:ligatures w14:val="none"/>
              </w:rPr>
              <w:t>норм ГТО</w:t>
            </w:r>
          </w:p>
          <w:p w14:paraId="3D355B40" w14:textId="77777777" w:rsidR="00CD3CA5" w:rsidRPr="00205E4C" w:rsidRDefault="00CD3CA5" w:rsidP="00205E4C">
            <w:pPr>
              <w:widowControl w:val="0"/>
              <w:tabs>
                <w:tab w:val="left" w:pos="0"/>
                <w:tab w:val="left" w:pos="187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Наличие показателей</w:t>
            </w:r>
          </w:p>
        </w:tc>
        <w:tc>
          <w:tcPr>
            <w:tcW w:w="2126" w:type="dxa"/>
          </w:tcPr>
          <w:p w14:paraId="42FA6929"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План мероприятий</w:t>
            </w:r>
          </w:p>
        </w:tc>
        <w:tc>
          <w:tcPr>
            <w:tcW w:w="1701" w:type="dxa"/>
          </w:tcPr>
          <w:p w14:paraId="1BA12B9B" w14:textId="77777777" w:rsidR="00CD3CA5" w:rsidRPr="00205E4C" w:rsidRDefault="00CD3CA5" w:rsidP="00205E4C">
            <w:pPr>
              <w:widowControl w:val="0"/>
              <w:tabs>
                <w:tab w:val="left" w:pos="0"/>
              </w:tabs>
              <w:autoSpaceDE w:val="0"/>
              <w:autoSpaceDN w:val="0"/>
              <w:spacing w:line="231" w:lineRule="exact"/>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Учителя</w:t>
            </w:r>
          </w:p>
          <w:p w14:paraId="11128765" w14:textId="77777777" w:rsidR="00CD3CA5" w:rsidRPr="00205E4C" w:rsidRDefault="00CD3CA5" w:rsidP="00205E4C">
            <w:pPr>
              <w:widowControl w:val="0"/>
              <w:tabs>
                <w:tab w:val="left" w:pos="0"/>
                <w:tab w:val="left" w:pos="1404"/>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физкультуры</w:t>
            </w:r>
          </w:p>
        </w:tc>
        <w:tc>
          <w:tcPr>
            <w:tcW w:w="1843" w:type="dxa"/>
          </w:tcPr>
          <w:p w14:paraId="0EE0D602" w14:textId="0856131A"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Тучкова </w:t>
            </w:r>
            <w:r w:rsidR="00205E4C" w:rsidRPr="00205E4C">
              <w:rPr>
                <w:rFonts w:ascii="Times New Roman" w:eastAsia="Times New Roman" w:hAnsi="Times New Roman" w:cs="Times New Roman"/>
                <w:kern w:val="0"/>
                <w:lang w:val="ru-RU"/>
                <w14:ligatures w14:val="none"/>
              </w:rPr>
              <w:t>Е. Г.</w:t>
            </w:r>
          </w:p>
        </w:tc>
      </w:tr>
      <w:tr w:rsidR="0037234E" w:rsidRPr="00205E4C" w14:paraId="67051BCD" w14:textId="77777777" w:rsidTr="0037234E">
        <w:trPr>
          <w:trHeight w:val="20"/>
          <w:jc w:val="center"/>
        </w:trPr>
        <w:tc>
          <w:tcPr>
            <w:tcW w:w="5098" w:type="dxa"/>
          </w:tcPr>
          <w:p w14:paraId="31BB74EE"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Школьный спортивный клуб</w:t>
            </w:r>
          </w:p>
        </w:tc>
        <w:tc>
          <w:tcPr>
            <w:tcW w:w="1701" w:type="dxa"/>
          </w:tcPr>
          <w:p w14:paraId="7F818B39" w14:textId="2DDB0E75"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С сентября 2024 уч.</w:t>
            </w:r>
            <w:r w:rsidR="00205E4C" w:rsidRPr="00205E4C">
              <w:rPr>
                <w:rFonts w:ascii="Times New Roman" w:hAnsi="Times New Roman" w:cs="Times New Roman"/>
                <w:lang w:val="ru-RU"/>
              </w:rPr>
              <w:t xml:space="preserve"> </w:t>
            </w:r>
            <w:r w:rsidRPr="00205E4C">
              <w:rPr>
                <w:rFonts w:ascii="Times New Roman" w:hAnsi="Times New Roman" w:cs="Times New Roman"/>
                <w:lang w:val="ru-RU"/>
              </w:rPr>
              <w:t>г.</w:t>
            </w:r>
          </w:p>
        </w:tc>
        <w:tc>
          <w:tcPr>
            <w:tcW w:w="1276" w:type="dxa"/>
          </w:tcPr>
          <w:p w14:paraId="27C715D3" w14:textId="77777777" w:rsidR="00CD3CA5" w:rsidRPr="00205E4C" w:rsidRDefault="00CD3CA5" w:rsidP="00205E4C">
            <w:pPr>
              <w:jc w:val="center"/>
              <w:rPr>
                <w:rFonts w:ascii="Times New Roman" w:hAnsi="Times New Roman" w:cs="Times New Roman"/>
                <w:lang w:val="ru-RU"/>
              </w:rPr>
            </w:pPr>
          </w:p>
        </w:tc>
        <w:tc>
          <w:tcPr>
            <w:tcW w:w="1701" w:type="dxa"/>
          </w:tcPr>
          <w:p w14:paraId="1B9D0CE8" w14:textId="77777777" w:rsidR="00CD3CA5" w:rsidRPr="00205E4C" w:rsidRDefault="00CD3CA5" w:rsidP="00205E4C">
            <w:pPr>
              <w:tabs>
                <w:tab w:val="left" w:pos="0"/>
              </w:tabs>
              <w:spacing w:before="5" w:line="208" w:lineRule="auto"/>
              <w:rPr>
                <w:rFonts w:ascii="Times New Roman" w:hAnsi="Times New Roman" w:cs="Times New Roman"/>
                <w:lang w:val="ru-RU"/>
              </w:rPr>
            </w:pPr>
            <w:r w:rsidRPr="00205E4C">
              <w:rPr>
                <w:rFonts w:ascii="Times New Roman" w:hAnsi="Times New Roman" w:cs="Times New Roman"/>
                <w:lang w:val="ru-RU"/>
              </w:rPr>
              <w:t xml:space="preserve">Постепенное </w:t>
            </w:r>
            <w:proofErr w:type="spellStart"/>
            <w:r w:rsidRPr="00205E4C">
              <w:rPr>
                <w:rFonts w:ascii="Times New Roman" w:hAnsi="Times New Roman" w:cs="Times New Roman"/>
                <w:lang w:val="ru-RU"/>
              </w:rPr>
              <w:t>увеличениедо</w:t>
            </w:r>
            <w:proofErr w:type="spellEnd"/>
            <w:r w:rsidRPr="00205E4C">
              <w:rPr>
                <w:rFonts w:ascii="Times New Roman" w:hAnsi="Times New Roman" w:cs="Times New Roman"/>
                <w:lang w:val="ru-RU"/>
              </w:rPr>
              <w:tab/>
              <w:t>5 видов спорта</w:t>
            </w:r>
          </w:p>
        </w:tc>
        <w:tc>
          <w:tcPr>
            <w:tcW w:w="2126" w:type="dxa"/>
          </w:tcPr>
          <w:p w14:paraId="7304DE2B"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p>
        </w:tc>
        <w:tc>
          <w:tcPr>
            <w:tcW w:w="1701" w:type="dxa"/>
          </w:tcPr>
          <w:p w14:paraId="1CCC192D"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 учителя</w:t>
            </w:r>
          </w:p>
          <w:p w14:paraId="3AD424DC" w14:textId="6F6CE460" w:rsidR="00CD3CA5" w:rsidRDefault="00205E4C" w:rsidP="00205E4C">
            <w:pPr>
              <w:tabs>
                <w:tab w:val="left" w:pos="0"/>
              </w:tabs>
              <w:spacing w:line="231" w:lineRule="exact"/>
              <w:rPr>
                <w:rFonts w:ascii="Times New Roman" w:hAnsi="Times New Roman" w:cs="Times New Roman"/>
                <w:lang w:val="ru-RU"/>
              </w:rPr>
            </w:pPr>
            <w:r w:rsidRPr="00205E4C">
              <w:rPr>
                <w:rFonts w:ascii="Times New Roman" w:hAnsi="Times New Roman" w:cs="Times New Roman"/>
                <w:lang w:val="ru-RU"/>
              </w:rPr>
              <w:t>Ф</w:t>
            </w:r>
            <w:r w:rsidR="00CD3CA5" w:rsidRPr="00205E4C">
              <w:rPr>
                <w:rFonts w:ascii="Times New Roman" w:hAnsi="Times New Roman" w:cs="Times New Roman"/>
                <w:lang w:val="ru-RU"/>
              </w:rPr>
              <w:t>изкультуры</w:t>
            </w:r>
          </w:p>
          <w:p w14:paraId="5CEE8912" w14:textId="77777777" w:rsidR="00205E4C" w:rsidRPr="00205E4C" w:rsidRDefault="00205E4C" w:rsidP="00205E4C">
            <w:pPr>
              <w:tabs>
                <w:tab w:val="left" w:pos="0"/>
              </w:tabs>
              <w:spacing w:line="231" w:lineRule="exact"/>
              <w:rPr>
                <w:rFonts w:ascii="Times New Roman" w:hAnsi="Times New Roman" w:cs="Times New Roman"/>
                <w:lang w:val="ru-RU"/>
              </w:rPr>
            </w:pPr>
          </w:p>
        </w:tc>
        <w:tc>
          <w:tcPr>
            <w:tcW w:w="1843" w:type="dxa"/>
          </w:tcPr>
          <w:p w14:paraId="460D5A72" w14:textId="77777777"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Савенок О.О.</w:t>
            </w:r>
          </w:p>
          <w:p w14:paraId="09539844" w14:textId="1412D2A2" w:rsidR="00CD3CA5" w:rsidRPr="00205E4C" w:rsidRDefault="00CD3CA5" w:rsidP="00205E4C">
            <w:pPr>
              <w:widowControl w:val="0"/>
              <w:tabs>
                <w:tab w:val="left" w:pos="71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Тучкова </w:t>
            </w:r>
            <w:r w:rsidR="00205E4C" w:rsidRPr="00205E4C">
              <w:rPr>
                <w:rFonts w:ascii="Times New Roman" w:eastAsia="Times New Roman" w:hAnsi="Times New Roman" w:cs="Times New Roman"/>
                <w:kern w:val="0"/>
                <w:lang w:val="ru-RU"/>
                <w14:ligatures w14:val="none"/>
              </w:rPr>
              <w:t>Е. Г.</w:t>
            </w:r>
          </w:p>
        </w:tc>
      </w:tr>
      <w:tr w:rsidR="00CD3CA5" w:rsidRPr="00205E4C" w14:paraId="28B7277D" w14:textId="77777777" w:rsidTr="0037234E">
        <w:trPr>
          <w:trHeight w:val="20"/>
          <w:jc w:val="center"/>
        </w:trPr>
        <w:tc>
          <w:tcPr>
            <w:tcW w:w="15446" w:type="dxa"/>
            <w:gridSpan w:val="7"/>
          </w:tcPr>
          <w:p w14:paraId="4A088307" w14:textId="77777777" w:rsidR="00CD3CA5" w:rsidRPr="00205E4C" w:rsidRDefault="00CD3CA5" w:rsidP="00205E4C">
            <w:pPr>
              <w:widowControl w:val="0"/>
              <w:tabs>
                <w:tab w:val="left" w:pos="0"/>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lastRenderedPageBreak/>
              <w:t>4. «Творчество»</w:t>
            </w:r>
          </w:p>
          <w:p w14:paraId="4397918A" w14:textId="0CB8EFFA" w:rsidR="00CD3CA5" w:rsidRPr="00205E4C" w:rsidRDefault="00CD3CA5" w:rsidP="00205E4C">
            <w:pPr>
              <w:widowControl w:val="0"/>
              <w:tabs>
                <w:tab w:val="left" w:pos="0"/>
              </w:tabs>
              <w:autoSpaceDE w:val="0"/>
              <w:autoSpaceDN w:val="0"/>
              <w:spacing w:line="276" w:lineRule="auto"/>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Задача 4.4.</w:t>
            </w:r>
            <w:r w:rsidR="00205E4C" w:rsidRPr="00205E4C">
              <w:rPr>
                <w:rFonts w:ascii="Times New Roman" w:eastAsia="Times New Roman" w:hAnsi="Times New Roman" w:cs="Times New Roman"/>
                <w:kern w:val="0"/>
                <w:lang w:val="ru-RU"/>
                <w14:ligatures w14:val="none"/>
              </w:rPr>
              <w:t>: Совершенствовать</w:t>
            </w:r>
            <w:r w:rsidRPr="00205E4C">
              <w:rPr>
                <w:rFonts w:ascii="Times New Roman" w:eastAsia="Times New Roman" w:hAnsi="Times New Roman" w:cs="Times New Roman"/>
                <w:kern w:val="0"/>
                <w:lang w:val="ru-RU"/>
                <w14:ligatures w14:val="none"/>
              </w:rPr>
              <w:t xml:space="preserve"> систему деятельности педагогического коллектива школы-интерната по своевременному выявлению и развитию личностного творческого потенциала каждого ребёнка, сохранить и повысить по некоторым направлениям количество победителей и призеров различных олимпиад (кроме ВСОШ), смотров, конкурсов, конференций</w:t>
            </w:r>
          </w:p>
        </w:tc>
      </w:tr>
      <w:tr w:rsidR="0037234E" w:rsidRPr="00205E4C" w14:paraId="37C2B671" w14:textId="77777777" w:rsidTr="0037234E">
        <w:trPr>
          <w:trHeight w:val="20"/>
          <w:jc w:val="center"/>
        </w:trPr>
        <w:tc>
          <w:tcPr>
            <w:tcW w:w="5098" w:type="dxa"/>
          </w:tcPr>
          <w:p w14:paraId="15729D69"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Организация технологического кружка</w:t>
            </w:r>
          </w:p>
        </w:tc>
        <w:tc>
          <w:tcPr>
            <w:tcW w:w="1701" w:type="dxa"/>
          </w:tcPr>
          <w:p w14:paraId="690D850E"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С сентября</w:t>
            </w:r>
          </w:p>
          <w:p w14:paraId="46B667F7"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2025</w:t>
            </w:r>
          </w:p>
        </w:tc>
        <w:tc>
          <w:tcPr>
            <w:tcW w:w="1276" w:type="dxa"/>
          </w:tcPr>
          <w:p w14:paraId="5EBF4E90" w14:textId="77777777" w:rsidR="00CD3CA5" w:rsidRPr="00205E4C" w:rsidRDefault="00CD3CA5" w:rsidP="00205E4C">
            <w:pPr>
              <w:jc w:val="center"/>
              <w:rPr>
                <w:rFonts w:ascii="Times New Roman" w:hAnsi="Times New Roman" w:cs="Times New Roman"/>
                <w:lang w:val="ru-RU"/>
              </w:rPr>
            </w:pPr>
          </w:p>
        </w:tc>
        <w:tc>
          <w:tcPr>
            <w:tcW w:w="1701" w:type="dxa"/>
          </w:tcPr>
          <w:p w14:paraId="6C35D05D"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Функционирование технологического кружка</w:t>
            </w:r>
          </w:p>
          <w:p w14:paraId="678768C2"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 (в рамках внеурочной</w:t>
            </w:r>
          </w:p>
          <w:p w14:paraId="50CAC6BF" w14:textId="77777777" w:rsidR="00CD3CA5" w:rsidRPr="00205E4C" w:rsidRDefault="00CD3CA5" w:rsidP="00205E4C">
            <w:pPr>
              <w:tabs>
                <w:tab w:val="left" w:pos="0"/>
              </w:tabs>
              <w:spacing w:before="5" w:line="208" w:lineRule="auto"/>
              <w:rPr>
                <w:rFonts w:ascii="Times New Roman" w:hAnsi="Times New Roman" w:cs="Times New Roman"/>
                <w:lang w:val="ru-RU"/>
              </w:rPr>
            </w:pPr>
            <w:r w:rsidRPr="00205E4C">
              <w:rPr>
                <w:rFonts w:ascii="Times New Roman" w:hAnsi="Times New Roman" w:cs="Times New Roman"/>
                <w:lang w:val="ru-RU"/>
              </w:rPr>
              <w:t>деятельности)</w:t>
            </w:r>
          </w:p>
        </w:tc>
        <w:tc>
          <w:tcPr>
            <w:tcW w:w="2126" w:type="dxa"/>
          </w:tcPr>
          <w:p w14:paraId="0E377949"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Программа</w:t>
            </w:r>
          </w:p>
        </w:tc>
        <w:tc>
          <w:tcPr>
            <w:tcW w:w="1701" w:type="dxa"/>
          </w:tcPr>
          <w:p w14:paraId="0134AE94" w14:textId="77777777" w:rsidR="00CD3CA5" w:rsidRPr="00205E4C" w:rsidRDefault="00CD3CA5" w:rsidP="00205E4C">
            <w:pPr>
              <w:widowControl w:val="0"/>
              <w:tabs>
                <w:tab w:val="left" w:pos="0"/>
                <w:tab w:val="left" w:pos="1169"/>
              </w:tabs>
              <w:autoSpaceDE w:val="0"/>
              <w:autoSpaceDN w:val="0"/>
              <w:spacing w:line="231" w:lineRule="exact"/>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Учитель</w:t>
            </w:r>
          </w:p>
          <w:p w14:paraId="5D1A1B10" w14:textId="77777777" w:rsidR="00CD3CA5" w:rsidRPr="00205E4C" w:rsidRDefault="00CD3CA5" w:rsidP="00205E4C">
            <w:pPr>
              <w:widowControl w:val="0"/>
              <w:tabs>
                <w:tab w:val="left" w:pos="0"/>
                <w:tab w:val="left" w:pos="1169"/>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технологии</w:t>
            </w:r>
          </w:p>
        </w:tc>
        <w:tc>
          <w:tcPr>
            <w:tcW w:w="1843" w:type="dxa"/>
          </w:tcPr>
          <w:p w14:paraId="4D8D109A" w14:textId="77777777" w:rsidR="00CD3CA5" w:rsidRPr="00205E4C" w:rsidRDefault="00CD3CA5" w:rsidP="00205E4C">
            <w:pPr>
              <w:widowControl w:val="0"/>
              <w:tabs>
                <w:tab w:val="left" w:pos="711"/>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Вишневская Е.А.</w:t>
            </w:r>
          </w:p>
        </w:tc>
      </w:tr>
      <w:tr w:rsidR="0037234E" w:rsidRPr="00205E4C" w14:paraId="5C629BB7" w14:textId="77777777" w:rsidTr="0037234E">
        <w:trPr>
          <w:trHeight w:val="20"/>
          <w:jc w:val="center"/>
        </w:trPr>
        <w:tc>
          <w:tcPr>
            <w:tcW w:w="5098" w:type="dxa"/>
          </w:tcPr>
          <w:p w14:paraId="43DDE65E"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Организация школьного медиацентра</w:t>
            </w:r>
          </w:p>
        </w:tc>
        <w:tc>
          <w:tcPr>
            <w:tcW w:w="1701" w:type="dxa"/>
          </w:tcPr>
          <w:p w14:paraId="32DB6B68"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С сентября</w:t>
            </w:r>
          </w:p>
          <w:p w14:paraId="26B444A8"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2025</w:t>
            </w:r>
          </w:p>
        </w:tc>
        <w:tc>
          <w:tcPr>
            <w:tcW w:w="1276" w:type="dxa"/>
          </w:tcPr>
          <w:p w14:paraId="6CBAACA2" w14:textId="77777777" w:rsidR="00CD3CA5" w:rsidRPr="00205E4C" w:rsidRDefault="00CD3CA5" w:rsidP="00205E4C">
            <w:pPr>
              <w:jc w:val="center"/>
              <w:rPr>
                <w:rFonts w:ascii="Times New Roman" w:hAnsi="Times New Roman" w:cs="Times New Roman"/>
                <w:lang w:val="ru-RU"/>
              </w:rPr>
            </w:pPr>
          </w:p>
        </w:tc>
        <w:tc>
          <w:tcPr>
            <w:tcW w:w="1701" w:type="dxa"/>
          </w:tcPr>
          <w:p w14:paraId="507DA741" w14:textId="77777777" w:rsidR="00CD3CA5" w:rsidRPr="00205E4C" w:rsidRDefault="00CD3CA5" w:rsidP="00205E4C">
            <w:pPr>
              <w:widowControl w:val="0"/>
              <w:tabs>
                <w:tab w:val="left" w:pos="0"/>
              </w:tabs>
              <w:autoSpaceDE w:val="0"/>
              <w:autoSpaceDN w:val="0"/>
              <w:spacing w:before="5" w:line="276" w:lineRule="auto"/>
              <w:jc w:val="both"/>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Функционирование медиацентра </w:t>
            </w:r>
          </w:p>
          <w:p w14:paraId="7F8651BC" w14:textId="77777777" w:rsidR="00CD3CA5" w:rsidRPr="00205E4C" w:rsidRDefault="00CD3CA5" w:rsidP="00205E4C">
            <w:pPr>
              <w:tabs>
                <w:tab w:val="left" w:pos="0"/>
              </w:tabs>
              <w:spacing w:before="5" w:line="208" w:lineRule="auto"/>
              <w:rPr>
                <w:rFonts w:ascii="Times New Roman" w:hAnsi="Times New Roman" w:cs="Times New Roman"/>
                <w:lang w:val="ru-RU"/>
              </w:rPr>
            </w:pPr>
          </w:p>
        </w:tc>
        <w:tc>
          <w:tcPr>
            <w:tcW w:w="2126" w:type="dxa"/>
          </w:tcPr>
          <w:p w14:paraId="5EFA936E"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Программа</w:t>
            </w:r>
          </w:p>
        </w:tc>
        <w:tc>
          <w:tcPr>
            <w:tcW w:w="1701" w:type="dxa"/>
          </w:tcPr>
          <w:p w14:paraId="4DF6BFCC" w14:textId="77777777" w:rsidR="00CD3CA5" w:rsidRPr="00205E4C" w:rsidRDefault="00CD3CA5" w:rsidP="00205E4C">
            <w:pPr>
              <w:widowControl w:val="0"/>
              <w:tabs>
                <w:tab w:val="left" w:pos="0"/>
                <w:tab w:val="left" w:pos="744"/>
                <w:tab w:val="left" w:pos="826"/>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Замдиректора педагог-   библиотекарь</w:t>
            </w:r>
          </w:p>
        </w:tc>
        <w:tc>
          <w:tcPr>
            <w:tcW w:w="1843" w:type="dxa"/>
          </w:tcPr>
          <w:p w14:paraId="0E28D0FA" w14:textId="77777777" w:rsidR="00CD3CA5" w:rsidRPr="00205E4C" w:rsidRDefault="00CD3CA5" w:rsidP="00205E4C">
            <w:pPr>
              <w:widowControl w:val="0"/>
              <w:tabs>
                <w:tab w:val="left" w:pos="711"/>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Горбунова Т.А.</w:t>
            </w:r>
          </w:p>
          <w:p w14:paraId="4EE5AE75" w14:textId="77777777" w:rsidR="00CD3CA5" w:rsidRPr="00205E4C" w:rsidRDefault="00CD3CA5" w:rsidP="00205E4C">
            <w:pPr>
              <w:widowControl w:val="0"/>
              <w:tabs>
                <w:tab w:val="left" w:pos="711"/>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Матросова Т.А.</w:t>
            </w:r>
          </w:p>
        </w:tc>
      </w:tr>
      <w:tr w:rsidR="0037234E" w:rsidRPr="00205E4C" w14:paraId="57290350" w14:textId="77777777" w:rsidTr="0037234E">
        <w:trPr>
          <w:trHeight w:val="20"/>
          <w:jc w:val="center"/>
        </w:trPr>
        <w:tc>
          <w:tcPr>
            <w:tcW w:w="5098" w:type="dxa"/>
          </w:tcPr>
          <w:p w14:paraId="4DFC93D2"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Сетевое взаимодействие (организации культуры и искусства, </w:t>
            </w:r>
            <w:proofErr w:type="spellStart"/>
            <w:r w:rsidRPr="00205E4C">
              <w:rPr>
                <w:rFonts w:ascii="Times New Roman" w:eastAsia="Times New Roman" w:hAnsi="Times New Roman" w:cs="Times New Roman"/>
                <w:kern w:val="0"/>
                <w:lang w:val="ru-RU"/>
                <w14:ligatures w14:val="none"/>
              </w:rPr>
              <w:t>кванториумы</w:t>
            </w:r>
            <w:proofErr w:type="spellEnd"/>
            <w:r w:rsidRPr="00205E4C">
              <w:rPr>
                <w:rFonts w:ascii="Times New Roman" w:eastAsia="Times New Roman" w:hAnsi="Times New Roman" w:cs="Times New Roman"/>
                <w:kern w:val="0"/>
                <w:lang w:val="ru-RU"/>
                <w14:ligatures w14:val="none"/>
              </w:rPr>
              <w:t xml:space="preserve"> и</w:t>
            </w:r>
          </w:p>
          <w:p w14:paraId="6DBFBF0C"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w:t>
            </w:r>
          </w:p>
        </w:tc>
        <w:tc>
          <w:tcPr>
            <w:tcW w:w="1701" w:type="dxa"/>
          </w:tcPr>
          <w:p w14:paraId="70110E71"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2024-2025</w:t>
            </w:r>
          </w:p>
        </w:tc>
        <w:tc>
          <w:tcPr>
            <w:tcW w:w="1276" w:type="dxa"/>
          </w:tcPr>
          <w:p w14:paraId="5963F238" w14:textId="77777777" w:rsidR="00CD3CA5" w:rsidRPr="00205E4C" w:rsidRDefault="00CD3CA5" w:rsidP="00205E4C">
            <w:pPr>
              <w:jc w:val="center"/>
              <w:rPr>
                <w:rFonts w:ascii="Times New Roman" w:hAnsi="Times New Roman" w:cs="Times New Roman"/>
                <w:lang w:val="ru-RU"/>
              </w:rPr>
            </w:pPr>
          </w:p>
        </w:tc>
        <w:tc>
          <w:tcPr>
            <w:tcW w:w="1701" w:type="dxa"/>
          </w:tcPr>
          <w:p w14:paraId="6A504135"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r w:rsidRPr="00205E4C">
              <w:rPr>
                <w:rFonts w:ascii="Times New Roman" w:hAnsi="Times New Roman" w:cs="Times New Roman"/>
                <w:lang w:val="ru-RU"/>
              </w:rPr>
              <w:t>Организовать сетевое взаимодействие</w:t>
            </w:r>
          </w:p>
        </w:tc>
        <w:tc>
          <w:tcPr>
            <w:tcW w:w="2126" w:type="dxa"/>
          </w:tcPr>
          <w:p w14:paraId="23E2798E"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Договор</w:t>
            </w:r>
          </w:p>
        </w:tc>
        <w:tc>
          <w:tcPr>
            <w:tcW w:w="1701" w:type="dxa"/>
          </w:tcPr>
          <w:p w14:paraId="425DF442" w14:textId="77777777" w:rsidR="00CD3CA5" w:rsidRPr="00205E4C" w:rsidRDefault="00CD3CA5" w:rsidP="00205E4C">
            <w:pPr>
              <w:widowControl w:val="0"/>
              <w:tabs>
                <w:tab w:val="left" w:pos="0"/>
                <w:tab w:val="left" w:pos="744"/>
                <w:tab w:val="left" w:pos="826"/>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w:t>
            </w:r>
          </w:p>
        </w:tc>
        <w:tc>
          <w:tcPr>
            <w:tcW w:w="1843" w:type="dxa"/>
          </w:tcPr>
          <w:p w14:paraId="2970603E"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Савенок О.О.</w:t>
            </w:r>
          </w:p>
        </w:tc>
      </w:tr>
      <w:tr w:rsidR="00CD3CA5" w:rsidRPr="00205E4C" w14:paraId="5BDD9694" w14:textId="77777777" w:rsidTr="0037234E">
        <w:trPr>
          <w:trHeight w:val="20"/>
          <w:jc w:val="center"/>
        </w:trPr>
        <w:tc>
          <w:tcPr>
            <w:tcW w:w="15446" w:type="dxa"/>
            <w:gridSpan w:val="7"/>
          </w:tcPr>
          <w:p w14:paraId="5B70F744" w14:textId="77777777" w:rsidR="00CD3CA5" w:rsidRPr="00205E4C" w:rsidRDefault="00CD3CA5" w:rsidP="00205E4C">
            <w:pPr>
              <w:widowControl w:val="0"/>
              <w:tabs>
                <w:tab w:val="left" w:pos="0"/>
                <w:tab w:val="left" w:pos="5796"/>
                <w:tab w:val="left" w:pos="6953"/>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5. «Профориентация»</w:t>
            </w:r>
          </w:p>
          <w:p w14:paraId="17CAD86D" w14:textId="77777777" w:rsidR="00CD3CA5" w:rsidRPr="00205E4C" w:rsidRDefault="00CD3CA5" w:rsidP="00205E4C">
            <w:pPr>
              <w:tabs>
                <w:tab w:val="left" w:pos="0"/>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Задача 4.5.: Создание условий для выбора программ, которые будут направлены на раннюю профориентацию на основе сетевого, межведомственного взаимодействия в рамках реализации проекта «Билет в будущее»</w:t>
            </w:r>
          </w:p>
        </w:tc>
      </w:tr>
      <w:tr w:rsidR="0037234E" w:rsidRPr="00205E4C" w14:paraId="2C98FD61" w14:textId="77777777" w:rsidTr="0037234E">
        <w:trPr>
          <w:trHeight w:val="20"/>
          <w:jc w:val="center"/>
        </w:trPr>
        <w:tc>
          <w:tcPr>
            <w:tcW w:w="5098" w:type="dxa"/>
          </w:tcPr>
          <w:p w14:paraId="5EE68275"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Соглашение с партнерами- предприятиями, организациями, представляющими</w:t>
            </w:r>
          </w:p>
          <w:p w14:paraId="4C27A269"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площадку для организации</w:t>
            </w:r>
          </w:p>
          <w:p w14:paraId="278E832B"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профориентации</w:t>
            </w:r>
          </w:p>
        </w:tc>
        <w:tc>
          <w:tcPr>
            <w:tcW w:w="1701" w:type="dxa"/>
          </w:tcPr>
          <w:p w14:paraId="214AC71D"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w:t>
            </w:r>
          </w:p>
        </w:tc>
        <w:tc>
          <w:tcPr>
            <w:tcW w:w="1276" w:type="dxa"/>
          </w:tcPr>
          <w:p w14:paraId="4CC569BE" w14:textId="77777777" w:rsidR="00CD3CA5" w:rsidRPr="00205E4C" w:rsidRDefault="00CD3CA5" w:rsidP="00205E4C">
            <w:pPr>
              <w:jc w:val="center"/>
              <w:rPr>
                <w:rFonts w:ascii="Times New Roman" w:hAnsi="Times New Roman" w:cs="Times New Roman"/>
                <w:lang w:val="ru-RU"/>
              </w:rPr>
            </w:pPr>
          </w:p>
        </w:tc>
        <w:tc>
          <w:tcPr>
            <w:tcW w:w="1701" w:type="dxa"/>
          </w:tcPr>
          <w:p w14:paraId="4C767F6E"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Соглашение с Партнерами- предприятиями, организациями,</w:t>
            </w:r>
          </w:p>
          <w:p w14:paraId="79037DE4"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r w:rsidRPr="00205E4C">
              <w:rPr>
                <w:rFonts w:ascii="Times New Roman" w:hAnsi="Times New Roman" w:cs="Times New Roman"/>
                <w:lang w:val="ru-RU"/>
              </w:rPr>
              <w:t>представляющим</w:t>
            </w:r>
          </w:p>
          <w:p w14:paraId="1601995A"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 площадку для</w:t>
            </w:r>
          </w:p>
          <w:p w14:paraId="5664DF8B"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r w:rsidRPr="00205E4C">
              <w:rPr>
                <w:rFonts w:ascii="Times New Roman" w:hAnsi="Times New Roman" w:cs="Times New Roman"/>
                <w:lang w:val="ru-RU"/>
              </w:rPr>
              <w:t>организации профориентации</w:t>
            </w:r>
          </w:p>
        </w:tc>
        <w:tc>
          <w:tcPr>
            <w:tcW w:w="2126" w:type="dxa"/>
          </w:tcPr>
          <w:p w14:paraId="76E0CD21"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Соглашения</w:t>
            </w:r>
          </w:p>
        </w:tc>
        <w:tc>
          <w:tcPr>
            <w:tcW w:w="1701" w:type="dxa"/>
          </w:tcPr>
          <w:p w14:paraId="292A71F0"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w:t>
            </w:r>
          </w:p>
        </w:tc>
        <w:tc>
          <w:tcPr>
            <w:tcW w:w="1843" w:type="dxa"/>
          </w:tcPr>
          <w:p w14:paraId="5C61BCE8"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Савенок О.О.</w:t>
            </w:r>
          </w:p>
        </w:tc>
      </w:tr>
      <w:tr w:rsidR="0037234E" w:rsidRPr="00205E4C" w14:paraId="5A2BF07F" w14:textId="77777777" w:rsidTr="0037234E">
        <w:trPr>
          <w:trHeight w:val="20"/>
          <w:jc w:val="center"/>
        </w:trPr>
        <w:tc>
          <w:tcPr>
            <w:tcW w:w="5098" w:type="dxa"/>
          </w:tcPr>
          <w:p w14:paraId="043D37B3"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Организация профессиональных проб в рамках проекта «Билет в будущее»</w:t>
            </w:r>
          </w:p>
        </w:tc>
        <w:tc>
          <w:tcPr>
            <w:tcW w:w="1701" w:type="dxa"/>
          </w:tcPr>
          <w:p w14:paraId="3B8E901D"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2024-2028</w:t>
            </w:r>
          </w:p>
        </w:tc>
        <w:tc>
          <w:tcPr>
            <w:tcW w:w="1276" w:type="dxa"/>
          </w:tcPr>
          <w:p w14:paraId="673B8A51" w14:textId="77777777" w:rsidR="00CD3CA5" w:rsidRPr="00205E4C" w:rsidRDefault="00CD3CA5" w:rsidP="00205E4C">
            <w:pPr>
              <w:jc w:val="center"/>
              <w:rPr>
                <w:rFonts w:ascii="Times New Roman" w:hAnsi="Times New Roman" w:cs="Times New Roman"/>
                <w:lang w:val="ru-RU"/>
              </w:rPr>
            </w:pPr>
          </w:p>
        </w:tc>
        <w:tc>
          <w:tcPr>
            <w:tcW w:w="1701" w:type="dxa"/>
          </w:tcPr>
          <w:p w14:paraId="723620D6"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p>
        </w:tc>
        <w:tc>
          <w:tcPr>
            <w:tcW w:w="2126" w:type="dxa"/>
          </w:tcPr>
          <w:p w14:paraId="2196A2A9" w14:textId="77777777" w:rsidR="00CD3CA5" w:rsidRPr="00205E4C" w:rsidRDefault="00CD3CA5" w:rsidP="00205E4C">
            <w:pPr>
              <w:widowControl w:val="0"/>
              <w:tabs>
                <w:tab w:val="left" w:pos="0"/>
              </w:tabs>
              <w:autoSpaceDE w:val="0"/>
              <w:autoSpaceDN w:val="0"/>
              <w:spacing w:before="83" w:line="314"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Курс внеурочной деятельности</w:t>
            </w:r>
          </w:p>
          <w:p w14:paraId="2AEAFD0B" w14:textId="77777777" w:rsidR="00CD3CA5" w:rsidRPr="00205E4C" w:rsidRDefault="00CD3CA5" w:rsidP="00205E4C">
            <w:pPr>
              <w:widowControl w:val="0"/>
              <w:tabs>
                <w:tab w:val="left" w:pos="0"/>
              </w:tabs>
              <w:autoSpaceDE w:val="0"/>
              <w:autoSpaceDN w:val="0"/>
              <w:spacing w:line="252" w:lineRule="exact"/>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«Россия - мои</w:t>
            </w:r>
          </w:p>
          <w:p w14:paraId="13FA6C0F"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горизонты»</w:t>
            </w:r>
          </w:p>
        </w:tc>
        <w:tc>
          <w:tcPr>
            <w:tcW w:w="1701" w:type="dxa"/>
          </w:tcPr>
          <w:p w14:paraId="091045DB" w14:textId="18F2470A"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w:t>
            </w:r>
            <w:r w:rsidR="00205E4C" w:rsidRPr="00205E4C">
              <w:rPr>
                <w:rFonts w:ascii="Times New Roman" w:eastAsia="Times New Roman" w:hAnsi="Times New Roman" w:cs="Times New Roman"/>
                <w:kern w:val="0"/>
                <w:lang w:val="ru-RU"/>
                <w14:ligatures w14:val="none"/>
              </w:rPr>
              <w:t xml:space="preserve"> </w:t>
            </w:r>
            <w:r w:rsidRPr="00205E4C">
              <w:rPr>
                <w:rFonts w:ascii="Times New Roman" w:eastAsia="Times New Roman" w:hAnsi="Times New Roman" w:cs="Times New Roman"/>
                <w:kern w:val="0"/>
                <w:lang w:val="ru-RU"/>
                <w14:ligatures w14:val="none"/>
              </w:rPr>
              <w:t xml:space="preserve">директора </w:t>
            </w:r>
          </w:p>
        </w:tc>
        <w:tc>
          <w:tcPr>
            <w:tcW w:w="1843" w:type="dxa"/>
          </w:tcPr>
          <w:p w14:paraId="5054A432"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Горбунова Т.А..</w:t>
            </w:r>
          </w:p>
        </w:tc>
      </w:tr>
      <w:tr w:rsidR="0037234E" w:rsidRPr="00205E4C" w14:paraId="52358CC8" w14:textId="77777777" w:rsidTr="0037234E">
        <w:trPr>
          <w:trHeight w:val="20"/>
          <w:jc w:val="center"/>
        </w:trPr>
        <w:tc>
          <w:tcPr>
            <w:tcW w:w="5098" w:type="dxa"/>
          </w:tcPr>
          <w:p w14:paraId="62B62C46"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Участие школьников в ежегодной многоуровневой онлайн диагностике на платформе проекта «Билет в</w:t>
            </w:r>
          </w:p>
          <w:p w14:paraId="01CD681A"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lastRenderedPageBreak/>
              <w:t>будущее»</w:t>
            </w:r>
          </w:p>
        </w:tc>
        <w:tc>
          <w:tcPr>
            <w:tcW w:w="1701" w:type="dxa"/>
          </w:tcPr>
          <w:p w14:paraId="401F6BC9"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lastRenderedPageBreak/>
              <w:t>2024-2028</w:t>
            </w:r>
          </w:p>
        </w:tc>
        <w:tc>
          <w:tcPr>
            <w:tcW w:w="1276" w:type="dxa"/>
          </w:tcPr>
          <w:p w14:paraId="1076DCA9" w14:textId="77777777" w:rsidR="00CD3CA5" w:rsidRPr="00205E4C" w:rsidRDefault="00CD3CA5" w:rsidP="00205E4C">
            <w:pPr>
              <w:jc w:val="center"/>
              <w:rPr>
                <w:rFonts w:ascii="Times New Roman" w:hAnsi="Times New Roman" w:cs="Times New Roman"/>
                <w:lang w:val="ru-RU"/>
              </w:rPr>
            </w:pPr>
          </w:p>
        </w:tc>
        <w:tc>
          <w:tcPr>
            <w:tcW w:w="1701" w:type="dxa"/>
          </w:tcPr>
          <w:p w14:paraId="3AFBF352"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p>
        </w:tc>
        <w:tc>
          <w:tcPr>
            <w:tcW w:w="2126" w:type="dxa"/>
          </w:tcPr>
          <w:p w14:paraId="6EB265E8" w14:textId="77777777" w:rsidR="00CD3CA5" w:rsidRPr="00205E4C" w:rsidRDefault="00CD3CA5" w:rsidP="00205E4C">
            <w:pPr>
              <w:widowControl w:val="0"/>
              <w:tabs>
                <w:tab w:val="left" w:pos="0"/>
                <w:tab w:val="left" w:pos="104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Курс</w:t>
            </w:r>
            <w:r w:rsidRPr="00205E4C">
              <w:rPr>
                <w:rFonts w:ascii="Times New Roman" w:eastAsia="Times New Roman" w:hAnsi="Times New Roman" w:cs="Times New Roman"/>
                <w:kern w:val="0"/>
                <w:lang w:val="ru-RU"/>
                <w14:ligatures w14:val="none"/>
              </w:rPr>
              <w:tab/>
              <w:t>внеурочной деятельности</w:t>
            </w:r>
          </w:p>
          <w:p w14:paraId="4CFC5C4F"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lastRenderedPageBreak/>
              <w:t>«Россия - мои горизонты»</w:t>
            </w:r>
          </w:p>
        </w:tc>
        <w:tc>
          <w:tcPr>
            <w:tcW w:w="1701" w:type="dxa"/>
          </w:tcPr>
          <w:p w14:paraId="086E1340"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lastRenderedPageBreak/>
              <w:t>Зам. директора по ВР</w:t>
            </w:r>
          </w:p>
        </w:tc>
        <w:tc>
          <w:tcPr>
            <w:tcW w:w="1843" w:type="dxa"/>
          </w:tcPr>
          <w:p w14:paraId="01E53BD8"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Горбунова Т.А..</w:t>
            </w:r>
          </w:p>
        </w:tc>
      </w:tr>
      <w:tr w:rsidR="0037234E" w:rsidRPr="00205E4C" w14:paraId="5454ED87" w14:textId="77777777" w:rsidTr="0037234E">
        <w:trPr>
          <w:trHeight w:val="20"/>
          <w:jc w:val="center"/>
        </w:trPr>
        <w:tc>
          <w:tcPr>
            <w:tcW w:w="5098" w:type="dxa"/>
          </w:tcPr>
          <w:p w14:paraId="6B66C127"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Включение в план профориентационной работы участия в профессиональных пробах на региональных площадках региона.</w:t>
            </w:r>
          </w:p>
        </w:tc>
        <w:tc>
          <w:tcPr>
            <w:tcW w:w="1701" w:type="dxa"/>
          </w:tcPr>
          <w:p w14:paraId="600CE69C"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2024-2028</w:t>
            </w:r>
          </w:p>
        </w:tc>
        <w:tc>
          <w:tcPr>
            <w:tcW w:w="1276" w:type="dxa"/>
          </w:tcPr>
          <w:p w14:paraId="69F7C8CF" w14:textId="77777777" w:rsidR="00CD3CA5" w:rsidRPr="00205E4C" w:rsidRDefault="00CD3CA5" w:rsidP="00205E4C">
            <w:pPr>
              <w:jc w:val="center"/>
              <w:rPr>
                <w:rFonts w:ascii="Times New Roman" w:hAnsi="Times New Roman" w:cs="Times New Roman"/>
                <w:lang w:val="ru-RU"/>
              </w:rPr>
            </w:pPr>
          </w:p>
        </w:tc>
        <w:tc>
          <w:tcPr>
            <w:tcW w:w="1701" w:type="dxa"/>
          </w:tcPr>
          <w:p w14:paraId="61DF9ABE"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p>
        </w:tc>
        <w:tc>
          <w:tcPr>
            <w:tcW w:w="2126" w:type="dxa"/>
          </w:tcPr>
          <w:p w14:paraId="5A405A4A"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План профориентационной    </w:t>
            </w:r>
          </w:p>
          <w:p w14:paraId="71D4BEF8"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работы</w:t>
            </w:r>
          </w:p>
        </w:tc>
        <w:tc>
          <w:tcPr>
            <w:tcW w:w="1701" w:type="dxa"/>
          </w:tcPr>
          <w:p w14:paraId="09AF1420"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Зам директора </w:t>
            </w:r>
          </w:p>
        </w:tc>
        <w:tc>
          <w:tcPr>
            <w:tcW w:w="1843" w:type="dxa"/>
          </w:tcPr>
          <w:p w14:paraId="1CA3D5FC"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Горбунова Т.А..</w:t>
            </w:r>
          </w:p>
        </w:tc>
      </w:tr>
      <w:tr w:rsidR="00CD3CA5" w:rsidRPr="00205E4C" w14:paraId="4C1A0DE9" w14:textId="77777777" w:rsidTr="0037234E">
        <w:trPr>
          <w:trHeight w:val="20"/>
          <w:jc w:val="center"/>
        </w:trPr>
        <w:tc>
          <w:tcPr>
            <w:tcW w:w="15446" w:type="dxa"/>
            <w:gridSpan w:val="7"/>
          </w:tcPr>
          <w:p w14:paraId="59292ABC" w14:textId="77777777" w:rsidR="00CD3CA5" w:rsidRPr="00205E4C" w:rsidRDefault="00CD3CA5" w:rsidP="00205E4C">
            <w:pPr>
              <w:widowControl w:val="0"/>
              <w:tabs>
                <w:tab w:val="left" w:pos="0"/>
                <w:tab w:val="left" w:pos="6347"/>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6. «Учитель. Школьная команда»</w:t>
            </w:r>
          </w:p>
          <w:p w14:paraId="1B594E35" w14:textId="77777777" w:rsidR="00CD3CA5" w:rsidRPr="00205E4C" w:rsidRDefault="00CD3CA5" w:rsidP="00205E4C">
            <w:pPr>
              <w:tabs>
                <w:tab w:val="left" w:pos="0"/>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Задача 4.6.: Построение системы персонифицированного профессионального развития педагогов и руководителей ОО, обеспечивающую своевременную методическую подготовку с нацеленностью на достижение планируемых образовательных результатов</w:t>
            </w:r>
          </w:p>
        </w:tc>
      </w:tr>
      <w:tr w:rsidR="0037234E" w:rsidRPr="00205E4C" w14:paraId="27282C31" w14:textId="77777777" w:rsidTr="0037234E">
        <w:trPr>
          <w:trHeight w:val="20"/>
          <w:jc w:val="center"/>
        </w:trPr>
        <w:tc>
          <w:tcPr>
            <w:tcW w:w="5098" w:type="dxa"/>
          </w:tcPr>
          <w:p w14:paraId="1E948880"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Ревизия существующих и возможных практик профессионального развития педагогических работников в ОО компетенциям (выявление дефицитов)</w:t>
            </w:r>
          </w:p>
        </w:tc>
        <w:tc>
          <w:tcPr>
            <w:tcW w:w="1701" w:type="dxa"/>
          </w:tcPr>
          <w:p w14:paraId="43455CB5" w14:textId="77777777" w:rsidR="00CD3CA5" w:rsidRPr="00205E4C" w:rsidRDefault="00CD3CA5" w:rsidP="00205E4C">
            <w:pPr>
              <w:widowControl w:val="0"/>
              <w:autoSpaceDE w:val="0"/>
              <w:autoSpaceDN w:val="0"/>
              <w:spacing w:line="231" w:lineRule="exact"/>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2024</w:t>
            </w:r>
          </w:p>
          <w:p w14:paraId="57026D29"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2028</w:t>
            </w:r>
          </w:p>
        </w:tc>
        <w:tc>
          <w:tcPr>
            <w:tcW w:w="1276" w:type="dxa"/>
          </w:tcPr>
          <w:p w14:paraId="13229CD5" w14:textId="77777777" w:rsidR="00CD3CA5" w:rsidRPr="00205E4C" w:rsidRDefault="00CD3CA5" w:rsidP="00205E4C">
            <w:pPr>
              <w:jc w:val="center"/>
              <w:rPr>
                <w:rFonts w:ascii="Times New Roman" w:hAnsi="Times New Roman" w:cs="Times New Roman"/>
                <w:lang w:val="ru-RU"/>
              </w:rPr>
            </w:pPr>
          </w:p>
        </w:tc>
        <w:tc>
          <w:tcPr>
            <w:tcW w:w="1701" w:type="dxa"/>
          </w:tcPr>
          <w:p w14:paraId="31E7502D" w14:textId="77777777" w:rsidR="00CD3CA5" w:rsidRPr="00205E4C" w:rsidRDefault="00CD3CA5" w:rsidP="00205E4C">
            <w:pPr>
              <w:widowControl w:val="0"/>
              <w:tabs>
                <w:tab w:val="left" w:pos="0"/>
              </w:tabs>
              <w:autoSpaceDE w:val="0"/>
              <w:autoSpaceDN w:val="0"/>
              <w:spacing w:before="64" w:line="295"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Участие педагогов в</w:t>
            </w:r>
          </w:p>
          <w:p w14:paraId="11FB9C0D"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r w:rsidRPr="00205E4C">
              <w:rPr>
                <w:rFonts w:ascii="Times New Roman" w:hAnsi="Times New Roman" w:cs="Times New Roman"/>
                <w:lang w:val="ru-RU"/>
              </w:rPr>
              <w:t>конкурсном движении</w:t>
            </w:r>
          </w:p>
        </w:tc>
        <w:tc>
          <w:tcPr>
            <w:tcW w:w="2126" w:type="dxa"/>
          </w:tcPr>
          <w:p w14:paraId="7C9E600F"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ИОМ ликвидации профессиональных дефицитов</w:t>
            </w:r>
          </w:p>
        </w:tc>
        <w:tc>
          <w:tcPr>
            <w:tcW w:w="1701" w:type="dxa"/>
          </w:tcPr>
          <w:p w14:paraId="62D80846"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w:t>
            </w:r>
          </w:p>
          <w:p w14:paraId="14C243C4"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директора</w:t>
            </w:r>
          </w:p>
          <w:p w14:paraId="7BAE83FA"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p>
        </w:tc>
        <w:tc>
          <w:tcPr>
            <w:tcW w:w="1843" w:type="dxa"/>
          </w:tcPr>
          <w:p w14:paraId="7109FC7D"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37234E" w:rsidRPr="00205E4C" w14:paraId="243365BE" w14:textId="77777777" w:rsidTr="0037234E">
        <w:trPr>
          <w:trHeight w:val="20"/>
          <w:jc w:val="center"/>
        </w:trPr>
        <w:tc>
          <w:tcPr>
            <w:tcW w:w="5098" w:type="dxa"/>
          </w:tcPr>
          <w:p w14:paraId="4B34131D"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Повышение квалификации</w:t>
            </w:r>
          </w:p>
          <w:p w14:paraId="27CE2C08"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педагогов в рамках периодической аттестации, в том числе по ИКТ</w:t>
            </w:r>
          </w:p>
        </w:tc>
        <w:tc>
          <w:tcPr>
            <w:tcW w:w="1701" w:type="dxa"/>
          </w:tcPr>
          <w:p w14:paraId="2B7C0959"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Раз в три года</w:t>
            </w:r>
          </w:p>
        </w:tc>
        <w:tc>
          <w:tcPr>
            <w:tcW w:w="1276" w:type="dxa"/>
          </w:tcPr>
          <w:p w14:paraId="507F5806" w14:textId="77777777" w:rsidR="00CD3CA5" w:rsidRPr="00205E4C" w:rsidRDefault="00CD3CA5" w:rsidP="00205E4C">
            <w:pPr>
              <w:jc w:val="center"/>
              <w:rPr>
                <w:rFonts w:ascii="Times New Roman" w:hAnsi="Times New Roman" w:cs="Times New Roman"/>
                <w:lang w:val="ru-RU"/>
              </w:rPr>
            </w:pPr>
          </w:p>
        </w:tc>
        <w:tc>
          <w:tcPr>
            <w:tcW w:w="1701" w:type="dxa"/>
          </w:tcPr>
          <w:p w14:paraId="4060BCF7"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r w:rsidRPr="00205E4C">
              <w:rPr>
                <w:rFonts w:ascii="Times New Roman" w:hAnsi="Times New Roman" w:cs="Times New Roman"/>
                <w:lang w:val="ru-RU"/>
              </w:rPr>
              <w:t>Наличие</w:t>
            </w:r>
          </w:p>
        </w:tc>
        <w:tc>
          <w:tcPr>
            <w:tcW w:w="2126" w:type="dxa"/>
          </w:tcPr>
          <w:p w14:paraId="5A3E20F4"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Приказ, план на</w:t>
            </w:r>
          </w:p>
          <w:p w14:paraId="1C830696"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учебный год</w:t>
            </w:r>
          </w:p>
        </w:tc>
        <w:tc>
          <w:tcPr>
            <w:tcW w:w="1701" w:type="dxa"/>
          </w:tcPr>
          <w:p w14:paraId="69A06914"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w:t>
            </w:r>
          </w:p>
          <w:p w14:paraId="49EC1422"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директора</w:t>
            </w:r>
          </w:p>
          <w:p w14:paraId="00CD3D76"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p>
        </w:tc>
        <w:tc>
          <w:tcPr>
            <w:tcW w:w="1843" w:type="dxa"/>
          </w:tcPr>
          <w:p w14:paraId="5CBB9AED"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37234E" w:rsidRPr="00205E4C" w14:paraId="5AC55204" w14:textId="77777777" w:rsidTr="0037234E">
        <w:trPr>
          <w:trHeight w:val="20"/>
          <w:jc w:val="center"/>
        </w:trPr>
        <w:tc>
          <w:tcPr>
            <w:tcW w:w="5098" w:type="dxa"/>
          </w:tcPr>
          <w:p w14:paraId="62D301B0"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Разработка программы профессионального развития педагога на основе оценки квалификаций</w:t>
            </w:r>
          </w:p>
        </w:tc>
        <w:tc>
          <w:tcPr>
            <w:tcW w:w="1701" w:type="dxa"/>
          </w:tcPr>
          <w:p w14:paraId="53F4AAB5" w14:textId="77777777" w:rsidR="00CD3CA5" w:rsidRPr="00205E4C" w:rsidRDefault="00CD3CA5" w:rsidP="00205E4C">
            <w:pPr>
              <w:widowControl w:val="0"/>
              <w:autoSpaceDE w:val="0"/>
              <w:autoSpaceDN w:val="0"/>
              <w:spacing w:before="78"/>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В</w:t>
            </w:r>
          </w:p>
          <w:p w14:paraId="6C45BF90" w14:textId="77777777" w:rsidR="00CD3CA5" w:rsidRPr="00205E4C" w:rsidRDefault="00CD3CA5" w:rsidP="00205E4C">
            <w:pPr>
              <w:widowControl w:val="0"/>
              <w:autoSpaceDE w:val="0"/>
              <w:autoSpaceDN w:val="0"/>
              <w:spacing w:before="73"/>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сентябре</w:t>
            </w:r>
          </w:p>
          <w:p w14:paraId="4AD2E109"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каждого года</w:t>
            </w:r>
          </w:p>
        </w:tc>
        <w:tc>
          <w:tcPr>
            <w:tcW w:w="1276" w:type="dxa"/>
          </w:tcPr>
          <w:p w14:paraId="170FFB80" w14:textId="77777777" w:rsidR="00CD3CA5" w:rsidRPr="00205E4C" w:rsidRDefault="00CD3CA5" w:rsidP="00205E4C">
            <w:pPr>
              <w:jc w:val="center"/>
              <w:rPr>
                <w:rFonts w:ascii="Times New Roman" w:hAnsi="Times New Roman" w:cs="Times New Roman"/>
                <w:lang w:val="ru-RU"/>
              </w:rPr>
            </w:pPr>
          </w:p>
        </w:tc>
        <w:tc>
          <w:tcPr>
            <w:tcW w:w="1701" w:type="dxa"/>
          </w:tcPr>
          <w:p w14:paraId="5B30202F"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r w:rsidRPr="00205E4C">
              <w:rPr>
                <w:rFonts w:ascii="Times New Roman" w:hAnsi="Times New Roman" w:cs="Times New Roman"/>
                <w:lang w:val="ru-RU"/>
              </w:rPr>
              <w:t>Наличие</w:t>
            </w:r>
          </w:p>
        </w:tc>
        <w:tc>
          <w:tcPr>
            <w:tcW w:w="2126" w:type="dxa"/>
          </w:tcPr>
          <w:p w14:paraId="604F9E3D" w14:textId="77777777" w:rsidR="00CD3CA5" w:rsidRPr="00205E4C" w:rsidRDefault="00CD3CA5" w:rsidP="00205E4C">
            <w:pPr>
              <w:widowControl w:val="0"/>
              <w:tabs>
                <w:tab w:val="left" w:pos="0"/>
              </w:tabs>
              <w:autoSpaceDE w:val="0"/>
              <w:autoSpaceDN w:val="0"/>
              <w:spacing w:before="69" w:line="300"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Программа профессионального развития педагога на основе оценки квалификаций</w:t>
            </w:r>
          </w:p>
          <w:p w14:paraId="69766AF7" w14:textId="77777777" w:rsidR="00CD3CA5" w:rsidRPr="00205E4C" w:rsidRDefault="00CD3CA5" w:rsidP="00205E4C">
            <w:pPr>
              <w:widowControl w:val="0"/>
              <w:tabs>
                <w:tab w:val="left" w:pos="0"/>
              </w:tabs>
              <w:autoSpaceDE w:val="0"/>
              <w:autoSpaceDN w:val="0"/>
              <w:spacing w:before="4" w:line="300"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Карта инновационной</w:t>
            </w:r>
          </w:p>
          <w:p w14:paraId="7EF279A4"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деятельности</w:t>
            </w:r>
          </w:p>
        </w:tc>
        <w:tc>
          <w:tcPr>
            <w:tcW w:w="1701" w:type="dxa"/>
          </w:tcPr>
          <w:p w14:paraId="373188B5"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w:t>
            </w:r>
          </w:p>
          <w:p w14:paraId="0256529D"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директора</w:t>
            </w:r>
          </w:p>
          <w:p w14:paraId="44ABEFC1"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p>
        </w:tc>
        <w:tc>
          <w:tcPr>
            <w:tcW w:w="1843" w:type="dxa"/>
          </w:tcPr>
          <w:p w14:paraId="1319AB17"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37234E" w:rsidRPr="00205E4C" w14:paraId="003FECB8" w14:textId="77777777" w:rsidTr="0037234E">
        <w:trPr>
          <w:trHeight w:val="20"/>
          <w:jc w:val="center"/>
        </w:trPr>
        <w:tc>
          <w:tcPr>
            <w:tcW w:w="5098" w:type="dxa"/>
          </w:tcPr>
          <w:p w14:paraId="5EE85A4A"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Создать наставнические пары сопровождения педагога в подготовке к профессиональному конкурсу.</w:t>
            </w:r>
          </w:p>
        </w:tc>
        <w:tc>
          <w:tcPr>
            <w:tcW w:w="1701" w:type="dxa"/>
          </w:tcPr>
          <w:p w14:paraId="12DCA5DF" w14:textId="77777777" w:rsidR="00CD3CA5" w:rsidRPr="00205E4C" w:rsidRDefault="00CD3CA5" w:rsidP="00205E4C">
            <w:pPr>
              <w:widowControl w:val="0"/>
              <w:autoSpaceDE w:val="0"/>
              <w:autoSpaceDN w:val="0"/>
              <w:spacing w:before="78"/>
              <w:jc w:val="center"/>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Ежегодно</w:t>
            </w:r>
          </w:p>
        </w:tc>
        <w:tc>
          <w:tcPr>
            <w:tcW w:w="1276" w:type="dxa"/>
          </w:tcPr>
          <w:p w14:paraId="35D41F73" w14:textId="77777777" w:rsidR="00CD3CA5" w:rsidRPr="00205E4C" w:rsidRDefault="00CD3CA5" w:rsidP="00205E4C">
            <w:pPr>
              <w:jc w:val="center"/>
              <w:rPr>
                <w:rFonts w:ascii="Times New Roman" w:hAnsi="Times New Roman" w:cs="Times New Roman"/>
                <w:lang w:val="ru-RU"/>
              </w:rPr>
            </w:pPr>
          </w:p>
        </w:tc>
        <w:tc>
          <w:tcPr>
            <w:tcW w:w="1701" w:type="dxa"/>
          </w:tcPr>
          <w:p w14:paraId="25C7448A"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p>
        </w:tc>
        <w:tc>
          <w:tcPr>
            <w:tcW w:w="2126" w:type="dxa"/>
          </w:tcPr>
          <w:p w14:paraId="689D19BA"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proofErr w:type="spellStart"/>
            <w:r w:rsidRPr="00205E4C">
              <w:rPr>
                <w:rFonts w:ascii="Times New Roman" w:eastAsia="Times New Roman" w:hAnsi="Times New Roman" w:cs="Times New Roman"/>
                <w:kern w:val="0"/>
                <w:lang w:val="ru-RU"/>
                <w14:ligatures w14:val="none"/>
              </w:rPr>
              <w:t>ИОМы</w:t>
            </w:r>
            <w:proofErr w:type="spellEnd"/>
          </w:p>
          <w:p w14:paraId="6DF0EC3A" w14:textId="77777777" w:rsidR="00CD3CA5" w:rsidRPr="00205E4C" w:rsidRDefault="00CD3CA5" w:rsidP="00205E4C">
            <w:pPr>
              <w:widowControl w:val="0"/>
              <w:tabs>
                <w:tab w:val="left" w:pos="0"/>
              </w:tabs>
              <w:autoSpaceDE w:val="0"/>
              <w:autoSpaceDN w:val="0"/>
              <w:spacing w:before="69" w:line="300"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наставничества, приказ</w:t>
            </w:r>
          </w:p>
        </w:tc>
        <w:tc>
          <w:tcPr>
            <w:tcW w:w="1701" w:type="dxa"/>
          </w:tcPr>
          <w:p w14:paraId="4EA37058"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w:t>
            </w:r>
          </w:p>
          <w:p w14:paraId="6F19C2CC"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директора</w:t>
            </w:r>
          </w:p>
          <w:p w14:paraId="4A52FC5A"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p>
        </w:tc>
        <w:tc>
          <w:tcPr>
            <w:tcW w:w="1843" w:type="dxa"/>
          </w:tcPr>
          <w:p w14:paraId="6CA7E66E"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tc>
      </w:tr>
      <w:tr w:rsidR="00CD3CA5" w:rsidRPr="00205E4C" w14:paraId="046200E8" w14:textId="77777777" w:rsidTr="0037234E">
        <w:trPr>
          <w:trHeight w:val="20"/>
          <w:jc w:val="center"/>
        </w:trPr>
        <w:tc>
          <w:tcPr>
            <w:tcW w:w="15446" w:type="dxa"/>
            <w:gridSpan w:val="7"/>
          </w:tcPr>
          <w:p w14:paraId="2F6911E8" w14:textId="77777777" w:rsidR="00CD3CA5" w:rsidRPr="00205E4C" w:rsidRDefault="00CD3CA5" w:rsidP="00205E4C">
            <w:pPr>
              <w:widowControl w:val="0"/>
              <w:tabs>
                <w:tab w:val="left" w:pos="0"/>
                <w:tab w:val="left" w:pos="6846"/>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7. «Школьный климат»</w:t>
            </w:r>
          </w:p>
          <w:p w14:paraId="6CE0BA8F" w14:textId="77777777" w:rsidR="00CD3CA5" w:rsidRPr="00205E4C" w:rsidRDefault="00CD3CA5" w:rsidP="00205E4C">
            <w:pPr>
              <w:tabs>
                <w:tab w:val="left" w:pos="0"/>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Задача 4.7.: Создать для участников образовательных отношений комфортный и безопасный школьный климат за счет обеспечения психолого- педагогического сопровождения.</w:t>
            </w:r>
          </w:p>
        </w:tc>
      </w:tr>
      <w:tr w:rsidR="0037234E" w:rsidRPr="00205E4C" w14:paraId="52129612" w14:textId="77777777" w:rsidTr="0037234E">
        <w:trPr>
          <w:trHeight w:val="20"/>
          <w:jc w:val="center"/>
        </w:trPr>
        <w:tc>
          <w:tcPr>
            <w:tcW w:w="5098" w:type="dxa"/>
          </w:tcPr>
          <w:p w14:paraId="3EC9689F"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Зона отдыха, креативное пространство</w:t>
            </w:r>
          </w:p>
        </w:tc>
        <w:tc>
          <w:tcPr>
            <w:tcW w:w="1701" w:type="dxa"/>
          </w:tcPr>
          <w:p w14:paraId="4FBF7946"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2024-2028</w:t>
            </w:r>
          </w:p>
        </w:tc>
        <w:tc>
          <w:tcPr>
            <w:tcW w:w="1276" w:type="dxa"/>
          </w:tcPr>
          <w:p w14:paraId="7F9C4047" w14:textId="77777777" w:rsidR="00CD3CA5" w:rsidRPr="00205E4C" w:rsidRDefault="00CD3CA5" w:rsidP="00205E4C">
            <w:pPr>
              <w:jc w:val="center"/>
              <w:rPr>
                <w:rFonts w:ascii="Times New Roman" w:hAnsi="Times New Roman" w:cs="Times New Roman"/>
                <w:lang w:val="ru-RU"/>
              </w:rPr>
            </w:pPr>
          </w:p>
        </w:tc>
        <w:tc>
          <w:tcPr>
            <w:tcW w:w="1701" w:type="dxa"/>
          </w:tcPr>
          <w:p w14:paraId="285AD96F" w14:textId="77777777" w:rsidR="00CD3CA5" w:rsidRPr="00205E4C" w:rsidRDefault="00CD3CA5" w:rsidP="00205E4C">
            <w:pPr>
              <w:widowControl w:val="0"/>
              <w:tabs>
                <w:tab w:val="left" w:pos="0"/>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Организация зон отдыха, креативного</w:t>
            </w:r>
          </w:p>
          <w:p w14:paraId="405431B2" w14:textId="77777777" w:rsidR="00CD3CA5" w:rsidRPr="00205E4C" w:rsidRDefault="00CD3CA5" w:rsidP="00205E4C">
            <w:pPr>
              <w:tabs>
                <w:tab w:val="left" w:pos="0"/>
              </w:tabs>
              <w:spacing w:before="5" w:line="276" w:lineRule="auto"/>
              <w:jc w:val="both"/>
              <w:rPr>
                <w:rFonts w:ascii="Times New Roman" w:hAnsi="Times New Roman" w:cs="Times New Roman"/>
                <w:lang w:val="ru-RU"/>
              </w:rPr>
            </w:pPr>
            <w:r w:rsidRPr="00205E4C">
              <w:rPr>
                <w:rFonts w:ascii="Times New Roman" w:hAnsi="Times New Roman" w:cs="Times New Roman"/>
                <w:lang w:val="ru-RU"/>
              </w:rPr>
              <w:lastRenderedPageBreak/>
              <w:t>пространства</w:t>
            </w:r>
          </w:p>
        </w:tc>
        <w:tc>
          <w:tcPr>
            <w:tcW w:w="2126" w:type="dxa"/>
          </w:tcPr>
          <w:p w14:paraId="7903403E"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p>
        </w:tc>
        <w:tc>
          <w:tcPr>
            <w:tcW w:w="1701" w:type="dxa"/>
          </w:tcPr>
          <w:p w14:paraId="0CC48EC6"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 Замдиректора по АХЧ</w:t>
            </w:r>
          </w:p>
        </w:tc>
        <w:tc>
          <w:tcPr>
            <w:tcW w:w="1843" w:type="dxa"/>
          </w:tcPr>
          <w:p w14:paraId="6BA60C55"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Савенок О.О.</w:t>
            </w:r>
          </w:p>
          <w:p w14:paraId="5C3400E1" w14:textId="77777777" w:rsidR="00CD3CA5" w:rsidRPr="00205E4C" w:rsidRDefault="00CD3CA5" w:rsidP="00205E4C">
            <w:pPr>
              <w:tabs>
                <w:tab w:val="left" w:pos="711"/>
              </w:tabs>
              <w:rPr>
                <w:rFonts w:ascii="Times New Roman" w:hAnsi="Times New Roman" w:cs="Times New Roman"/>
                <w:lang w:val="ru-RU"/>
              </w:rPr>
            </w:pPr>
            <w:r w:rsidRPr="00205E4C">
              <w:rPr>
                <w:rFonts w:ascii="Times New Roman" w:hAnsi="Times New Roman" w:cs="Times New Roman"/>
                <w:lang w:val="ru-RU"/>
              </w:rPr>
              <w:t>Губарева Л.В.</w:t>
            </w:r>
          </w:p>
        </w:tc>
      </w:tr>
      <w:tr w:rsidR="0037234E" w:rsidRPr="00205E4C" w14:paraId="15A5A930" w14:textId="77777777" w:rsidTr="0037234E">
        <w:trPr>
          <w:trHeight w:val="20"/>
          <w:jc w:val="center"/>
        </w:trPr>
        <w:tc>
          <w:tcPr>
            <w:tcW w:w="5098" w:type="dxa"/>
          </w:tcPr>
          <w:p w14:paraId="2E1424AE"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Оказание психолого-</w:t>
            </w:r>
          </w:p>
          <w:p w14:paraId="55CFEF84"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педагогической помощи целевым группам обучающихся</w:t>
            </w:r>
          </w:p>
        </w:tc>
        <w:tc>
          <w:tcPr>
            <w:tcW w:w="1701" w:type="dxa"/>
          </w:tcPr>
          <w:p w14:paraId="25247FA9"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2024-2028</w:t>
            </w:r>
          </w:p>
        </w:tc>
        <w:tc>
          <w:tcPr>
            <w:tcW w:w="1276" w:type="dxa"/>
          </w:tcPr>
          <w:p w14:paraId="04422EAB" w14:textId="77777777" w:rsidR="00CD3CA5" w:rsidRPr="00205E4C" w:rsidRDefault="00CD3CA5" w:rsidP="00205E4C">
            <w:pPr>
              <w:jc w:val="center"/>
              <w:rPr>
                <w:rFonts w:ascii="Times New Roman" w:hAnsi="Times New Roman" w:cs="Times New Roman"/>
                <w:lang w:val="ru-RU"/>
              </w:rPr>
            </w:pPr>
          </w:p>
        </w:tc>
        <w:tc>
          <w:tcPr>
            <w:tcW w:w="1701" w:type="dxa"/>
          </w:tcPr>
          <w:p w14:paraId="7A051967" w14:textId="77777777" w:rsidR="00CD3CA5" w:rsidRPr="00205E4C" w:rsidRDefault="00CD3CA5" w:rsidP="00205E4C">
            <w:pPr>
              <w:widowControl w:val="0"/>
              <w:tabs>
                <w:tab w:val="left" w:pos="0"/>
                <w:tab w:val="left" w:pos="1208"/>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Создание условий</w:t>
            </w:r>
          </w:p>
          <w:p w14:paraId="30AC88F8" w14:textId="77777777" w:rsidR="00CD3CA5" w:rsidRPr="00205E4C" w:rsidRDefault="00CD3CA5" w:rsidP="00205E4C">
            <w:pPr>
              <w:tabs>
                <w:tab w:val="left" w:pos="0"/>
              </w:tabs>
              <w:spacing w:before="5" w:line="276" w:lineRule="auto"/>
              <w:rPr>
                <w:rFonts w:ascii="Times New Roman" w:hAnsi="Times New Roman" w:cs="Times New Roman"/>
                <w:lang w:val="ru-RU"/>
              </w:rPr>
            </w:pPr>
            <w:r w:rsidRPr="00205E4C">
              <w:rPr>
                <w:rFonts w:ascii="Times New Roman" w:hAnsi="Times New Roman" w:cs="Times New Roman"/>
                <w:lang w:val="ru-RU"/>
              </w:rPr>
              <w:t>сопровождения для детей</w:t>
            </w:r>
          </w:p>
        </w:tc>
        <w:tc>
          <w:tcPr>
            <w:tcW w:w="2126" w:type="dxa"/>
          </w:tcPr>
          <w:p w14:paraId="660F5201"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p>
        </w:tc>
        <w:tc>
          <w:tcPr>
            <w:tcW w:w="1701" w:type="dxa"/>
          </w:tcPr>
          <w:p w14:paraId="74C9EE3D"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Педагог- психолог</w:t>
            </w:r>
          </w:p>
        </w:tc>
        <w:tc>
          <w:tcPr>
            <w:tcW w:w="1843" w:type="dxa"/>
          </w:tcPr>
          <w:p w14:paraId="01C5A05C"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Ружина И.Б.</w:t>
            </w:r>
          </w:p>
        </w:tc>
      </w:tr>
      <w:tr w:rsidR="00CD3CA5" w:rsidRPr="00205E4C" w14:paraId="5EE4D5A4" w14:textId="77777777" w:rsidTr="0037234E">
        <w:trPr>
          <w:trHeight w:val="20"/>
          <w:jc w:val="center"/>
        </w:trPr>
        <w:tc>
          <w:tcPr>
            <w:tcW w:w="15446" w:type="dxa"/>
            <w:gridSpan w:val="7"/>
          </w:tcPr>
          <w:p w14:paraId="0F586006" w14:textId="77777777" w:rsidR="00CD3CA5" w:rsidRPr="00205E4C" w:rsidRDefault="00CD3CA5" w:rsidP="00205E4C">
            <w:pPr>
              <w:widowControl w:val="0"/>
              <w:tabs>
                <w:tab w:val="left" w:pos="0"/>
                <w:tab w:val="left" w:pos="6649"/>
              </w:tabs>
              <w:autoSpaceDE w:val="0"/>
              <w:autoSpaceDN w:val="0"/>
              <w:spacing w:before="5"/>
              <w:jc w:val="center"/>
              <w:rPr>
                <w:rFonts w:ascii="Times New Roman" w:eastAsia="Times New Roman" w:hAnsi="Times New Roman" w:cs="Times New Roman"/>
                <w:b/>
                <w:kern w:val="0"/>
                <w:lang w:val="ru-RU"/>
                <w14:ligatures w14:val="none"/>
              </w:rPr>
            </w:pPr>
            <w:r w:rsidRPr="00205E4C">
              <w:rPr>
                <w:rFonts w:ascii="Times New Roman" w:eastAsia="Times New Roman" w:hAnsi="Times New Roman" w:cs="Times New Roman"/>
                <w:b/>
                <w:kern w:val="0"/>
                <w:lang w:val="ru-RU"/>
                <w14:ligatures w14:val="none"/>
              </w:rPr>
              <w:t>8. «Образовательная среда»</w:t>
            </w:r>
          </w:p>
          <w:p w14:paraId="4C687888" w14:textId="77777777" w:rsidR="00CD3CA5" w:rsidRPr="00205E4C" w:rsidRDefault="00CD3CA5" w:rsidP="00205E4C">
            <w:pPr>
              <w:tabs>
                <w:tab w:val="left" w:pos="0"/>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Задача 4.8.: Регистрация педагогов в сообществах для обмена опытом и поддержки начинающих учителей</w:t>
            </w:r>
          </w:p>
        </w:tc>
      </w:tr>
      <w:tr w:rsidR="0037234E" w:rsidRPr="00205E4C" w14:paraId="1C3245FB" w14:textId="77777777" w:rsidTr="0037234E">
        <w:trPr>
          <w:trHeight w:val="20"/>
          <w:jc w:val="center"/>
        </w:trPr>
        <w:tc>
          <w:tcPr>
            <w:tcW w:w="5098" w:type="dxa"/>
          </w:tcPr>
          <w:p w14:paraId="0BE4E56C"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ФГИС «Моя школа»</w:t>
            </w:r>
          </w:p>
        </w:tc>
        <w:tc>
          <w:tcPr>
            <w:tcW w:w="1701" w:type="dxa"/>
          </w:tcPr>
          <w:p w14:paraId="674228D6"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2024 - 2028</w:t>
            </w:r>
          </w:p>
        </w:tc>
        <w:tc>
          <w:tcPr>
            <w:tcW w:w="1276" w:type="dxa"/>
          </w:tcPr>
          <w:p w14:paraId="70259A51" w14:textId="77777777" w:rsidR="00CD3CA5" w:rsidRPr="00205E4C" w:rsidRDefault="00CD3CA5" w:rsidP="00205E4C">
            <w:pPr>
              <w:jc w:val="center"/>
              <w:rPr>
                <w:rFonts w:ascii="Times New Roman" w:hAnsi="Times New Roman" w:cs="Times New Roman"/>
                <w:lang w:val="ru-RU"/>
              </w:rPr>
            </w:pPr>
          </w:p>
        </w:tc>
        <w:tc>
          <w:tcPr>
            <w:tcW w:w="1701" w:type="dxa"/>
          </w:tcPr>
          <w:p w14:paraId="6D9E09F0" w14:textId="77777777" w:rsidR="00CD3CA5" w:rsidRPr="00205E4C" w:rsidRDefault="00CD3CA5" w:rsidP="00205E4C">
            <w:pPr>
              <w:widowControl w:val="0"/>
              <w:tabs>
                <w:tab w:val="left" w:pos="0"/>
                <w:tab w:val="left" w:pos="1208"/>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Использование</w:t>
            </w:r>
          </w:p>
          <w:p w14:paraId="62F02768" w14:textId="77777777" w:rsidR="00CD3CA5" w:rsidRPr="00205E4C" w:rsidRDefault="00CD3CA5" w:rsidP="00205E4C">
            <w:pPr>
              <w:widowControl w:val="0"/>
              <w:tabs>
                <w:tab w:val="left" w:pos="0"/>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ФГИС «Моя</w:t>
            </w:r>
          </w:p>
          <w:p w14:paraId="3224BE4A" w14:textId="77777777" w:rsidR="00CD3CA5" w:rsidRPr="00205E4C" w:rsidRDefault="00CD3CA5" w:rsidP="00205E4C">
            <w:pPr>
              <w:widowControl w:val="0"/>
              <w:tabs>
                <w:tab w:val="left" w:pos="0"/>
                <w:tab w:val="left" w:pos="1208"/>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школа»</w:t>
            </w:r>
          </w:p>
        </w:tc>
        <w:tc>
          <w:tcPr>
            <w:tcW w:w="2126" w:type="dxa"/>
          </w:tcPr>
          <w:p w14:paraId="46A4D9E0"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Создание</w:t>
            </w:r>
            <w:r w:rsidRPr="00205E4C">
              <w:rPr>
                <w:rFonts w:ascii="Times New Roman" w:eastAsia="Times New Roman" w:hAnsi="Times New Roman" w:cs="Times New Roman"/>
                <w:kern w:val="0"/>
                <w:lang w:val="ru-RU"/>
                <w14:ligatures w14:val="none"/>
              </w:rPr>
              <w:tab/>
              <w:t>единого</w:t>
            </w:r>
          </w:p>
          <w:p w14:paraId="3D473AAB"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образовательного пространства</w:t>
            </w:r>
          </w:p>
        </w:tc>
        <w:tc>
          <w:tcPr>
            <w:tcW w:w="1701" w:type="dxa"/>
          </w:tcPr>
          <w:p w14:paraId="70A29938"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Заместители</w:t>
            </w:r>
          </w:p>
          <w:p w14:paraId="28DCF726" w14:textId="77777777" w:rsidR="00CD3CA5" w:rsidRPr="00205E4C" w:rsidRDefault="00CD3CA5" w:rsidP="00205E4C">
            <w:pPr>
              <w:widowControl w:val="0"/>
              <w:tabs>
                <w:tab w:val="left" w:pos="0"/>
                <w:tab w:val="left" w:pos="1404"/>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директора</w:t>
            </w:r>
            <w:r w:rsidRPr="00205E4C">
              <w:rPr>
                <w:rFonts w:ascii="Times New Roman" w:eastAsia="Times New Roman" w:hAnsi="Times New Roman" w:cs="Times New Roman"/>
                <w:kern w:val="0"/>
                <w:lang w:val="ru-RU"/>
                <w14:ligatures w14:val="none"/>
              </w:rPr>
              <w:tab/>
            </w:r>
          </w:p>
          <w:p w14:paraId="400245BF" w14:textId="1A3F4C85"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 xml:space="preserve">Системный </w:t>
            </w:r>
            <w:r w:rsidR="00205E4C" w:rsidRPr="00205E4C">
              <w:rPr>
                <w:rFonts w:ascii="Times New Roman" w:eastAsia="Times New Roman" w:hAnsi="Times New Roman" w:cs="Times New Roman"/>
                <w:kern w:val="0"/>
                <w:lang w:val="ru-RU"/>
                <w14:ligatures w14:val="none"/>
              </w:rPr>
              <w:t>администратор</w:t>
            </w:r>
          </w:p>
        </w:tc>
        <w:tc>
          <w:tcPr>
            <w:tcW w:w="1843" w:type="dxa"/>
          </w:tcPr>
          <w:p w14:paraId="323A7B2B"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p w14:paraId="0893DEBE" w14:textId="77777777" w:rsidR="00CD3CA5" w:rsidRPr="00205E4C" w:rsidRDefault="00CD3CA5" w:rsidP="00205E4C">
            <w:pPr>
              <w:tabs>
                <w:tab w:val="left" w:pos="711"/>
              </w:tabs>
              <w:rPr>
                <w:rFonts w:ascii="Times New Roman" w:hAnsi="Times New Roman" w:cs="Times New Roman"/>
                <w:lang w:val="ru-RU"/>
              </w:rPr>
            </w:pPr>
            <w:r w:rsidRPr="00205E4C">
              <w:rPr>
                <w:rFonts w:ascii="Times New Roman" w:hAnsi="Times New Roman" w:cs="Times New Roman"/>
                <w:lang w:val="ru-RU"/>
              </w:rPr>
              <w:t>Горбунова Т.А.</w:t>
            </w:r>
          </w:p>
          <w:p w14:paraId="2BD4C264" w14:textId="77777777" w:rsidR="00CD3CA5" w:rsidRPr="00205E4C" w:rsidRDefault="00CD3CA5" w:rsidP="00205E4C">
            <w:pPr>
              <w:tabs>
                <w:tab w:val="left" w:pos="711"/>
              </w:tabs>
              <w:rPr>
                <w:rFonts w:ascii="Times New Roman" w:hAnsi="Times New Roman" w:cs="Times New Roman"/>
                <w:lang w:val="ru-RU"/>
              </w:rPr>
            </w:pPr>
            <w:r w:rsidRPr="00205E4C">
              <w:rPr>
                <w:rFonts w:ascii="Times New Roman" w:hAnsi="Times New Roman" w:cs="Times New Roman"/>
                <w:lang w:val="ru-RU"/>
              </w:rPr>
              <w:t>Кравец О.Н.</w:t>
            </w:r>
          </w:p>
        </w:tc>
      </w:tr>
      <w:tr w:rsidR="0037234E" w:rsidRPr="00205E4C" w14:paraId="35884875" w14:textId="77777777" w:rsidTr="0037234E">
        <w:trPr>
          <w:trHeight w:val="20"/>
          <w:jc w:val="center"/>
        </w:trPr>
        <w:tc>
          <w:tcPr>
            <w:tcW w:w="5098" w:type="dxa"/>
          </w:tcPr>
          <w:p w14:paraId="4FB364E1" w14:textId="77777777" w:rsidR="00CD3CA5" w:rsidRPr="00205E4C" w:rsidRDefault="00CD3CA5" w:rsidP="00205E4C">
            <w:pPr>
              <w:widowControl w:val="0"/>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Участие педагогов школы- интерната в</w:t>
            </w:r>
          </w:p>
          <w:p w14:paraId="3031FC82" w14:textId="77777777" w:rsidR="00CD3CA5" w:rsidRPr="00205E4C" w:rsidRDefault="00CD3CA5" w:rsidP="00205E4C">
            <w:pPr>
              <w:widowControl w:val="0"/>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деятельности профессиональных сообществ педагогов для обмена опытом и поддержки начинающих учителей на базе ИКОП («Сферум»)</w:t>
            </w:r>
          </w:p>
        </w:tc>
        <w:tc>
          <w:tcPr>
            <w:tcW w:w="1701" w:type="dxa"/>
          </w:tcPr>
          <w:p w14:paraId="08B0C8DE" w14:textId="77777777" w:rsidR="00CD3CA5" w:rsidRPr="00205E4C" w:rsidRDefault="00CD3CA5" w:rsidP="00205E4C">
            <w:pPr>
              <w:tabs>
                <w:tab w:val="left" w:pos="1344"/>
                <w:tab w:val="left" w:pos="1843"/>
                <w:tab w:val="left" w:pos="2399"/>
                <w:tab w:val="left" w:pos="2622"/>
              </w:tabs>
              <w:spacing w:before="5" w:line="276" w:lineRule="auto"/>
              <w:jc w:val="center"/>
              <w:rPr>
                <w:rFonts w:ascii="Times New Roman" w:hAnsi="Times New Roman" w:cs="Times New Roman"/>
                <w:lang w:val="ru-RU"/>
              </w:rPr>
            </w:pPr>
            <w:r w:rsidRPr="00205E4C">
              <w:rPr>
                <w:rFonts w:ascii="Times New Roman" w:hAnsi="Times New Roman" w:cs="Times New Roman"/>
                <w:lang w:val="ru-RU"/>
              </w:rPr>
              <w:t>2024</w:t>
            </w:r>
          </w:p>
        </w:tc>
        <w:tc>
          <w:tcPr>
            <w:tcW w:w="1276" w:type="dxa"/>
          </w:tcPr>
          <w:p w14:paraId="0116A4A0" w14:textId="77777777" w:rsidR="00CD3CA5" w:rsidRPr="00205E4C" w:rsidRDefault="00CD3CA5" w:rsidP="00205E4C">
            <w:pPr>
              <w:jc w:val="center"/>
              <w:rPr>
                <w:rFonts w:ascii="Times New Roman" w:hAnsi="Times New Roman" w:cs="Times New Roman"/>
                <w:lang w:val="ru-RU"/>
              </w:rPr>
            </w:pPr>
          </w:p>
        </w:tc>
        <w:tc>
          <w:tcPr>
            <w:tcW w:w="1701" w:type="dxa"/>
          </w:tcPr>
          <w:p w14:paraId="5CB63589" w14:textId="28171808" w:rsidR="00CD3CA5" w:rsidRPr="00205E4C" w:rsidRDefault="00CD3CA5" w:rsidP="00205E4C">
            <w:pPr>
              <w:widowControl w:val="0"/>
              <w:tabs>
                <w:tab w:val="left" w:pos="0"/>
                <w:tab w:val="left" w:pos="1390"/>
                <w:tab w:val="left" w:pos="1580"/>
                <w:tab w:val="left" w:pos="1651"/>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Педагоги школы - активные</w:t>
            </w:r>
            <w:r w:rsidRPr="00205E4C">
              <w:rPr>
                <w:rFonts w:ascii="Times New Roman" w:eastAsia="Times New Roman" w:hAnsi="Times New Roman" w:cs="Times New Roman"/>
                <w:kern w:val="0"/>
                <w:lang w:val="ru-RU"/>
                <w14:ligatures w14:val="none"/>
              </w:rPr>
              <w:tab/>
              <w:t>члены профессиональных сообществ педагогов</w:t>
            </w:r>
            <w:r w:rsidRPr="00205E4C">
              <w:rPr>
                <w:rFonts w:ascii="Times New Roman" w:eastAsia="Times New Roman" w:hAnsi="Times New Roman" w:cs="Times New Roman"/>
                <w:kern w:val="0"/>
                <w:lang w:val="ru-RU"/>
                <w14:ligatures w14:val="none"/>
              </w:rPr>
              <w:tab/>
            </w:r>
            <w:r w:rsidR="00205E4C" w:rsidRPr="00205E4C">
              <w:rPr>
                <w:rFonts w:ascii="Times New Roman" w:eastAsia="Times New Roman" w:hAnsi="Times New Roman" w:cs="Times New Roman"/>
                <w:kern w:val="0"/>
                <w:lang w:val="ru-RU"/>
                <w14:ligatures w14:val="none"/>
              </w:rPr>
              <w:t>для обмена</w:t>
            </w:r>
            <w:r w:rsidRPr="00205E4C">
              <w:rPr>
                <w:rFonts w:ascii="Times New Roman" w:eastAsia="Times New Roman" w:hAnsi="Times New Roman" w:cs="Times New Roman"/>
                <w:kern w:val="0"/>
                <w:lang w:val="ru-RU"/>
                <w14:ligatures w14:val="none"/>
              </w:rPr>
              <w:t xml:space="preserve"> опытом и поддержки начинающих учителей   на</w:t>
            </w:r>
            <w:r w:rsidRPr="00205E4C">
              <w:rPr>
                <w:rFonts w:ascii="Times New Roman" w:eastAsia="Times New Roman" w:hAnsi="Times New Roman" w:cs="Times New Roman"/>
                <w:kern w:val="0"/>
                <w:lang w:val="ru-RU"/>
                <w14:ligatures w14:val="none"/>
              </w:rPr>
              <w:tab/>
              <w:t>базе</w:t>
            </w:r>
          </w:p>
          <w:p w14:paraId="5530B770" w14:textId="77777777" w:rsidR="00CD3CA5" w:rsidRPr="00205E4C" w:rsidRDefault="00CD3CA5" w:rsidP="00205E4C">
            <w:pPr>
              <w:widowControl w:val="0"/>
              <w:tabs>
                <w:tab w:val="left" w:pos="0"/>
                <w:tab w:val="left" w:pos="1208"/>
              </w:tabs>
              <w:autoSpaceDE w:val="0"/>
              <w:autoSpaceDN w:val="0"/>
              <w:spacing w:before="5"/>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ИКОП («Сферум»)</w:t>
            </w:r>
          </w:p>
        </w:tc>
        <w:tc>
          <w:tcPr>
            <w:tcW w:w="2126" w:type="dxa"/>
          </w:tcPr>
          <w:p w14:paraId="48FA33DB" w14:textId="77777777" w:rsidR="00CD3CA5" w:rsidRPr="00205E4C" w:rsidRDefault="00CD3CA5" w:rsidP="00205E4C">
            <w:pPr>
              <w:widowControl w:val="0"/>
              <w:tabs>
                <w:tab w:val="left" w:pos="0"/>
                <w:tab w:val="left" w:pos="1917"/>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Регистрация педагогов в сообществе</w:t>
            </w:r>
          </w:p>
        </w:tc>
        <w:tc>
          <w:tcPr>
            <w:tcW w:w="1701" w:type="dxa"/>
          </w:tcPr>
          <w:p w14:paraId="41A42F2D" w14:textId="77777777" w:rsidR="00CD3CA5" w:rsidRPr="00205E4C" w:rsidRDefault="00CD3CA5" w:rsidP="00205E4C">
            <w:pPr>
              <w:widowControl w:val="0"/>
              <w:tabs>
                <w:tab w:val="left" w:pos="0"/>
                <w:tab w:val="left" w:pos="1404"/>
              </w:tabs>
              <w:autoSpaceDE w:val="0"/>
              <w:autoSpaceDN w:val="0"/>
              <w:spacing w:before="5" w:line="276" w:lineRule="auto"/>
              <w:rPr>
                <w:rFonts w:ascii="Times New Roman" w:eastAsia="Times New Roman" w:hAnsi="Times New Roman" w:cs="Times New Roman"/>
                <w:kern w:val="0"/>
                <w:lang w:val="ru-RU"/>
                <w14:ligatures w14:val="none"/>
              </w:rPr>
            </w:pPr>
            <w:r w:rsidRPr="00205E4C">
              <w:rPr>
                <w:rFonts w:ascii="Times New Roman" w:eastAsia="Times New Roman" w:hAnsi="Times New Roman" w:cs="Times New Roman"/>
                <w:kern w:val="0"/>
                <w:lang w:val="ru-RU"/>
                <w14:ligatures w14:val="none"/>
              </w:rPr>
              <w:t>Заместители директора</w:t>
            </w:r>
            <w:r w:rsidRPr="00205E4C">
              <w:rPr>
                <w:rFonts w:ascii="Times New Roman" w:eastAsia="Times New Roman" w:hAnsi="Times New Roman" w:cs="Times New Roman"/>
                <w:kern w:val="0"/>
                <w:lang w:val="ru-RU"/>
                <w14:ligatures w14:val="none"/>
              </w:rPr>
              <w:tab/>
            </w:r>
          </w:p>
          <w:p w14:paraId="52B2AA49" w14:textId="77777777" w:rsidR="00CD3CA5" w:rsidRPr="00205E4C" w:rsidRDefault="00CD3CA5" w:rsidP="00205E4C">
            <w:pPr>
              <w:widowControl w:val="0"/>
              <w:tabs>
                <w:tab w:val="left" w:pos="0"/>
              </w:tabs>
              <w:autoSpaceDE w:val="0"/>
              <w:autoSpaceDN w:val="0"/>
              <w:spacing w:line="276" w:lineRule="auto"/>
              <w:rPr>
                <w:rFonts w:ascii="Times New Roman" w:eastAsia="Times New Roman" w:hAnsi="Times New Roman" w:cs="Times New Roman"/>
                <w:kern w:val="0"/>
                <w:lang w:val="ru-RU"/>
                <w14:ligatures w14:val="none"/>
              </w:rPr>
            </w:pPr>
          </w:p>
        </w:tc>
        <w:tc>
          <w:tcPr>
            <w:tcW w:w="1843" w:type="dxa"/>
          </w:tcPr>
          <w:p w14:paraId="2B3BA3AA" w14:textId="77777777" w:rsidR="00CD3CA5" w:rsidRPr="00205E4C" w:rsidRDefault="00CD3CA5" w:rsidP="00205E4C">
            <w:pPr>
              <w:tabs>
                <w:tab w:val="left" w:pos="711"/>
              </w:tabs>
              <w:spacing w:before="5" w:line="276" w:lineRule="auto"/>
              <w:rPr>
                <w:rFonts w:ascii="Times New Roman" w:hAnsi="Times New Roman" w:cs="Times New Roman"/>
                <w:lang w:val="ru-RU"/>
              </w:rPr>
            </w:pPr>
            <w:r w:rsidRPr="00205E4C">
              <w:rPr>
                <w:rFonts w:ascii="Times New Roman" w:hAnsi="Times New Roman" w:cs="Times New Roman"/>
                <w:lang w:val="ru-RU"/>
              </w:rPr>
              <w:t>Семенова Е.В.</w:t>
            </w:r>
          </w:p>
          <w:p w14:paraId="2A026EE0" w14:textId="77777777" w:rsidR="00CD3CA5" w:rsidRPr="00205E4C" w:rsidRDefault="00CD3CA5" w:rsidP="00205E4C">
            <w:pPr>
              <w:tabs>
                <w:tab w:val="left" w:pos="711"/>
              </w:tabs>
              <w:rPr>
                <w:rFonts w:ascii="Times New Roman" w:hAnsi="Times New Roman" w:cs="Times New Roman"/>
                <w:lang w:val="ru-RU"/>
              </w:rPr>
            </w:pPr>
            <w:r w:rsidRPr="00205E4C">
              <w:rPr>
                <w:rFonts w:ascii="Times New Roman" w:hAnsi="Times New Roman" w:cs="Times New Roman"/>
                <w:lang w:val="ru-RU"/>
              </w:rPr>
              <w:t>Горбунова Т.А.</w:t>
            </w:r>
          </w:p>
          <w:p w14:paraId="3A64511B" w14:textId="77777777" w:rsidR="00CD3CA5" w:rsidRPr="00205E4C" w:rsidRDefault="00CD3CA5" w:rsidP="00205E4C">
            <w:pPr>
              <w:tabs>
                <w:tab w:val="left" w:pos="711"/>
              </w:tabs>
              <w:spacing w:before="5" w:line="276" w:lineRule="auto"/>
              <w:rPr>
                <w:rFonts w:ascii="Times New Roman" w:hAnsi="Times New Roman" w:cs="Times New Roman"/>
                <w:lang w:val="ru-RU"/>
              </w:rPr>
            </w:pPr>
          </w:p>
        </w:tc>
      </w:tr>
    </w:tbl>
    <w:p w14:paraId="48D92384" w14:textId="3C7CE053" w:rsidR="006A077F" w:rsidRDefault="006A077F" w:rsidP="00CD3CA5">
      <w:pPr>
        <w:rPr>
          <w:lang w:val="ru-RU"/>
        </w:rPr>
      </w:pPr>
    </w:p>
    <w:sectPr w:rsidR="006A077F" w:rsidSect="00CD3CA5">
      <w:type w:val="continuous"/>
      <w:pgSz w:w="16838" w:h="11906" w:orient="landscape"/>
      <w:pgMar w:top="72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ECC0" w14:textId="77777777" w:rsidR="00AC7E99" w:rsidRDefault="00AC7E99">
      <w:pPr>
        <w:spacing w:after="0" w:line="240" w:lineRule="auto"/>
      </w:pPr>
      <w:r>
        <w:separator/>
      </w:r>
    </w:p>
  </w:endnote>
  <w:endnote w:type="continuationSeparator" w:id="0">
    <w:p w14:paraId="3D6F062F" w14:textId="77777777" w:rsidR="00AC7E99" w:rsidRDefault="00AC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060048"/>
      <w:docPartObj>
        <w:docPartGallery w:val="Page Numbers (Bottom of Page)"/>
        <w:docPartUnique/>
      </w:docPartObj>
    </w:sdtPr>
    <w:sdtContent>
      <w:p w14:paraId="4C8B6545" w14:textId="70B87991" w:rsidR="001F3579" w:rsidRDefault="001F3579">
        <w:pPr>
          <w:pStyle w:val="ac"/>
          <w:jc w:val="right"/>
        </w:pPr>
        <w:r>
          <w:fldChar w:fldCharType="begin"/>
        </w:r>
        <w:r>
          <w:instrText>PAGE   \* MERGEFORMAT</w:instrText>
        </w:r>
        <w:r>
          <w:fldChar w:fldCharType="separate"/>
        </w:r>
        <w:r w:rsidR="00002F01" w:rsidRPr="00002F01">
          <w:rPr>
            <w:noProof/>
            <w:lang w:val="ru-RU"/>
          </w:rPr>
          <w:t>13</w:t>
        </w:r>
        <w:r>
          <w:fldChar w:fldCharType="end"/>
        </w:r>
      </w:p>
    </w:sdtContent>
  </w:sdt>
  <w:p w14:paraId="3C02BA15" w14:textId="4157246A" w:rsidR="001F3579" w:rsidRDefault="001F3579">
    <w:pPr>
      <w:pStyle w:val="a5"/>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603966"/>
      <w:docPartObj>
        <w:docPartGallery w:val="Page Numbers (Bottom of Page)"/>
        <w:docPartUnique/>
      </w:docPartObj>
    </w:sdtPr>
    <w:sdtContent>
      <w:p w14:paraId="0FC08189" w14:textId="5B6375B3" w:rsidR="001F3579" w:rsidRDefault="001F3579">
        <w:pPr>
          <w:pStyle w:val="ac"/>
          <w:jc w:val="right"/>
        </w:pPr>
        <w:r>
          <w:fldChar w:fldCharType="begin"/>
        </w:r>
        <w:r>
          <w:instrText>PAGE   \* MERGEFORMAT</w:instrText>
        </w:r>
        <w:r>
          <w:fldChar w:fldCharType="separate"/>
        </w:r>
        <w:r w:rsidR="00526C9F" w:rsidRPr="00526C9F">
          <w:rPr>
            <w:noProof/>
            <w:lang w:val="ru-RU"/>
          </w:rPr>
          <w:t>48</w:t>
        </w:r>
        <w:r>
          <w:fldChar w:fldCharType="end"/>
        </w:r>
      </w:p>
    </w:sdtContent>
  </w:sdt>
  <w:p w14:paraId="597B676B" w14:textId="29DF1923" w:rsidR="001F3579" w:rsidRDefault="001F3579">
    <w:pPr>
      <w:pStyle w:val="a5"/>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379054"/>
      <w:docPartObj>
        <w:docPartGallery w:val="Page Numbers (Bottom of Page)"/>
        <w:docPartUnique/>
      </w:docPartObj>
    </w:sdtPr>
    <w:sdtContent>
      <w:p w14:paraId="3AD7F439" w14:textId="72F2FC76" w:rsidR="001F3579" w:rsidRDefault="001F3579">
        <w:pPr>
          <w:pStyle w:val="ac"/>
          <w:jc w:val="right"/>
        </w:pPr>
        <w:r>
          <w:fldChar w:fldCharType="begin"/>
        </w:r>
        <w:r>
          <w:instrText>PAGE   \* MERGEFORMAT</w:instrText>
        </w:r>
        <w:r>
          <w:fldChar w:fldCharType="separate"/>
        </w:r>
        <w:r w:rsidR="00526C9F" w:rsidRPr="00526C9F">
          <w:rPr>
            <w:noProof/>
            <w:lang w:val="ru-RU"/>
          </w:rPr>
          <w:t>49</w:t>
        </w:r>
        <w:r>
          <w:fldChar w:fldCharType="end"/>
        </w:r>
      </w:p>
    </w:sdtContent>
  </w:sdt>
  <w:p w14:paraId="7665B6AA" w14:textId="77777777" w:rsidR="001F3579" w:rsidRDefault="001F3579">
    <w:pPr>
      <w:pStyle w:val="a5"/>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168122"/>
      <w:docPartObj>
        <w:docPartGallery w:val="Page Numbers (Bottom of Page)"/>
        <w:docPartUnique/>
      </w:docPartObj>
    </w:sdtPr>
    <w:sdtContent>
      <w:p w14:paraId="3641C815" w14:textId="68FF26DA" w:rsidR="001F3579" w:rsidRDefault="001F3579">
        <w:pPr>
          <w:pStyle w:val="ac"/>
          <w:jc w:val="right"/>
        </w:pPr>
        <w:r>
          <w:fldChar w:fldCharType="begin"/>
        </w:r>
        <w:r>
          <w:instrText>PAGE   \* MERGEFORMAT</w:instrText>
        </w:r>
        <w:r>
          <w:fldChar w:fldCharType="separate"/>
        </w:r>
        <w:r w:rsidR="00526C9F" w:rsidRPr="00526C9F">
          <w:rPr>
            <w:noProof/>
            <w:lang w:val="ru-RU"/>
          </w:rPr>
          <w:t>50</w:t>
        </w:r>
        <w:r>
          <w:fldChar w:fldCharType="end"/>
        </w:r>
      </w:p>
    </w:sdtContent>
  </w:sdt>
  <w:p w14:paraId="4EF08819" w14:textId="4A8CA37C" w:rsidR="001F3579" w:rsidRPr="007270E1" w:rsidRDefault="001F3579" w:rsidP="007270E1">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654228"/>
      <w:docPartObj>
        <w:docPartGallery w:val="Page Numbers (Bottom of Page)"/>
        <w:docPartUnique/>
      </w:docPartObj>
    </w:sdtPr>
    <w:sdtContent>
      <w:p w14:paraId="6D8A4C82" w14:textId="2ED24DD3" w:rsidR="001F3579" w:rsidRDefault="001F3579">
        <w:pPr>
          <w:pStyle w:val="ac"/>
          <w:jc w:val="right"/>
        </w:pPr>
        <w:r>
          <w:fldChar w:fldCharType="begin"/>
        </w:r>
        <w:r>
          <w:instrText>PAGE   \* MERGEFORMAT</w:instrText>
        </w:r>
        <w:r>
          <w:fldChar w:fldCharType="separate"/>
        </w:r>
        <w:r w:rsidR="00002F01" w:rsidRPr="00002F01">
          <w:rPr>
            <w:noProof/>
            <w:lang w:val="ru-RU"/>
          </w:rPr>
          <w:t>79</w:t>
        </w:r>
        <w:r>
          <w:fldChar w:fldCharType="end"/>
        </w:r>
      </w:p>
    </w:sdtContent>
  </w:sdt>
  <w:p w14:paraId="738F962E" w14:textId="198D3520" w:rsidR="001F3579" w:rsidRDefault="001F3579">
    <w:pPr>
      <w:pStyle w:val="a5"/>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8BB7E" w14:textId="77777777" w:rsidR="00AC7E99" w:rsidRDefault="00AC7E99">
      <w:pPr>
        <w:spacing w:after="0" w:line="240" w:lineRule="auto"/>
      </w:pPr>
      <w:r>
        <w:separator/>
      </w:r>
    </w:p>
  </w:footnote>
  <w:footnote w:type="continuationSeparator" w:id="0">
    <w:p w14:paraId="345792D6" w14:textId="77777777" w:rsidR="00AC7E99" w:rsidRDefault="00AC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BDF9" w14:textId="23284239" w:rsidR="001F3579" w:rsidRDefault="001F3579">
    <w:pPr>
      <w:pStyle w:val="a5"/>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1CDE" w14:textId="796B481E" w:rsidR="001F3579" w:rsidRPr="007270E1" w:rsidRDefault="001F3579" w:rsidP="007270E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EF10" w14:textId="1A19D4FE" w:rsidR="001F3579" w:rsidRDefault="001F3579">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6A"/>
    <w:multiLevelType w:val="hybridMultilevel"/>
    <w:tmpl w:val="EACAC90E"/>
    <w:lvl w:ilvl="0" w:tplc="B6E4BF5E">
      <w:numFmt w:val="bullet"/>
      <w:lvlText w:val=""/>
      <w:lvlJc w:val="left"/>
      <w:pPr>
        <w:ind w:left="502" w:hanging="360"/>
      </w:pPr>
      <w:rPr>
        <w:rFonts w:ascii="Wingdings" w:eastAsia="Wingdings" w:hAnsi="Wingdings" w:cs="Wingdings" w:hint="default"/>
        <w:w w:val="100"/>
        <w:sz w:val="22"/>
        <w:szCs w:val="22"/>
        <w:lang w:val="ru-RU" w:eastAsia="en-US" w:bidi="ar-SA"/>
      </w:rPr>
    </w:lvl>
    <w:lvl w:ilvl="1" w:tplc="1D9AE5EA">
      <w:numFmt w:val="bullet"/>
      <w:lvlText w:val="•"/>
      <w:lvlJc w:val="left"/>
      <w:pPr>
        <w:ind w:left="649" w:hanging="360"/>
      </w:pPr>
      <w:rPr>
        <w:rFonts w:hint="default"/>
        <w:lang w:val="ru-RU" w:eastAsia="en-US" w:bidi="ar-SA"/>
      </w:rPr>
    </w:lvl>
    <w:lvl w:ilvl="2" w:tplc="FEB4D01E">
      <w:numFmt w:val="bullet"/>
      <w:lvlText w:val="•"/>
      <w:lvlJc w:val="left"/>
      <w:pPr>
        <w:ind w:left="799" w:hanging="360"/>
      </w:pPr>
      <w:rPr>
        <w:rFonts w:hint="default"/>
        <w:lang w:val="ru-RU" w:eastAsia="en-US" w:bidi="ar-SA"/>
      </w:rPr>
    </w:lvl>
    <w:lvl w:ilvl="3" w:tplc="9B78B06E">
      <w:numFmt w:val="bullet"/>
      <w:lvlText w:val="•"/>
      <w:lvlJc w:val="left"/>
      <w:pPr>
        <w:ind w:left="949" w:hanging="360"/>
      </w:pPr>
      <w:rPr>
        <w:rFonts w:hint="default"/>
        <w:lang w:val="ru-RU" w:eastAsia="en-US" w:bidi="ar-SA"/>
      </w:rPr>
    </w:lvl>
    <w:lvl w:ilvl="4" w:tplc="FFDE8130">
      <w:numFmt w:val="bullet"/>
      <w:lvlText w:val="•"/>
      <w:lvlJc w:val="left"/>
      <w:pPr>
        <w:ind w:left="1100" w:hanging="360"/>
      </w:pPr>
      <w:rPr>
        <w:rFonts w:hint="default"/>
        <w:lang w:val="ru-RU" w:eastAsia="en-US" w:bidi="ar-SA"/>
      </w:rPr>
    </w:lvl>
    <w:lvl w:ilvl="5" w:tplc="98F094EA">
      <w:numFmt w:val="bullet"/>
      <w:lvlText w:val="•"/>
      <w:lvlJc w:val="left"/>
      <w:pPr>
        <w:ind w:left="1250" w:hanging="360"/>
      </w:pPr>
      <w:rPr>
        <w:rFonts w:hint="default"/>
        <w:lang w:val="ru-RU" w:eastAsia="en-US" w:bidi="ar-SA"/>
      </w:rPr>
    </w:lvl>
    <w:lvl w:ilvl="6" w:tplc="60924F32">
      <w:numFmt w:val="bullet"/>
      <w:lvlText w:val="•"/>
      <w:lvlJc w:val="left"/>
      <w:pPr>
        <w:ind w:left="1400" w:hanging="360"/>
      </w:pPr>
      <w:rPr>
        <w:rFonts w:hint="default"/>
        <w:lang w:val="ru-RU" w:eastAsia="en-US" w:bidi="ar-SA"/>
      </w:rPr>
    </w:lvl>
    <w:lvl w:ilvl="7" w:tplc="C4CA3130">
      <w:numFmt w:val="bullet"/>
      <w:lvlText w:val="•"/>
      <w:lvlJc w:val="left"/>
      <w:pPr>
        <w:ind w:left="1551" w:hanging="360"/>
      </w:pPr>
      <w:rPr>
        <w:rFonts w:hint="default"/>
        <w:lang w:val="ru-RU" w:eastAsia="en-US" w:bidi="ar-SA"/>
      </w:rPr>
    </w:lvl>
    <w:lvl w:ilvl="8" w:tplc="724E937E">
      <w:numFmt w:val="bullet"/>
      <w:lvlText w:val="•"/>
      <w:lvlJc w:val="left"/>
      <w:pPr>
        <w:ind w:left="1701" w:hanging="360"/>
      </w:pPr>
      <w:rPr>
        <w:rFonts w:hint="default"/>
        <w:lang w:val="ru-RU" w:eastAsia="en-US" w:bidi="ar-SA"/>
      </w:rPr>
    </w:lvl>
  </w:abstractNum>
  <w:abstractNum w:abstractNumId="1" w15:restartNumberingAfterBreak="0">
    <w:nsid w:val="01606D32"/>
    <w:multiLevelType w:val="hybridMultilevel"/>
    <w:tmpl w:val="F1946A44"/>
    <w:lvl w:ilvl="0" w:tplc="3EB870A4">
      <w:numFmt w:val="bullet"/>
      <w:lvlText w:val=""/>
      <w:lvlJc w:val="left"/>
      <w:pPr>
        <w:ind w:left="338" w:hanging="200"/>
      </w:pPr>
      <w:rPr>
        <w:rFonts w:ascii="Symbol" w:eastAsia="Symbol" w:hAnsi="Symbol" w:cs="Symbol" w:hint="default"/>
        <w:w w:val="100"/>
        <w:sz w:val="22"/>
        <w:szCs w:val="22"/>
        <w:lang w:val="ru-RU" w:eastAsia="en-US" w:bidi="ar-SA"/>
      </w:rPr>
    </w:lvl>
    <w:lvl w:ilvl="1" w:tplc="A6802694">
      <w:numFmt w:val="bullet"/>
      <w:lvlText w:val="•"/>
      <w:lvlJc w:val="left"/>
      <w:pPr>
        <w:ind w:left="652" w:hanging="200"/>
      </w:pPr>
      <w:rPr>
        <w:rFonts w:hint="default"/>
        <w:lang w:val="ru-RU" w:eastAsia="en-US" w:bidi="ar-SA"/>
      </w:rPr>
    </w:lvl>
    <w:lvl w:ilvl="2" w:tplc="42A646DC">
      <w:numFmt w:val="bullet"/>
      <w:lvlText w:val="•"/>
      <w:lvlJc w:val="left"/>
      <w:pPr>
        <w:ind w:left="965" w:hanging="200"/>
      </w:pPr>
      <w:rPr>
        <w:rFonts w:hint="default"/>
        <w:lang w:val="ru-RU" w:eastAsia="en-US" w:bidi="ar-SA"/>
      </w:rPr>
    </w:lvl>
    <w:lvl w:ilvl="3" w:tplc="E4E4A130">
      <w:numFmt w:val="bullet"/>
      <w:lvlText w:val="•"/>
      <w:lvlJc w:val="left"/>
      <w:pPr>
        <w:ind w:left="1278" w:hanging="200"/>
      </w:pPr>
      <w:rPr>
        <w:rFonts w:hint="default"/>
        <w:lang w:val="ru-RU" w:eastAsia="en-US" w:bidi="ar-SA"/>
      </w:rPr>
    </w:lvl>
    <w:lvl w:ilvl="4" w:tplc="5CEA0C50">
      <w:numFmt w:val="bullet"/>
      <w:lvlText w:val="•"/>
      <w:lvlJc w:val="left"/>
      <w:pPr>
        <w:ind w:left="1591" w:hanging="200"/>
      </w:pPr>
      <w:rPr>
        <w:rFonts w:hint="default"/>
        <w:lang w:val="ru-RU" w:eastAsia="en-US" w:bidi="ar-SA"/>
      </w:rPr>
    </w:lvl>
    <w:lvl w:ilvl="5" w:tplc="D99850D2">
      <w:numFmt w:val="bullet"/>
      <w:lvlText w:val="•"/>
      <w:lvlJc w:val="left"/>
      <w:pPr>
        <w:ind w:left="1904" w:hanging="200"/>
      </w:pPr>
      <w:rPr>
        <w:rFonts w:hint="default"/>
        <w:lang w:val="ru-RU" w:eastAsia="en-US" w:bidi="ar-SA"/>
      </w:rPr>
    </w:lvl>
    <w:lvl w:ilvl="6" w:tplc="E1A889DE">
      <w:numFmt w:val="bullet"/>
      <w:lvlText w:val="•"/>
      <w:lvlJc w:val="left"/>
      <w:pPr>
        <w:ind w:left="2217" w:hanging="200"/>
      </w:pPr>
      <w:rPr>
        <w:rFonts w:hint="default"/>
        <w:lang w:val="ru-RU" w:eastAsia="en-US" w:bidi="ar-SA"/>
      </w:rPr>
    </w:lvl>
    <w:lvl w:ilvl="7" w:tplc="937A1DC2">
      <w:numFmt w:val="bullet"/>
      <w:lvlText w:val="•"/>
      <w:lvlJc w:val="left"/>
      <w:pPr>
        <w:ind w:left="2530" w:hanging="200"/>
      </w:pPr>
      <w:rPr>
        <w:rFonts w:hint="default"/>
        <w:lang w:val="ru-RU" w:eastAsia="en-US" w:bidi="ar-SA"/>
      </w:rPr>
    </w:lvl>
    <w:lvl w:ilvl="8" w:tplc="ECB68308">
      <w:numFmt w:val="bullet"/>
      <w:lvlText w:val="•"/>
      <w:lvlJc w:val="left"/>
      <w:pPr>
        <w:ind w:left="2843" w:hanging="200"/>
      </w:pPr>
      <w:rPr>
        <w:rFonts w:hint="default"/>
        <w:lang w:val="ru-RU" w:eastAsia="en-US" w:bidi="ar-SA"/>
      </w:rPr>
    </w:lvl>
  </w:abstractNum>
  <w:abstractNum w:abstractNumId="2" w15:restartNumberingAfterBreak="0">
    <w:nsid w:val="07667963"/>
    <w:multiLevelType w:val="hybridMultilevel"/>
    <w:tmpl w:val="2E221E40"/>
    <w:lvl w:ilvl="0" w:tplc="0688129E">
      <w:numFmt w:val="bullet"/>
      <w:lvlText w:val=""/>
      <w:lvlJc w:val="left"/>
      <w:pPr>
        <w:ind w:left="429" w:hanging="360"/>
      </w:pPr>
      <w:rPr>
        <w:rFonts w:ascii="Wingdings" w:eastAsia="Wingdings" w:hAnsi="Wingdings" w:cs="Wingdings" w:hint="default"/>
        <w:w w:val="100"/>
        <w:sz w:val="22"/>
        <w:szCs w:val="22"/>
        <w:lang w:val="ru-RU" w:eastAsia="en-US" w:bidi="ar-SA"/>
      </w:rPr>
    </w:lvl>
    <w:lvl w:ilvl="1" w:tplc="86E692B6">
      <w:numFmt w:val="bullet"/>
      <w:lvlText w:val="•"/>
      <w:lvlJc w:val="left"/>
      <w:pPr>
        <w:ind w:left="542" w:hanging="360"/>
      </w:pPr>
      <w:rPr>
        <w:rFonts w:hint="default"/>
        <w:lang w:val="ru-RU" w:eastAsia="en-US" w:bidi="ar-SA"/>
      </w:rPr>
    </w:lvl>
    <w:lvl w:ilvl="2" w:tplc="DCC65B5C">
      <w:numFmt w:val="bullet"/>
      <w:lvlText w:val="•"/>
      <w:lvlJc w:val="left"/>
      <w:pPr>
        <w:ind w:left="664" w:hanging="360"/>
      </w:pPr>
      <w:rPr>
        <w:rFonts w:hint="default"/>
        <w:lang w:val="ru-RU" w:eastAsia="en-US" w:bidi="ar-SA"/>
      </w:rPr>
    </w:lvl>
    <w:lvl w:ilvl="3" w:tplc="2BCA4688">
      <w:numFmt w:val="bullet"/>
      <w:lvlText w:val="•"/>
      <w:lvlJc w:val="left"/>
      <w:pPr>
        <w:ind w:left="786" w:hanging="360"/>
      </w:pPr>
      <w:rPr>
        <w:rFonts w:hint="default"/>
        <w:lang w:val="ru-RU" w:eastAsia="en-US" w:bidi="ar-SA"/>
      </w:rPr>
    </w:lvl>
    <w:lvl w:ilvl="4" w:tplc="558EC088">
      <w:numFmt w:val="bullet"/>
      <w:lvlText w:val="•"/>
      <w:lvlJc w:val="left"/>
      <w:pPr>
        <w:ind w:left="908" w:hanging="360"/>
      </w:pPr>
      <w:rPr>
        <w:rFonts w:hint="default"/>
        <w:lang w:val="ru-RU" w:eastAsia="en-US" w:bidi="ar-SA"/>
      </w:rPr>
    </w:lvl>
    <w:lvl w:ilvl="5" w:tplc="D34ECDB0">
      <w:numFmt w:val="bullet"/>
      <w:lvlText w:val="•"/>
      <w:lvlJc w:val="left"/>
      <w:pPr>
        <w:ind w:left="1031" w:hanging="360"/>
      </w:pPr>
      <w:rPr>
        <w:rFonts w:hint="default"/>
        <w:lang w:val="ru-RU" w:eastAsia="en-US" w:bidi="ar-SA"/>
      </w:rPr>
    </w:lvl>
    <w:lvl w:ilvl="6" w:tplc="859C59B2">
      <w:numFmt w:val="bullet"/>
      <w:lvlText w:val="•"/>
      <w:lvlJc w:val="left"/>
      <w:pPr>
        <w:ind w:left="1153" w:hanging="360"/>
      </w:pPr>
      <w:rPr>
        <w:rFonts w:hint="default"/>
        <w:lang w:val="ru-RU" w:eastAsia="en-US" w:bidi="ar-SA"/>
      </w:rPr>
    </w:lvl>
    <w:lvl w:ilvl="7" w:tplc="7A72C5B8">
      <w:numFmt w:val="bullet"/>
      <w:lvlText w:val="•"/>
      <w:lvlJc w:val="left"/>
      <w:pPr>
        <w:ind w:left="1275" w:hanging="360"/>
      </w:pPr>
      <w:rPr>
        <w:rFonts w:hint="default"/>
        <w:lang w:val="ru-RU" w:eastAsia="en-US" w:bidi="ar-SA"/>
      </w:rPr>
    </w:lvl>
    <w:lvl w:ilvl="8" w:tplc="C09EECDA">
      <w:numFmt w:val="bullet"/>
      <w:lvlText w:val="•"/>
      <w:lvlJc w:val="left"/>
      <w:pPr>
        <w:ind w:left="1397" w:hanging="360"/>
      </w:pPr>
      <w:rPr>
        <w:rFonts w:hint="default"/>
        <w:lang w:val="ru-RU" w:eastAsia="en-US" w:bidi="ar-SA"/>
      </w:rPr>
    </w:lvl>
  </w:abstractNum>
  <w:abstractNum w:abstractNumId="3" w15:restartNumberingAfterBreak="0">
    <w:nsid w:val="078475F0"/>
    <w:multiLevelType w:val="hybridMultilevel"/>
    <w:tmpl w:val="7FBE2724"/>
    <w:lvl w:ilvl="0" w:tplc="1AD4B446">
      <w:numFmt w:val="bullet"/>
      <w:lvlText w:val=""/>
      <w:lvlJc w:val="left"/>
      <w:pPr>
        <w:ind w:left="419" w:hanging="360"/>
      </w:pPr>
      <w:rPr>
        <w:rFonts w:ascii="Wingdings" w:eastAsia="Wingdings" w:hAnsi="Wingdings" w:cs="Wingdings" w:hint="default"/>
        <w:w w:val="100"/>
        <w:sz w:val="22"/>
        <w:szCs w:val="22"/>
        <w:lang w:val="ru-RU" w:eastAsia="en-US" w:bidi="ar-SA"/>
      </w:rPr>
    </w:lvl>
    <w:lvl w:ilvl="1" w:tplc="628C091A">
      <w:numFmt w:val="bullet"/>
      <w:lvlText w:val="•"/>
      <w:lvlJc w:val="left"/>
      <w:pPr>
        <w:ind w:left="610" w:hanging="360"/>
      </w:pPr>
      <w:rPr>
        <w:rFonts w:hint="default"/>
        <w:lang w:val="ru-RU" w:eastAsia="en-US" w:bidi="ar-SA"/>
      </w:rPr>
    </w:lvl>
    <w:lvl w:ilvl="2" w:tplc="66E84DA8">
      <w:numFmt w:val="bullet"/>
      <w:lvlText w:val="•"/>
      <w:lvlJc w:val="left"/>
      <w:pPr>
        <w:ind w:left="801" w:hanging="360"/>
      </w:pPr>
      <w:rPr>
        <w:rFonts w:hint="default"/>
        <w:lang w:val="ru-RU" w:eastAsia="en-US" w:bidi="ar-SA"/>
      </w:rPr>
    </w:lvl>
    <w:lvl w:ilvl="3" w:tplc="9350D17A">
      <w:numFmt w:val="bullet"/>
      <w:lvlText w:val="•"/>
      <w:lvlJc w:val="left"/>
      <w:pPr>
        <w:ind w:left="991" w:hanging="360"/>
      </w:pPr>
      <w:rPr>
        <w:rFonts w:hint="default"/>
        <w:lang w:val="ru-RU" w:eastAsia="en-US" w:bidi="ar-SA"/>
      </w:rPr>
    </w:lvl>
    <w:lvl w:ilvl="4" w:tplc="BB181F88">
      <w:numFmt w:val="bullet"/>
      <w:lvlText w:val="•"/>
      <w:lvlJc w:val="left"/>
      <w:pPr>
        <w:ind w:left="1182" w:hanging="360"/>
      </w:pPr>
      <w:rPr>
        <w:rFonts w:hint="default"/>
        <w:lang w:val="ru-RU" w:eastAsia="en-US" w:bidi="ar-SA"/>
      </w:rPr>
    </w:lvl>
    <w:lvl w:ilvl="5" w:tplc="1AEAD710">
      <w:numFmt w:val="bullet"/>
      <w:lvlText w:val="•"/>
      <w:lvlJc w:val="left"/>
      <w:pPr>
        <w:ind w:left="1372" w:hanging="360"/>
      </w:pPr>
      <w:rPr>
        <w:rFonts w:hint="default"/>
        <w:lang w:val="ru-RU" w:eastAsia="en-US" w:bidi="ar-SA"/>
      </w:rPr>
    </w:lvl>
    <w:lvl w:ilvl="6" w:tplc="39FC0A94">
      <w:numFmt w:val="bullet"/>
      <w:lvlText w:val="•"/>
      <w:lvlJc w:val="left"/>
      <w:pPr>
        <w:ind w:left="1563" w:hanging="360"/>
      </w:pPr>
      <w:rPr>
        <w:rFonts w:hint="default"/>
        <w:lang w:val="ru-RU" w:eastAsia="en-US" w:bidi="ar-SA"/>
      </w:rPr>
    </w:lvl>
    <w:lvl w:ilvl="7" w:tplc="11261A72">
      <w:numFmt w:val="bullet"/>
      <w:lvlText w:val="•"/>
      <w:lvlJc w:val="left"/>
      <w:pPr>
        <w:ind w:left="1753" w:hanging="360"/>
      </w:pPr>
      <w:rPr>
        <w:rFonts w:hint="default"/>
        <w:lang w:val="ru-RU" w:eastAsia="en-US" w:bidi="ar-SA"/>
      </w:rPr>
    </w:lvl>
    <w:lvl w:ilvl="8" w:tplc="D2AE125A">
      <w:numFmt w:val="bullet"/>
      <w:lvlText w:val="•"/>
      <w:lvlJc w:val="left"/>
      <w:pPr>
        <w:ind w:left="1944" w:hanging="360"/>
      </w:pPr>
      <w:rPr>
        <w:rFonts w:hint="default"/>
        <w:lang w:val="ru-RU" w:eastAsia="en-US" w:bidi="ar-SA"/>
      </w:rPr>
    </w:lvl>
  </w:abstractNum>
  <w:abstractNum w:abstractNumId="4" w15:restartNumberingAfterBreak="0">
    <w:nsid w:val="0C84460F"/>
    <w:multiLevelType w:val="hybridMultilevel"/>
    <w:tmpl w:val="02EEC304"/>
    <w:lvl w:ilvl="0" w:tplc="0774519A">
      <w:numFmt w:val="bullet"/>
      <w:lvlText w:val=""/>
      <w:lvlJc w:val="left"/>
      <w:pPr>
        <w:ind w:left="423" w:hanging="360"/>
      </w:pPr>
      <w:rPr>
        <w:rFonts w:ascii="Wingdings" w:eastAsia="Wingdings" w:hAnsi="Wingdings" w:cs="Wingdings" w:hint="default"/>
        <w:w w:val="100"/>
        <w:sz w:val="22"/>
        <w:szCs w:val="22"/>
        <w:lang w:val="ru-RU" w:eastAsia="en-US" w:bidi="ar-SA"/>
      </w:rPr>
    </w:lvl>
    <w:lvl w:ilvl="1" w:tplc="E4AC45FA">
      <w:numFmt w:val="bullet"/>
      <w:lvlText w:val="•"/>
      <w:lvlJc w:val="left"/>
      <w:pPr>
        <w:ind w:left="570" w:hanging="360"/>
      </w:pPr>
      <w:rPr>
        <w:rFonts w:hint="default"/>
        <w:lang w:val="ru-RU" w:eastAsia="en-US" w:bidi="ar-SA"/>
      </w:rPr>
    </w:lvl>
    <w:lvl w:ilvl="2" w:tplc="FA18FD2C">
      <w:numFmt w:val="bullet"/>
      <w:lvlText w:val="•"/>
      <w:lvlJc w:val="left"/>
      <w:pPr>
        <w:ind w:left="720" w:hanging="360"/>
      </w:pPr>
      <w:rPr>
        <w:rFonts w:hint="default"/>
        <w:lang w:val="ru-RU" w:eastAsia="en-US" w:bidi="ar-SA"/>
      </w:rPr>
    </w:lvl>
    <w:lvl w:ilvl="3" w:tplc="10CCBCF6">
      <w:numFmt w:val="bullet"/>
      <w:lvlText w:val="•"/>
      <w:lvlJc w:val="left"/>
      <w:pPr>
        <w:ind w:left="870" w:hanging="360"/>
      </w:pPr>
      <w:rPr>
        <w:rFonts w:hint="default"/>
        <w:lang w:val="ru-RU" w:eastAsia="en-US" w:bidi="ar-SA"/>
      </w:rPr>
    </w:lvl>
    <w:lvl w:ilvl="4" w:tplc="BA2812A4">
      <w:numFmt w:val="bullet"/>
      <w:lvlText w:val="•"/>
      <w:lvlJc w:val="left"/>
      <w:pPr>
        <w:ind w:left="1021" w:hanging="360"/>
      </w:pPr>
      <w:rPr>
        <w:rFonts w:hint="default"/>
        <w:lang w:val="ru-RU" w:eastAsia="en-US" w:bidi="ar-SA"/>
      </w:rPr>
    </w:lvl>
    <w:lvl w:ilvl="5" w:tplc="8768493E">
      <w:numFmt w:val="bullet"/>
      <w:lvlText w:val="•"/>
      <w:lvlJc w:val="left"/>
      <w:pPr>
        <w:ind w:left="1171" w:hanging="360"/>
      </w:pPr>
      <w:rPr>
        <w:rFonts w:hint="default"/>
        <w:lang w:val="ru-RU" w:eastAsia="en-US" w:bidi="ar-SA"/>
      </w:rPr>
    </w:lvl>
    <w:lvl w:ilvl="6" w:tplc="5A0848A0">
      <w:numFmt w:val="bullet"/>
      <w:lvlText w:val="•"/>
      <w:lvlJc w:val="left"/>
      <w:pPr>
        <w:ind w:left="1321" w:hanging="360"/>
      </w:pPr>
      <w:rPr>
        <w:rFonts w:hint="default"/>
        <w:lang w:val="ru-RU" w:eastAsia="en-US" w:bidi="ar-SA"/>
      </w:rPr>
    </w:lvl>
    <w:lvl w:ilvl="7" w:tplc="830CFE2C">
      <w:numFmt w:val="bullet"/>
      <w:lvlText w:val="•"/>
      <w:lvlJc w:val="left"/>
      <w:pPr>
        <w:ind w:left="1472" w:hanging="360"/>
      </w:pPr>
      <w:rPr>
        <w:rFonts w:hint="default"/>
        <w:lang w:val="ru-RU" w:eastAsia="en-US" w:bidi="ar-SA"/>
      </w:rPr>
    </w:lvl>
    <w:lvl w:ilvl="8" w:tplc="8A60EC8C">
      <w:numFmt w:val="bullet"/>
      <w:lvlText w:val="•"/>
      <w:lvlJc w:val="left"/>
      <w:pPr>
        <w:ind w:left="1622" w:hanging="360"/>
      </w:pPr>
      <w:rPr>
        <w:rFonts w:hint="default"/>
        <w:lang w:val="ru-RU" w:eastAsia="en-US" w:bidi="ar-SA"/>
      </w:rPr>
    </w:lvl>
  </w:abstractNum>
  <w:abstractNum w:abstractNumId="5" w15:restartNumberingAfterBreak="0">
    <w:nsid w:val="0C8B566D"/>
    <w:multiLevelType w:val="hybridMultilevel"/>
    <w:tmpl w:val="9E5CCF2C"/>
    <w:lvl w:ilvl="0" w:tplc="6C461170">
      <w:numFmt w:val="bullet"/>
      <w:lvlText w:val=""/>
      <w:lvlJc w:val="left"/>
      <w:pPr>
        <w:ind w:left="419" w:hanging="360"/>
      </w:pPr>
      <w:rPr>
        <w:rFonts w:hint="default"/>
        <w:w w:val="100"/>
        <w:lang w:val="ru-RU" w:eastAsia="en-US" w:bidi="ar-SA"/>
      </w:rPr>
    </w:lvl>
    <w:lvl w:ilvl="1" w:tplc="3AB247D6">
      <w:numFmt w:val="bullet"/>
      <w:lvlText w:val="•"/>
      <w:lvlJc w:val="left"/>
      <w:pPr>
        <w:ind w:left="646" w:hanging="360"/>
      </w:pPr>
      <w:rPr>
        <w:rFonts w:hint="default"/>
        <w:lang w:val="ru-RU" w:eastAsia="en-US" w:bidi="ar-SA"/>
      </w:rPr>
    </w:lvl>
    <w:lvl w:ilvl="2" w:tplc="297AADDE">
      <w:numFmt w:val="bullet"/>
      <w:lvlText w:val="•"/>
      <w:lvlJc w:val="left"/>
      <w:pPr>
        <w:ind w:left="873" w:hanging="360"/>
      </w:pPr>
      <w:rPr>
        <w:rFonts w:hint="default"/>
        <w:lang w:val="ru-RU" w:eastAsia="en-US" w:bidi="ar-SA"/>
      </w:rPr>
    </w:lvl>
    <w:lvl w:ilvl="3" w:tplc="B2145A9C">
      <w:numFmt w:val="bullet"/>
      <w:lvlText w:val="•"/>
      <w:lvlJc w:val="left"/>
      <w:pPr>
        <w:ind w:left="1100" w:hanging="360"/>
      </w:pPr>
      <w:rPr>
        <w:rFonts w:hint="default"/>
        <w:lang w:val="ru-RU" w:eastAsia="en-US" w:bidi="ar-SA"/>
      </w:rPr>
    </w:lvl>
    <w:lvl w:ilvl="4" w:tplc="69381A1C">
      <w:numFmt w:val="bullet"/>
      <w:lvlText w:val="•"/>
      <w:lvlJc w:val="left"/>
      <w:pPr>
        <w:ind w:left="1326" w:hanging="360"/>
      </w:pPr>
      <w:rPr>
        <w:rFonts w:hint="default"/>
        <w:lang w:val="ru-RU" w:eastAsia="en-US" w:bidi="ar-SA"/>
      </w:rPr>
    </w:lvl>
    <w:lvl w:ilvl="5" w:tplc="01C4FFA2">
      <w:numFmt w:val="bullet"/>
      <w:lvlText w:val="•"/>
      <w:lvlJc w:val="left"/>
      <w:pPr>
        <w:ind w:left="1553" w:hanging="360"/>
      </w:pPr>
      <w:rPr>
        <w:rFonts w:hint="default"/>
        <w:lang w:val="ru-RU" w:eastAsia="en-US" w:bidi="ar-SA"/>
      </w:rPr>
    </w:lvl>
    <w:lvl w:ilvl="6" w:tplc="78AE5014">
      <w:numFmt w:val="bullet"/>
      <w:lvlText w:val="•"/>
      <w:lvlJc w:val="left"/>
      <w:pPr>
        <w:ind w:left="1780" w:hanging="360"/>
      </w:pPr>
      <w:rPr>
        <w:rFonts w:hint="default"/>
        <w:lang w:val="ru-RU" w:eastAsia="en-US" w:bidi="ar-SA"/>
      </w:rPr>
    </w:lvl>
    <w:lvl w:ilvl="7" w:tplc="6E9CEE76">
      <w:numFmt w:val="bullet"/>
      <w:lvlText w:val="•"/>
      <w:lvlJc w:val="left"/>
      <w:pPr>
        <w:ind w:left="2006" w:hanging="360"/>
      </w:pPr>
      <w:rPr>
        <w:rFonts w:hint="default"/>
        <w:lang w:val="ru-RU" w:eastAsia="en-US" w:bidi="ar-SA"/>
      </w:rPr>
    </w:lvl>
    <w:lvl w:ilvl="8" w:tplc="BBB47236">
      <w:numFmt w:val="bullet"/>
      <w:lvlText w:val="•"/>
      <w:lvlJc w:val="left"/>
      <w:pPr>
        <w:ind w:left="2233" w:hanging="360"/>
      </w:pPr>
      <w:rPr>
        <w:rFonts w:hint="default"/>
        <w:lang w:val="ru-RU" w:eastAsia="en-US" w:bidi="ar-SA"/>
      </w:rPr>
    </w:lvl>
  </w:abstractNum>
  <w:abstractNum w:abstractNumId="6" w15:restartNumberingAfterBreak="0">
    <w:nsid w:val="0F461763"/>
    <w:multiLevelType w:val="hybridMultilevel"/>
    <w:tmpl w:val="EADC9CA2"/>
    <w:lvl w:ilvl="0" w:tplc="8C169F02">
      <w:start w:val="3"/>
      <w:numFmt w:val="decimal"/>
      <w:lvlText w:val="%1."/>
      <w:lvlJc w:val="left"/>
      <w:pPr>
        <w:ind w:left="112" w:hanging="220"/>
      </w:pPr>
      <w:rPr>
        <w:rFonts w:ascii="Times New Roman" w:eastAsia="Times New Roman" w:hAnsi="Times New Roman" w:cs="Times New Roman" w:hint="default"/>
        <w:w w:val="100"/>
        <w:sz w:val="22"/>
        <w:szCs w:val="22"/>
        <w:lang w:val="ru-RU" w:eastAsia="en-US" w:bidi="ar-SA"/>
      </w:rPr>
    </w:lvl>
    <w:lvl w:ilvl="1" w:tplc="7F348F8C">
      <w:numFmt w:val="bullet"/>
      <w:lvlText w:val="•"/>
      <w:lvlJc w:val="left"/>
      <w:pPr>
        <w:ind w:left="330" w:hanging="220"/>
      </w:pPr>
      <w:rPr>
        <w:rFonts w:hint="default"/>
        <w:lang w:val="ru-RU" w:eastAsia="en-US" w:bidi="ar-SA"/>
      </w:rPr>
    </w:lvl>
    <w:lvl w:ilvl="2" w:tplc="6F6C1936">
      <w:numFmt w:val="bullet"/>
      <w:lvlText w:val="•"/>
      <w:lvlJc w:val="left"/>
      <w:pPr>
        <w:ind w:left="541" w:hanging="220"/>
      </w:pPr>
      <w:rPr>
        <w:rFonts w:hint="default"/>
        <w:lang w:val="ru-RU" w:eastAsia="en-US" w:bidi="ar-SA"/>
      </w:rPr>
    </w:lvl>
    <w:lvl w:ilvl="3" w:tplc="79563F38">
      <w:numFmt w:val="bullet"/>
      <w:lvlText w:val="•"/>
      <w:lvlJc w:val="left"/>
      <w:pPr>
        <w:ind w:left="752" w:hanging="220"/>
      </w:pPr>
      <w:rPr>
        <w:rFonts w:hint="default"/>
        <w:lang w:val="ru-RU" w:eastAsia="en-US" w:bidi="ar-SA"/>
      </w:rPr>
    </w:lvl>
    <w:lvl w:ilvl="4" w:tplc="B7828118">
      <w:numFmt w:val="bullet"/>
      <w:lvlText w:val="•"/>
      <w:lvlJc w:val="left"/>
      <w:pPr>
        <w:ind w:left="962" w:hanging="220"/>
      </w:pPr>
      <w:rPr>
        <w:rFonts w:hint="default"/>
        <w:lang w:val="ru-RU" w:eastAsia="en-US" w:bidi="ar-SA"/>
      </w:rPr>
    </w:lvl>
    <w:lvl w:ilvl="5" w:tplc="EDB26B84">
      <w:numFmt w:val="bullet"/>
      <w:lvlText w:val="•"/>
      <w:lvlJc w:val="left"/>
      <w:pPr>
        <w:ind w:left="1173" w:hanging="220"/>
      </w:pPr>
      <w:rPr>
        <w:rFonts w:hint="default"/>
        <w:lang w:val="ru-RU" w:eastAsia="en-US" w:bidi="ar-SA"/>
      </w:rPr>
    </w:lvl>
    <w:lvl w:ilvl="6" w:tplc="2A44C4C4">
      <w:numFmt w:val="bullet"/>
      <w:lvlText w:val="•"/>
      <w:lvlJc w:val="left"/>
      <w:pPr>
        <w:ind w:left="1384" w:hanging="220"/>
      </w:pPr>
      <w:rPr>
        <w:rFonts w:hint="default"/>
        <w:lang w:val="ru-RU" w:eastAsia="en-US" w:bidi="ar-SA"/>
      </w:rPr>
    </w:lvl>
    <w:lvl w:ilvl="7" w:tplc="13E20C4E">
      <w:numFmt w:val="bullet"/>
      <w:lvlText w:val="•"/>
      <w:lvlJc w:val="left"/>
      <w:pPr>
        <w:ind w:left="1594" w:hanging="220"/>
      </w:pPr>
      <w:rPr>
        <w:rFonts w:hint="default"/>
        <w:lang w:val="ru-RU" w:eastAsia="en-US" w:bidi="ar-SA"/>
      </w:rPr>
    </w:lvl>
    <w:lvl w:ilvl="8" w:tplc="7286EAA8">
      <w:numFmt w:val="bullet"/>
      <w:lvlText w:val="•"/>
      <w:lvlJc w:val="left"/>
      <w:pPr>
        <w:ind w:left="1805" w:hanging="220"/>
      </w:pPr>
      <w:rPr>
        <w:rFonts w:hint="default"/>
        <w:lang w:val="ru-RU" w:eastAsia="en-US" w:bidi="ar-SA"/>
      </w:rPr>
    </w:lvl>
  </w:abstractNum>
  <w:abstractNum w:abstractNumId="7" w15:restartNumberingAfterBreak="0">
    <w:nsid w:val="10554141"/>
    <w:multiLevelType w:val="hybridMultilevel"/>
    <w:tmpl w:val="5D329DC4"/>
    <w:lvl w:ilvl="0" w:tplc="F49A5052">
      <w:numFmt w:val="bullet"/>
      <w:lvlText w:val=""/>
      <w:lvlJc w:val="left"/>
      <w:pPr>
        <w:ind w:left="419" w:hanging="360"/>
      </w:pPr>
      <w:rPr>
        <w:rFonts w:ascii="Wingdings" w:eastAsia="Wingdings" w:hAnsi="Wingdings" w:cs="Wingdings" w:hint="default"/>
        <w:w w:val="100"/>
        <w:sz w:val="22"/>
        <w:szCs w:val="22"/>
        <w:lang w:val="ru-RU" w:eastAsia="en-US" w:bidi="ar-SA"/>
      </w:rPr>
    </w:lvl>
    <w:lvl w:ilvl="1" w:tplc="B1186DFC">
      <w:numFmt w:val="bullet"/>
      <w:lvlText w:val="•"/>
      <w:lvlJc w:val="left"/>
      <w:pPr>
        <w:ind w:left="610" w:hanging="360"/>
      </w:pPr>
      <w:rPr>
        <w:rFonts w:hint="default"/>
        <w:lang w:val="ru-RU" w:eastAsia="en-US" w:bidi="ar-SA"/>
      </w:rPr>
    </w:lvl>
    <w:lvl w:ilvl="2" w:tplc="F52C53B4">
      <w:numFmt w:val="bullet"/>
      <w:lvlText w:val="•"/>
      <w:lvlJc w:val="left"/>
      <w:pPr>
        <w:ind w:left="801" w:hanging="360"/>
      </w:pPr>
      <w:rPr>
        <w:rFonts w:hint="default"/>
        <w:lang w:val="ru-RU" w:eastAsia="en-US" w:bidi="ar-SA"/>
      </w:rPr>
    </w:lvl>
    <w:lvl w:ilvl="3" w:tplc="97E6C1E2">
      <w:numFmt w:val="bullet"/>
      <w:lvlText w:val="•"/>
      <w:lvlJc w:val="left"/>
      <w:pPr>
        <w:ind w:left="991" w:hanging="360"/>
      </w:pPr>
      <w:rPr>
        <w:rFonts w:hint="default"/>
        <w:lang w:val="ru-RU" w:eastAsia="en-US" w:bidi="ar-SA"/>
      </w:rPr>
    </w:lvl>
    <w:lvl w:ilvl="4" w:tplc="6E04E864">
      <w:numFmt w:val="bullet"/>
      <w:lvlText w:val="•"/>
      <w:lvlJc w:val="left"/>
      <w:pPr>
        <w:ind w:left="1182" w:hanging="360"/>
      </w:pPr>
      <w:rPr>
        <w:rFonts w:hint="default"/>
        <w:lang w:val="ru-RU" w:eastAsia="en-US" w:bidi="ar-SA"/>
      </w:rPr>
    </w:lvl>
    <w:lvl w:ilvl="5" w:tplc="C1E4FDD2">
      <w:numFmt w:val="bullet"/>
      <w:lvlText w:val="•"/>
      <w:lvlJc w:val="left"/>
      <w:pPr>
        <w:ind w:left="1372" w:hanging="360"/>
      </w:pPr>
      <w:rPr>
        <w:rFonts w:hint="default"/>
        <w:lang w:val="ru-RU" w:eastAsia="en-US" w:bidi="ar-SA"/>
      </w:rPr>
    </w:lvl>
    <w:lvl w:ilvl="6" w:tplc="E878FF9A">
      <w:numFmt w:val="bullet"/>
      <w:lvlText w:val="•"/>
      <w:lvlJc w:val="left"/>
      <w:pPr>
        <w:ind w:left="1563" w:hanging="360"/>
      </w:pPr>
      <w:rPr>
        <w:rFonts w:hint="default"/>
        <w:lang w:val="ru-RU" w:eastAsia="en-US" w:bidi="ar-SA"/>
      </w:rPr>
    </w:lvl>
    <w:lvl w:ilvl="7" w:tplc="545CBB78">
      <w:numFmt w:val="bullet"/>
      <w:lvlText w:val="•"/>
      <w:lvlJc w:val="left"/>
      <w:pPr>
        <w:ind w:left="1753" w:hanging="360"/>
      </w:pPr>
      <w:rPr>
        <w:rFonts w:hint="default"/>
        <w:lang w:val="ru-RU" w:eastAsia="en-US" w:bidi="ar-SA"/>
      </w:rPr>
    </w:lvl>
    <w:lvl w:ilvl="8" w:tplc="83DAA0F0">
      <w:numFmt w:val="bullet"/>
      <w:lvlText w:val="•"/>
      <w:lvlJc w:val="left"/>
      <w:pPr>
        <w:ind w:left="1944" w:hanging="360"/>
      </w:pPr>
      <w:rPr>
        <w:rFonts w:hint="default"/>
        <w:lang w:val="ru-RU" w:eastAsia="en-US" w:bidi="ar-SA"/>
      </w:rPr>
    </w:lvl>
  </w:abstractNum>
  <w:abstractNum w:abstractNumId="8" w15:restartNumberingAfterBreak="0">
    <w:nsid w:val="119F26AB"/>
    <w:multiLevelType w:val="hybridMultilevel"/>
    <w:tmpl w:val="761EEF3C"/>
    <w:lvl w:ilvl="0" w:tplc="6E985764">
      <w:numFmt w:val="bullet"/>
      <w:lvlText w:val=""/>
      <w:lvlJc w:val="left"/>
      <w:pPr>
        <w:ind w:left="338" w:hanging="200"/>
      </w:pPr>
      <w:rPr>
        <w:rFonts w:ascii="Symbol" w:eastAsia="Symbol" w:hAnsi="Symbol" w:cs="Symbol" w:hint="default"/>
        <w:w w:val="100"/>
        <w:sz w:val="22"/>
        <w:szCs w:val="22"/>
        <w:lang w:val="ru-RU" w:eastAsia="en-US" w:bidi="ar-SA"/>
      </w:rPr>
    </w:lvl>
    <w:lvl w:ilvl="1" w:tplc="F1F4B4F4">
      <w:numFmt w:val="bullet"/>
      <w:lvlText w:val="•"/>
      <w:lvlJc w:val="left"/>
      <w:pPr>
        <w:ind w:left="652" w:hanging="200"/>
      </w:pPr>
      <w:rPr>
        <w:rFonts w:hint="default"/>
        <w:lang w:val="ru-RU" w:eastAsia="en-US" w:bidi="ar-SA"/>
      </w:rPr>
    </w:lvl>
    <w:lvl w:ilvl="2" w:tplc="6608D492">
      <w:numFmt w:val="bullet"/>
      <w:lvlText w:val="•"/>
      <w:lvlJc w:val="left"/>
      <w:pPr>
        <w:ind w:left="965" w:hanging="200"/>
      </w:pPr>
      <w:rPr>
        <w:rFonts w:hint="default"/>
        <w:lang w:val="ru-RU" w:eastAsia="en-US" w:bidi="ar-SA"/>
      </w:rPr>
    </w:lvl>
    <w:lvl w:ilvl="3" w:tplc="627487AE">
      <w:numFmt w:val="bullet"/>
      <w:lvlText w:val="•"/>
      <w:lvlJc w:val="left"/>
      <w:pPr>
        <w:ind w:left="1278" w:hanging="200"/>
      </w:pPr>
      <w:rPr>
        <w:rFonts w:hint="default"/>
        <w:lang w:val="ru-RU" w:eastAsia="en-US" w:bidi="ar-SA"/>
      </w:rPr>
    </w:lvl>
    <w:lvl w:ilvl="4" w:tplc="7EF01D0A">
      <w:numFmt w:val="bullet"/>
      <w:lvlText w:val="•"/>
      <w:lvlJc w:val="left"/>
      <w:pPr>
        <w:ind w:left="1591" w:hanging="200"/>
      </w:pPr>
      <w:rPr>
        <w:rFonts w:hint="default"/>
        <w:lang w:val="ru-RU" w:eastAsia="en-US" w:bidi="ar-SA"/>
      </w:rPr>
    </w:lvl>
    <w:lvl w:ilvl="5" w:tplc="49B88926">
      <w:numFmt w:val="bullet"/>
      <w:lvlText w:val="•"/>
      <w:lvlJc w:val="left"/>
      <w:pPr>
        <w:ind w:left="1904" w:hanging="200"/>
      </w:pPr>
      <w:rPr>
        <w:rFonts w:hint="default"/>
        <w:lang w:val="ru-RU" w:eastAsia="en-US" w:bidi="ar-SA"/>
      </w:rPr>
    </w:lvl>
    <w:lvl w:ilvl="6" w:tplc="E8DCECAA">
      <w:numFmt w:val="bullet"/>
      <w:lvlText w:val="•"/>
      <w:lvlJc w:val="left"/>
      <w:pPr>
        <w:ind w:left="2217" w:hanging="200"/>
      </w:pPr>
      <w:rPr>
        <w:rFonts w:hint="default"/>
        <w:lang w:val="ru-RU" w:eastAsia="en-US" w:bidi="ar-SA"/>
      </w:rPr>
    </w:lvl>
    <w:lvl w:ilvl="7" w:tplc="EAE282D6">
      <w:numFmt w:val="bullet"/>
      <w:lvlText w:val="•"/>
      <w:lvlJc w:val="left"/>
      <w:pPr>
        <w:ind w:left="2530" w:hanging="200"/>
      </w:pPr>
      <w:rPr>
        <w:rFonts w:hint="default"/>
        <w:lang w:val="ru-RU" w:eastAsia="en-US" w:bidi="ar-SA"/>
      </w:rPr>
    </w:lvl>
    <w:lvl w:ilvl="8" w:tplc="B86CAA4E">
      <w:numFmt w:val="bullet"/>
      <w:lvlText w:val="•"/>
      <w:lvlJc w:val="left"/>
      <w:pPr>
        <w:ind w:left="2843" w:hanging="200"/>
      </w:pPr>
      <w:rPr>
        <w:rFonts w:hint="default"/>
        <w:lang w:val="ru-RU" w:eastAsia="en-US" w:bidi="ar-SA"/>
      </w:rPr>
    </w:lvl>
  </w:abstractNum>
  <w:abstractNum w:abstractNumId="9" w15:restartNumberingAfterBreak="0">
    <w:nsid w:val="145B28D4"/>
    <w:multiLevelType w:val="hybridMultilevel"/>
    <w:tmpl w:val="16CC1944"/>
    <w:lvl w:ilvl="0" w:tplc="97F29246">
      <w:numFmt w:val="bullet"/>
      <w:lvlText w:val=""/>
      <w:lvlJc w:val="left"/>
      <w:pPr>
        <w:ind w:left="338" w:hanging="200"/>
      </w:pPr>
      <w:rPr>
        <w:rFonts w:ascii="Symbol" w:eastAsia="Symbol" w:hAnsi="Symbol" w:cs="Symbol" w:hint="default"/>
        <w:w w:val="100"/>
        <w:sz w:val="22"/>
        <w:szCs w:val="22"/>
        <w:lang w:val="ru-RU" w:eastAsia="en-US" w:bidi="ar-SA"/>
      </w:rPr>
    </w:lvl>
    <w:lvl w:ilvl="1" w:tplc="19901060">
      <w:numFmt w:val="bullet"/>
      <w:lvlText w:val="•"/>
      <w:lvlJc w:val="left"/>
      <w:pPr>
        <w:ind w:left="652" w:hanging="200"/>
      </w:pPr>
      <w:rPr>
        <w:rFonts w:hint="default"/>
        <w:lang w:val="ru-RU" w:eastAsia="en-US" w:bidi="ar-SA"/>
      </w:rPr>
    </w:lvl>
    <w:lvl w:ilvl="2" w:tplc="B87E5A3C">
      <w:numFmt w:val="bullet"/>
      <w:lvlText w:val="•"/>
      <w:lvlJc w:val="left"/>
      <w:pPr>
        <w:ind w:left="965" w:hanging="200"/>
      </w:pPr>
      <w:rPr>
        <w:rFonts w:hint="default"/>
        <w:lang w:val="ru-RU" w:eastAsia="en-US" w:bidi="ar-SA"/>
      </w:rPr>
    </w:lvl>
    <w:lvl w:ilvl="3" w:tplc="0F52FB00">
      <w:numFmt w:val="bullet"/>
      <w:lvlText w:val="•"/>
      <w:lvlJc w:val="left"/>
      <w:pPr>
        <w:ind w:left="1278" w:hanging="200"/>
      </w:pPr>
      <w:rPr>
        <w:rFonts w:hint="default"/>
        <w:lang w:val="ru-RU" w:eastAsia="en-US" w:bidi="ar-SA"/>
      </w:rPr>
    </w:lvl>
    <w:lvl w:ilvl="4" w:tplc="D494D308">
      <w:numFmt w:val="bullet"/>
      <w:lvlText w:val="•"/>
      <w:lvlJc w:val="left"/>
      <w:pPr>
        <w:ind w:left="1591" w:hanging="200"/>
      </w:pPr>
      <w:rPr>
        <w:rFonts w:hint="default"/>
        <w:lang w:val="ru-RU" w:eastAsia="en-US" w:bidi="ar-SA"/>
      </w:rPr>
    </w:lvl>
    <w:lvl w:ilvl="5" w:tplc="5AD2A96E">
      <w:numFmt w:val="bullet"/>
      <w:lvlText w:val="•"/>
      <w:lvlJc w:val="left"/>
      <w:pPr>
        <w:ind w:left="1904" w:hanging="200"/>
      </w:pPr>
      <w:rPr>
        <w:rFonts w:hint="default"/>
        <w:lang w:val="ru-RU" w:eastAsia="en-US" w:bidi="ar-SA"/>
      </w:rPr>
    </w:lvl>
    <w:lvl w:ilvl="6" w:tplc="60FC1C5E">
      <w:numFmt w:val="bullet"/>
      <w:lvlText w:val="•"/>
      <w:lvlJc w:val="left"/>
      <w:pPr>
        <w:ind w:left="2217" w:hanging="200"/>
      </w:pPr>
      <w:rPr>
        <w:rFonts w:hint="default"/>
        <w:lang w:val="ru-RU" w:eastAsia="en-US" w:bidi="ar-SA"/>
      </w:rPr>
    </w:lvl>
    <w:lvl w:ilvl="7" w:tplc="A7C01D52">
      <w:numFmt w:val="bullet"/>
      <w:lvlText w:val="•"/>
      <w:lvlJc w:val="left"/>
      <w:pPr>
        <w:ind w:left="2530" w:hanging="200"/>
      </w:pPr>
      <w:rPr>
        <w:rFonts w:hint="default"/>
        <w:lang w:val="ru-RU" w:eastAsia="en-US" w:bidi="ar-SA"/>
      </w:rPr>
    </w:lvl>
    <w:lvl w:ilvl="8" w:tplc="30E2A846">
      <w:numFmt w:val="bullet"/>
      <w:lvlText w:val="•"/>
      <w:lvlJc w:val="left"/>
      <w:pPr>
        <w:ind w:left="2843" w:hanging="200"/>
      </w:pPr>
      <w:rPr>
        <w:rFonts w:hint="default"/>
        <w:lang w:val="ru-RU" w:eastAsia="en-US" w:bidi="ar-SA"/>
      </w:rPr>
    </w:lvl>
  </w:abstractNum>
  <w:abstractNum w:abstractNumId="10" w15:restartNumberingAfterBreak="0">
    <w:nsid w:val="15062B75"/>
    <w:multiLevelType w:val="hybridMultilevel"/>
    <w:tmpl w:val="B6B282E6"/>
    <w:lvl w:ilvl="0" w:tplc="54721D1E">
      <w:numFmt w:val="bullet"/>
      <w:lvlText w:val=""/>
      <w:lvlJc w:val="left"/>
      <w:pPr>
        <w:ind w:left="423" w:hanging="360"/>
      </w:pPr>
      <w:rPr>
        <w:rFonts w:ascii="Wingdings" w:eastAsia="Wingdings" w:hAnsi="Wingdings" w:cs="Wingdings" w:hint="default"/>
        <w:w w:val="100"/>
        <w:sz w:val="22"/>
        <w:szCs w:val="22"/>
        <w:lang w:val="ru-RU" w:eastAsia="en-US" w:bidi="ar-SA"/>
      </w:rPr>
    </w:lvl>
    <w:lvl w:ilvl="1" w:tplc="781AD976">
      <w:numFmt w:val="bullet"/>
      <w:lvlText w:val="•"/>
      <w:lvlJc w:val="left"/>
      <w:pPr>
        <w:ind w:left="570" w:hanging="360"/>
      </w:pPr>
      <w:rPr>
        <w:rFonts w:hint="default"/>
        <w:lang w:val="ru-RU" w:eastAsia="en-US" w:bidi="ar-SA"/>
      </w:rPr>
    </w:lvl>
    <w:lvl w:ilvl="2" w:tplc="39248976">
      <w:numFmt w:val="bullet"/>
      <w:lvlText w:val="•"/>
      <w:lvlJc w:val="left"/>
      <w:pPr>
        <w:ind w:left="720" w:hanging="360"/>
      </w:pPr>
      <w:rPr>
        <w:rFonts w:hint="default"/>
        <w:lang w:val="ru-RU" w:eastAsia="en-US" w:bidi="ar-SA"/>
      </w:rPr>
    </w:lvl>
    <w:lvl w:ilvl="3" w:tplc="1904ED88">
      <w:numFmt w:val="bullet"/>
      <w:lvlText w:val="•"/>
      <w:lvlJc w:val="left"/>
      <w:pPr>
        <w:ind w:left="870" w:hanging="360"/>
      </w:pPr>
      <w:rPr>
        <w:rFonts w:hint="default"/>
        <w:lang w:val="ru-RU" w:eastAsia="en-US" w:bidi="ar-SA"/>
      </w:rPr>
    </w:lvl>
    <w:lvl w:ilvl="4" w:tplc="35DE175E">
      <w:numFmt w:val="bullet"/>
      <w:lvlText w:val="•"/>
      <w:lvlJc w:val="left"/>
      <w:pPr>
        <w:ind w:left="1021" w:hanging="360"/>
      </w:pPr>
      <w:rPr>
        <w:rFonts w:hint="default"/>
        <w:lang w:val="ru-RU" w:eastAsia="en-US" w:bidi="ar-SA"/>
      </w:rPr>
    </w:lvl>
    <w:lvl w:ilvl="5" w:tplc="B59474EA">
      <w:numFmt w:val="bullet"/>
      <w:lvlText w:val="•"/>
      <w:lvlJc w:val="left"/>
      <w:pPr>
        <w:ind w:left="1171" w:hanging="360"/>
      </w:pPr>
      <w:rPr>
        <w:rFonts w:hint="default"/>
        <w:lang w:val="ru-RU" w:eastAsia="en-US" w:bidi="ar-SA"/>
      </w:rPr>
    </w:lvl>
    <w:lvl w:ilvl="6" w:tplc="8E86553E">
      <w:numFmt w:val="bullet"/>
      <w:lvlText w:val="•"/>
      <w:lvlJc w:val="left"/>
      <w:pPr>
        <w:ind w:left="1321" w:hanging="360"/>
      </w:pPr>
      <w:rPr>
        <w:rFonts w:hint="default"/>
        <w:lang w:val="ru-RU" w:eastAsia="en-US" w:bidi="ar-SA"/>
      </w:rPr>
    </w:lvl>
    <w:lvl w:ilvl="7" w:tplc="A90E2E74">
      <w:numFmt w:val="bullet"/>
      <w:lvlText w:val="•"/>
      <w:lvlJc w:val="left"/>
      <w:pPr>
        <w:ind w:left="1472" w:hanging="360"/>
      </w:pPr>
      <w:rPr>
        <w:rFonts w:hint="default"/>
        <w:lang w:val="ru-RU" w:eastAsia="en-US" w:bidi="ar-SA"/>
      </w:rPr>
    </w:lvl>
    <w:lvl w:ilvl="8" w:tplc="84E01FC0">
      <w:numFmt w:val="bullet"/>
      <w:lvlText w:val="•"/>
      <w:lvlJc w:val="left"/>
      <w:pPr>
        <w:ind w:left="1622" w:hanging="360"/>
      </w:pPr>
      <w:rPr>
        <w:rFonts w:hint="default"/>
        <w:lang w:val="ru-RU" w:eastAsia="en-US" w:bidi="ar-SA"/>
      </w:rPr>
    </w:lvl>
  </w:abstractNum>
  <w:abstractNum w:abstractNumId="11" w15:restartNumberingAfterBreak="0">
    <w:nsid w:val="161960D6"/>
    <w:multiLevelType w:val="hybridMultilevel"/>
    <w:tmpl w:val="66ECED0E"/>
    <w:lvl w:ilvl="0" w:tplc="B8343D18">
      <w:numFmt w:val="bullet"/>
      <w:lvlText w:val="-"/>
      <w:lvlJc w:val="left"/>
      <w:pPr>
        <w:ind w:left="828" w:hanging="470"/>
      </w:pPr>
      <w:rPr>
        <w:rFonts w:ascii="Times New Roman" w:eastAsia="Times New Roman" w:hAnsi="Times New Roman" w:cs="Times New Roman" w:hint="default"/>
        <w:w w:val="100"/>
        <w:sz w:val="22"/>
        <w:szCs w:val="22"/>
        <w:lang w:val="ru-RU" w:eastAsia="en-US" w:bidi="ar-SA"/>
      </w:rPr>
    </w:lvl>
    <w:lvl w:ilvl="1" w:tplc="5534FB9E">
      <w:numFmt w:val="bullet"/>
      <w:lvlText w:val="•"/>
      <w:lvlJc w:val="left"/>
      <w:pPr>
        <w:ind w:left="1246" w:hanging="470"/>
      </w:pPr>
      <w:rPr>
        <w:rFonts w:hint="default"/>
        <w:lang w:val="ru-RU" w:eastAsia="en-US" w:bidi="ar-SA"/>
      </w:rPr>
    </w:lvl>
    <w:lvl w:ilvl="2" w:tplc="9F9A53EE">
      <w:numFmt w:val="bullet"/>
      <w:lvlText w:val="•"/>
      <w:lvlJc w:val="left"/>
      <w:pPr>
        <w:ind w:left="1673" w:hanging="470"/>
      </w:pPr>
      <w:rPr>
        <w:rFonts w:hint="default"/>
        <w:lang w:val="ru-RU" w:eastAsia="en-US" w:bidi="ar-SA"/>
      </w:rPr>
    </w:lvl>
    <w:lvl w:ilvl="3" w:tplc="62FE34CE">
      <w:numFmt w:val="bullet"/>
      <w:lvlText w:val="•"/>
      <w:lvlJc w:val="left"/>
      <w:pPr>
        <w:ind w:left="2100" w:hanging="470"/>
      </w:pPr>
      <w:rPr>
        <w:rFonts w:hint="default"/>
        <w:lang w:val="ru-RU" w:eastAsia="en-US" w:bidi="ar-SA"/>
      </w:rPr>
    </w:lvl>
    <w:lvl w:ilvl="4" w:tplc="207A2950">
      <w:numFmt w:val="bullet"/>
      <w:lvlText w:val="•"/>
      <w:lvlJc w:val="left"/>
      <w:pPr>
        <w:ind w:left="2527" w:hanging="470"/>
      </w:pPr>
      <w:rPr>
        <w:rFonts w:hint="default"/>
        <w:lang w:val="ru-RU" w:eastAsia="en-US" w:bidi="ar-SA"/>
      </w:rPr>
    </w:lvl>
    <w:lvl w:ilvl="5" w:tplc="63622076">
      <w:numFmt w:val="bullet"/>
      <w:lvlText w:val="•"/>
      <w:lvlJc w:val="left"/>
      <w:pPr>
        <w:ind w:left="2954" w:hanging="470"/>
      </w:pPr>
      <w:rPr>
        <w:rFonts w:hint="default"/>
        <w:lang w:val="ru-RU" w:eastAsia="en-US" w:bidi="ar-SA"/>
      </w:rPr>
    </w:lvl>
    <w:lvl w:ilvl="6" w:tplc="C4B0334C">
      <w:numFmt w:val="bullet"/>
      <w:lvlText w:val="•"/>
      <w:lvlJc w:val="left"/>
      <w:pPr>
        <w:ind w:left="3380" w:hanging="470"/>
      </w:pPr>
      <w:rPr>
        <w:rFonts w:hint="default"/>
        <w:lang w:val="ru-RU" w:eastAsia="en-US" w:bidi="ar-SA"/>
      </w:rPr>
    </w:lvl>
    <w:lvl w:ilvl="7" w:tplc="3F900090">
      <w:numFmt w:val="bullet"/>
      <w:lvlText w:val="•"/>
      <w:lvlJc w:val="left"/>
      <w:pPr>
        <w:ind w:left="3807" w:hanging="470"/>
      </w:pPr>
      <w:rPr>
        <w:rFonts w:hint="default"/>
        <w:lang w:val="ru-RU" w:eastAsia="en-US" w:bidi="ar-SA"/>
      </w:rPr>
    </w:lvl>
    <w:lvl w:ilvl="8" w:tplc="105E4438">
      <w:numFmt w:val="bullet"/>
      <w:lvlText w:val="•"/>
      <w:lvlJc w:val="left"/>
      <w:pPr>
        <w:ind w:left="4234" w:hanging="470"/>
      </w:pPr>
      <w:rPr>
        <w:rFonts w:hint="default"/>
        <w:lang w:val="ru-RU" w:eastAsia="en-US" w:bidi="ar-SA"/>
      </w:rPr>
    </w:lvl>
  </w:abstractNum>
  <w:abstractNum w:abstractNumId="12" w15:restartNumberingAfterBreak="0">
    <w:nsid w:val="17CD5AD5"/>
    <w:multiLevelType w:val="hybridMultilevel"/>
    <w:tmpl w:val="C6D0B668"/>
    <w:lvl w:ilvl="0" w:tplc="688C2500">
      <w:numFmt w:val="bullet"/>
      <w:lvlText w:val=""/>
      <w:lvlJc w:val="left"/>
      <w:pPr>
        <w:ind w:left="419" w:hanging="360"/>
      </w:pPr>
      <w:rPr>
        <w:rFonts w:ascii="Wingdings" w:eastAsia="Wingdings" w:hAnsi="Wingdings" w:cs="Wingdings" w:hint="default"/>
        <w:w w:val="100"/>
        <w:sz w:val="22"/>
        <w:szCs w:val="22"/>
        <w:lang w:val="ru-RU" w:eastAsia="en-US" w:bidi="ar-SA"/>
      </w:rPr>
    </w:lvl>
    <w:lvl w:ilvl="1" w:tplc="D2104C64">
      <w:numFmt w:val="bullet"/>
      <w:lvlText w:val="•"/>
      <w:lvlJc w:val="left"/>
      <w:pPr>
        <w:ind w:left="610" w:hanging="360"/>
      </w:pPr>
      <w:rPr>
        <w:rFonts w:hint="default"/>
        <w:lang w:val="ru-RU" w:eastAsia="en-US" w:bidi="ar-SA"/>
      </w:rPr>
    </w:lvl>
    <w:lvl w:ilvl="2" w:tplc="E62814FC">
      <w:numFmt w:val="bullet"/>
      <w:lvlText w:val="•"/>
      <w:lvlJc w:val="left"/>
      <w:pPr>
        <w:ind w:left="801" w:hanging="360"/>
      </w:pPr>
      <w:rPr>
        <w:rFonts w:hint="default"/>
        <w:lang w:val="ru-RU" w:eastAsia="en-US" w:bidi="ar-SA"/>
      </w:rPr>
    </w:lvl>
    <w:lvl w:ilvl="3" w:tplc="83A6F60E">
      <w:numFmt w:val="bullet"/>
      <w:lvlText w:val="•"/>
      <w:lvlJc w:val="left"/>
      <w:pPr>
        <w:ind w:left="991" w:hanging="360"/>
      </w:pPr>
      <w:rPr>
        <w:rFonts w:hint="default"/>
        <w:lang w:val="ru-RU" w:eastAsia="en-US" w:bidi="ar-SA"/>
      </w:rPr>
    </w:lvl>
    <w:lvl w:ilvl="4" w:tplc="24E60F7A">
      <w:numFmt w:val="bullet"/>
      <w:lvlText w:val="•"/>
      <w:lvlJc w:val="left"/>
      <w:pPr>
        <w:ind w:left="1182" w:hanging="360"/>
      </w:pPr>
      <w:rPr>
        <w:rFonts w:hint="default"/>
        <w:lang w:val="ru-RU" w:eastAsia="en-US" w:bidi="ar-SA"/>
      </w:rPr>
    </w:lvl>
    <w:lvl w:ilvl="5" w:tplc="2612DFFE">
      <w:numFmt w:val="bullet"/>
      <w:lvlText w:val="•"/>
      <w:lvlJc w:val="left"/>
      <w:pPr>
        <w:ind w:left="1372" w:hanging="360"/>
      </w:pPr>
      <w:rPr>
        <w:rFonts w:hint="default"/>
        <w:lang w:val="ru-RU" w:eastAsia="en-US" w:bidi="ar-SA"/>
      </w:rPr>
    </w:lvl>
    <w:lvl w:ilvl="6" w:tplc="C234FD84">
      <w:numFmt w:val="bullet"/>
      <w:lvlText w:val="•"/>
      <w:lvlJc w:val="left"/>
      <w:pPr>
        <w:ind w:left="1563" w:hanging="360"/>
      </w:pPr>
      <w:rPr>
        <w:rFonts w:hint="default"/>
        <w:lang w:val="ru-RU" w:eastAsia="en-US" w:bidi="ar-SA"/>
      </w:rPr>
    </w:lvl>
    <w:lvl w:ilvl="7" w:tplc="5EA08D68">
      <w:numFmt w:val="bullet"/>
      <w:lvlText w:val="•"/>
      <w:lvlJc w:val="left"/>
      <w:pPr>
        <w:ind w:left="1753" w:hanging="360"/>
      </w:pPr>
      <w:rPr>
        <w:rFonts w:hint="default"/>
        <w:lang w:val="ru-RU" w:eastAsia="en-US" w:bidi="ar-SA"/>
      </w:rPr>
    </w:lvl>
    <w:lvl w:ilvl="8" w:tplc="35E4B95C">
      <w:numFmt w:val="bullet"/>
      <w:lvlText w:val="•"/>
      <w:lvlJc w:val="left"/>
      <w:pPr>
        <w:ind w:left="1944" w:hanging="360"/>
      </w:pPr>
      <w:rPr>
        <w:rFonts w:hint="default"/>
        <w:lang w:val="ru-RU" w:eastAsia="en-US" w:bidi="ar-SA"/>
      </w:rPr>
    </w:lvl>
  </w:abstractNum>
  <w:abstractNum w:abstractNumId="13" w15:restartNumberingAfterBreak="0">
    <w:nsid w:val="182B6F26"/>
    <w:multiLevelType w:val="hybridMultilevel"/>
    <w:tmpl w:val="BD44917A"/>
    <w:lvl w:ilvl="0" w:tplc="6310F5F0">
      <w:numFmt w:val="bullet"/>
      <w:lvlText w:val=""/>
      <w:lvlJc w:val="left"/>
      <w:pPr>
        <w:ind w:left="483" w:hanging="360"/>
      </w:pPr>
      <w:rPr>
        <w:rFonts w:ascii="Wingdings" w:eastAsia="Wingdings" w:hAnsi="Wingdings" w:cs="Wingdings" w:hint="default"/>
        <w:w w:val="100"/>
        <w:sz w:val="22"/>
        <w:szCs w:val="22"/>
        <w:lang w:val="ru-RU" w:eastAsia="en-US" w:bidi="ar-SA"/>
      </w:rPr>
    </w:lvl>
    <w:lvl w:ilvl="1" w:tplc="9F2E1DB0">
      <w:numFmt w:val="bullet"/>
      <w:lvlText w:val="•"/>
      <w:lvlJc w:val="left"/>
      <w:pPr>
        <w:ind w:left="596" w:hanging="360"/>
      </w:pPr>
      <w:rPr>
        <w:rFonts w:hint="default"/>
        <w:lang w:val="ru-RU" w:eastAsia="en-US" w:bidi="ar-SA"/>
      </w:rPr>
    </w:lvl>
    <w:lvl w:ilvl="2" w:tplc="65829EEC">
      <w:numFmt w:val="bullet"/>
      <w:lvlText w:val="•"/>
      <w:lvlJc w:val="left"/>
      <w:pPr>
        <w:ind w:left="712" w:hanging="360"/>
      </w:pPr>
      <w:rPr>
        <w:rFonts w:hint="default"/>
        <w:lang w:val="ru-RU" w:eastAsia="en-US" w:bidi="ar-SA"/>
      </w:rPr>
    </w:lvl>
    <w:lvl w:ilvl="3" w:tplc="3EA6C264">
      <w:numFmt w:val="bullet"/>
      <w:lvlText w:val="•"/>
      <w:lvlJc w:val="left"/>
      <w:pPr>
        <w:ind w:left="828" w:hanging="360"/>
      </w:pPr>
      <w:rPr>
        <w:rFonts w:hint="default"/>
        <w:lang w:val="ru-RU" w:eastAsia="en-US" w:bidi="ar-SA"/>
      </w:rPr>
    </w:lvl>
    <w:lvl w:ilvl="4" w:tplc="FE3E5EC2">
      <w:numFmt w:val="bullet"/>
      <w:lvlText w:val="•"/>
      <w:lvlJc w:val="left"/>
      <w:pPr>
        <w:ind w:left="944" w:hanging="360"/>
      </w:pPr>
      <w:rPr>
        <w:rFonts w:hint="default"/>
        <w:lang w:val="ru-RU" w:eastAsia="en-US" w:bidi="ar-SA"/>
      </w:rPr>
    </w:lvl>
    <w:lvl w:ilvl="5" w:tplc="CA104A80">
      <w:numFmt w:val="bullet"/>
      <w:lvlText w:val="•"/>
      <w:lvlJc w:val="left"/>
      <w:pPr>
        <w:ind w:left="1061" w:hanging="360"/>
      </w:pPr>
      <w:rPr>
        <w:rFonts w:hint="default"/>
        <w:lang w:val="ru-RU" w:eastAsia="en-US" w:bidi="ar-SA"/>
      </w:rPr>
    </w:lvl>
    <w:lvl w:ilvl="6" w:tplc="7EF888FA">
      <w:numFmt w:val="bullet"/>
      <w:lvlText w:val="•"/>
      <w:lvlJc w:val="left"/>
      <w:pPr>
        <w:ind w:left="1177" w:hanging="360"/>
      </w:pPr>
      <w:rPr>
        <w:rFonts w:hint="default"/>
        <w:lang w:val="ru-RU" w:eastAsia="en-US" w:bidi="ar-SA"/>
      </w:rPr>
    </w:lvl>
    <w:lvl w:ilvl="7" w:tplc="7B4A6B3C">
      <w:numFmt w:val="bullet"/>
      <w:lvlText w:val="•"/>
      <w:lvlJc w:val="left"/>
      <w:pPr>
        <w:ind w:left="1293" w:hanging="360"/>
      </w:pPr>
      <w:rPr>
        <w:rFonts w:hint="default"/>
        <w:lang w:val="ru-RU" w:eastAsia="en-US" w:bidi="ar-SA"/>
      </w:rPr>
    </w:lvl>
    <w:lvl w:ilvl="8" w:tplc="6AA0F2BE">
      <w:numFmt w:val="bullet"/>
      <w:lvlText w:val="•"/>
      <w:lvlJc w:val="left"/>
      <w:pPr>
        <w:ind w:left="1409" w:hanging="360"/>
      </w:pPr>
      <w:rPr>
        <w:rFonts w:hint="default"/>
        <w:lang w:val="ru-RU" w:eastAsia="en-US" w:bidi="ar-SA"/>
      </w:rPr>
    </w:lvl>
  </w:abstractNum>
  <w:abstractNum w:abstractNumId="14" w15:restartNumberingAfterBreak="0">
    <w:nsid w:val="18D97655"/>
    <w:multiLevelType w:val="hybridMultilevel"/>
    <w:tmpl w:val="D00E206C"/>
    <w:lvl w:ilvl="0" w:tplc="527CE6F4">
      <w:numFmt w:val="bullet"/>
      <w:lvlText w:val=""/>
      <w:lvlJc w:val="left"/>
      <w:pPr>
        <w:ind w:left="360" w:hanging="360"/>
      </w:pPr>
      <w:rPr>
        <w:rFonts w:ascii="Wingdings" w:eastAsia="Wingdings" w:hAnsi="Wingdings" w:cs="Wingdings" w:hint="default"/>
        <w:w w:val="100"/>
        <w:sz w:val="22"/>
        <w:szCs w:val="22"/>
        <w:lang w:val="ru-RU" w:eastAsia="en-US" w:bidi="ar-SA"/>
      </w:rPr>
    </w:lvl>
    <w:lvl w:ilvl="1" w:tplc="C3809986">
      <w:numFmt w:val="bullet"/>
      <w:lvlText w:val="•"/>
      <w:lvlJc w:val="left"/>
      <w:pPr>
        <w:ind w:left="551" w:hanging="360"/>
      </w:pPr>
      <w:rPr>
        <w:rFonts w:hint="default"/>
        <w:lang w:val="ru-RU" w:eastAsia="en-US" w:bidi="ar-SA"/>
      </w:rPr>
    </w:lvl>
    <w:lvl w:ilvl="2" w:tplc="14B60D6E">
      <w:numFmt w:val="bullet"/>
      <w:lvlText w:val="•"/>
      <w:lvlJc w:val="left"/>
      <w:pPr>
        <w:ind w:left="742" w:hanging="360"/>
      </w:pPr>
      <w:rPr>
        <w:rFonts w:hint="default"/>
        <w:lang w:val="ru-RU" w:eastAsia="en-US" w:bidi="ar-SA"/>
      </w:rPr>
    </w:lvl>
    <w:lvl w:ilvl="3" w:tplc="886ADBF6">
      <w:numFmt w:val="bullet"/>
      <w:lvlText w:val="•"/>
      <w:lvlJc w:val="left"/>
      <w:pPr>
        <w:ind w:left="932" w:hanging="360"/>
      </w:pPr>
      <w:rPr>
        <w:rFonts w:hint="default"/>
        <w:lang w:val="ru-RU" w:eastAsia="en-US" w:bidi="ar-SA"/>
      </w:rPr>
    </w:lvl>
    <w:lvl w:ilvl="4" w:tplc="E51603B8">
      <w:numFmt w:val="bullet"/>
      <w:lvlText w:val="•"/>
      <w:lvlJc w:val="left"/>
      <w:pPr>
        <w:ind w:left="1123" w:hanging="360"/>
      </w:pPr>
      <w:rPr>
        <w:rFonts w:hint="default"/>
        <w:lang w:val="ru-RU" w:eastAsia="en-US" w:bidi="ar-SA"/>
      </w:rPr>
    </w:lvl>
    <w:lvl w:ilvl="5" w:tplc="222076C8">
      <w:numFmt w:val="bullet"/>
      <w:lvlText w:val="•"/>
      <w:lvlJc w:val="left"/>
      <w:pPr>
        <w:ind w:left="1313" w:hanging="360"/>
      </w:pPr>
      <w:rPr>
        <w:rFonts w:hint="default"/>
        <w:lang w:val="ru-RU" w:eastAsia="en-US" w:bidi="ar-SA"/>
      </w:rPr>
    </w:lvl>
    <w:lvl w:ilvl="6" w:tplc="60FAF184">
      <w:numFmt w:val="bullet"/>
      <w:lvlText w:val="•"/>
      <w:lvlJc w:val="left"/>
      <w:pPr>
        <w:ind w:left="1504" w:hanging="360"/>
      </w:pPr>
      <w:rPr>
        <w:rFonts w:hint="default"/>
        <w:lang w:val="ru-RU" w:eastAsia="en-US" w:bidi="ar-SA"/>
      </w:rPr>
    </w:lvl>
    <w:lvl w:ilvl="7" w:tplc="FDC4FA52">
      <w:numFmt w:val="bullet"/>
      <w:lvlText w:val="•"/>
      <w:lvlJc w:val="left"/>
      <w:pPr>
        <w:ind w:left="1694" w:hanging="360"/>
      </w:pPr>
      <w:rPr>
        <w:rFonts w:hint="default"/>
        <w:lang w:val="ru-RU" w:eastAsia="en-US" w:bidi="ar-SA"/>
      </w:rPr>
    </w:lvl>
    <w:lvl w:ilvl="8" w:tplc="AAD41652">
      <w:numFmt w:val="bullet"/>
      <w:lvlText w:val="•"/>
      <w:lvlJc w:val="left"/>
      <w:pPr>
        <w:ind w:left="1885" w:hanging="360"/>
      </w:pPr>
      <w:rPr>
        <w:rFonts w:hint="default"/>
        <w:lang w:val="ru-RU" w:eastAsia="en-US" w:bidi="ar-SA"/>
      </w:rPr>
    </w:lvl>
  </w:abstractNum>
  <w:abstractNum w:abstractNumId="15" w15:restartNumberingAfterBreak="0">
    <w:nsid w:val="19061FFF"/>
    <w:multiLevelType w:val="hybridMultilevel"/>
    <w:tmpl w:val="6E149152"/>
    <w:lvl w:ilvl="0" w:tplc="699C091C">
      <w:numFmt w:val="bullet"/>
      <w:lvlText w:val=""/>
      <w:lvlJc w:val="left"/>
      <w:pPr>
        <w:ind w:left="338" w:hanging="200"/>
      </w:pPr>
      <w:rPr>
        <w:rFonts w:ascii="Symbol" w:eastAsia="Symbol" w:hAnsi="Symbol" w:cs="Symbol" w:hint="default"/>
        <w:w w:val="100"/>
        <w:sz w:val="22"/>
        <w:szCs w:val="22"/>
        <w:lang w:val="ru-RU" w:eastAsia="en-US" w:bidi="ar-SA"/>
      </w:rPr>
    </w:lvl>
    <w:lvl w:ilvl="1" w:tplc="B210C2C2">
      <w:numFmt w:val="bullet"/>
      <w:lvlText w:val="•"/>
      <w:lvlJc w:val="left"/>
      <w:pPr>
        <w:ind w:left="652" w:hanging="200"/>
      </w:pPr>
      <w:rPr>
        <w:rFonts w:hint="default"/>
        <w:lang w:val="ru-RU" w:eastAsia="en-US" w:bidi="ar-SA"/>
      </w:rPr>
    </w:lvl>
    <w:lvl w:ilvl="2" w:tplc="1A5CA9C0">
      <w:numFmt w:val="bullet"/>
      <w:lvlText w:val="•"/>
      <w:lvlJc w:val="left"/>
      <w:pPr>
        <w:ind w:left="965" w:hanging="200"/>
      </w:pPr>
      <w:rPr>
        <w:rFonts w:hint="default"/>
        <w:lang w:val="ru-RU" w:eastAsia="en-US" w:bidi="ar-SA"/>
      </w:rPr>
    </w:lvl>
    <w:lvl w:ilvl="3" w:tplc="BC1CF34C">
      <w:numFmt w:val="bullet"/>
      <w:lvlText w:val="•"/>
      <w:lvlJc w:val="left"/>
      <w:pPr>
        <w:ind w:left="1278" w:hanging="200"/>
      </w:pPr>
      <w:rPr>
        <w:rFonts w:hint="default"/>
        <w:lang w:val="ru-RU" w:eastAsia="en-US" w:bidi="ar-SA"/>
      </w:rPr>
    </w:lvl>
    <w:lvl w:ilvl="4" w:tplc="64906E64">
      <w:numFmt w:val="bullet"/>
      <w:lvlText w:val="•"/>
      <w:lvlJc w:val="left"/>
      <w:pPr>
        <w:ind w:left="1591" w:hanging="200"/>
      </w:pPr>
      <w:rPr>
        <w:rFonts w:hint="default"/>
        <w:lang w:val="ru-RU" w:eastAsia="en-US" w:bidi="ar-SA"/>
      </w:rPr>
    </w:lvl>
    <w:lvl w:ilvl="5" w:tplc="670EEF1E">
      <w:numFmt w:val="bullet"/>
      <w:lvlText w:val="•"/>
      <w:lvlJc w:val="left"/>
      <w:pPr>
        <w:ind w:left="1904" w:hanging="200"/>
      </w:pPr>
      <w:rPr>
        <w:rFonts w:hint="default"/>
        <w:lang w:val="ru-RU" w:eastAsia="en-US" w:bidi="ar-SA"/>
      </w:rPr>
    </w:lvl>
    <w:lvl w:ilvl="6" w:tplc="D24EA91C">
      <w:numFmt w:val="bullet"/>
      <w:lvlText w:val="•"/>
      <w:lvlJc w:val="left"/>
      <w:pPr>
        <w:ind w:left="2217" w:hanging="200"/>
      </w:pPr>
      <w:rPr>
        <w:rFonts w:hint="default"/>
        <w:lang w:val="ru-RU" w:eastAsia="en-US" w:bidi="ar-SA"/>
      </w:rPr>
    </w:lvl>
    <w:lvl w:ilvl="7" w:tplc="0D165DE6">
      <w:numFmt w:val="bullet"/>
      <w:lvlText w:val="•"/>
      <w:lvlJc w:val="left"/>
      <w:pPr>
        <w:ind w:left="2530" w:hanging="200"/>
      </w:pPr>
      <w:rPr>
        <w:rFonts w:hint="default"/>
        <w:lang w:val="ru-RU" w:eastAsia="en-US" w:bidi="ar-SA"/>
      </w:rPr>
    </w:lvl>
    <w:lvl w:ilvl="8" w:tplc="9EF0EB50">
      <w:numFmt w:val="bullet"/>
      <w:lvlText w:val="•"/>
      <w:lvlJc w:val="left"/>
      <w:pPr>
        <w:ind w:left="2843" w:hanging="200"/>
      </w:pPr>
      <w:rPr>
        <w:rFonts w:hint="default"/>
        <w:lang w:val="ru-RU" w:eastAsia="en-US" w:bidi="ar-SA"/>
      </w:rPr>
    </w:lvl>
  </w:abstractNum>
  <w:abstractNum w:abstractNumId="16" w15:restartNumberingAfterBreak="0">
    <w:nsid w:val="195A402D"/>
    <w:multiLevelType w:val="hybridMultilevel"/>
    <w:tmpl w:val="8A9CF51E"/>
    <w:lvl w:ilvl="0" w:tplc="4B0EC1BC">
      <w:start w:val="4"/>
      <w:numFmt w:val="decimal"/>
      <w:lvlText w:val="%1."/>
      <w:lvlJc w:val="left"/>
      <w:pPr>
        <w:ind w:left="112" w:hanging="220"/>
      </w:pPr>
      <w:rPr>
        <w:rFonts w:ascii="Times New Roman" w:eastAsia="Times New Roman" w:hAnsi="Times New Roman" w:cs="Times New Roman" w:hint="default"/>
        <w:w w:val="100"/>
        <w:sz w:val="22"/>
        <w:szCs w:val="22"/>
        <w:lang w:val="ru-RU" w:eastAsia="en-US" w:bidi="ar-SA"/>
      </w:rPr>
    </w:lvl>
    <w:lvl w:ilvl="1" w:tplc="BDDA0456">
      <w:numFmt w:val="bullet"/>
      <w:lvlText w:val="•"/>
      <w:lvlJc w:val="left"/>
      <w:pPr>
        <w:ind w:left="330" w:hanging="220"/>
      </w:pPr>
      <w:rPr>
        <w:rFonts w:hint="default"/>
        <w:lang w:val="ru-RU" w:eastAsia="en-US" w:bidi="ar-SA"/>
      </w:rPr>
    </w:lvl>
    <w:lvl w:ilvl="2" w:tplc="AAF2A942">
      <w:numFmt w:val="bullet"/>
      <w:lvlText w:val="•"/>
      <w:lvlJc w:val="left"/>
      <w:pPr>
        <w:ind w:left="541" w:hanging="220"/>
      </w:pPr>
      <w:rPr>
        <w:rFonts w:hint="default"/>
        <w:lang w:val="ru-RU" w:eastAsia="en-US" w:bidi="ar-SA"/>
      </w:rPr>
    </w:lvl>
    <w:lvl w:ilvl="3" w:tplc="DDC09010">
      <w:numFmt w:val="bullet"/>
      <w:lvlText w:val="•"/>
      <w:lvlJc w:val="left"/>
      <w:pPr>
        <w:ind w:left="752" w:hanging="220"/>
      </w:pPr>
      <w:rPr>
        <w:rFonts w:hint="default"/>
        <w:lang w:val="ru-RU" w:eastAsia="en-US" w:bidi="ar-SA"/>
      </w:rPr>
    </w:lvl>
    <w:lvl w:ilvl="4" w:tplc="6390F274">
      <w:numFmt w:val="bullet"/>
      <w:lvlText w:val="•"/>
      <w:lvlJc w:val="left"/>
      <w:pPr>
        <w:ind w:left="962" w:hanging="220"/>
      </w:pPr>
      <w:rPr>
        <w:rFonts w:hint="default"/>
        <w:lang w:val="ru-RU" w:eastAsia="en-US" w:bidi="ar-SA"/>
      </w:rPr>
    </w:lvl>
    <w:lvl w:ilvl="5" w:tplc="1356457C">
      <w:numFmt w:val="bullet"/>
      <w:lvlText w:val="•"/>
      <w:lvlJc w:val="left"/>
      <w:pPr>
        <w:ind w:left="1173" w:hanging="220"/>
      </w:pPr>
      <w:rPr>
        <w:rFonts w:hint="default"/>
        <w:lang w:val="ru-RU" w:eastAsia="en-US" w:bidi="ar-SA"/>
      </w:rPr>
    </w:lvl>
    <w:lvl w:ilvl="6" w:tplc="0BECCACC">
      <w:numFmt w:val="bullet"/>
      <w:lvlText w:val="•"/>
      <w:lvlJc w:val="left"/>
      <w:pPr>
        <w:ind w:left="1384" w:hanging="220"/>
      </w:pPr>
      <w:rPr>
        <w:rFonts w:hint="default"/>
        <w:lang w:val="ru-RU" w:eastAsia="en-US" w:bidi="ar-SA"/>
      </w:rPr>
    </w:lvl>
    <w:lvl w:ilvl="7" w:tplc="B1CEC272">
      <w:numFmt w:val="bullet"/>
      <w:lvlText w:val="•"/>
      <w:lvlJc w:val="left"/>
      <w:pPr>
        <w:ind w:left="1594" w:hanging="220"/>
      </w:pPr>
      <w:rPr>
        <w:rFonts w:hint="default"/>
        <w:lang w:val="ru-RU" w:eastAsia="en-US" w:bidi="ar-SA"/>
      </w:rPr>
    </w:lvl>
    <w:lvl w:ilvl="8" w:tplc="4752A8AE">
      <w:numFmt w:val="bullet"/>
      <w:lvlText w:val="•"/>
      <w:lvlJc w:val="left"/>
      <w:pPr>
        <w:ind w:left="1805" w:hanging="220"/>
      </w:pPr>
      <w:rPr>
        <w:rFonts w:hint="default"/>
        <w:lang w:val="ru-RU" w:eastAsia="en-US" w:bidi="ar-SA"/>
      </w:rPr>
    </w:lvl>
  </w:abstractNum>
  <w:abstractNum w:abstractNumId="17" w15:restartNumberingAfterBreak="0">
    <w:nsid w:val="1CAD4148"/>
    <w:multiLevelType w:val="hybridMultilevel"/>
    <w:tmpl w:val="705AC680"/>
    <w:lvl w:ilvl="0" w:tplc="C71AB090">
      <w:numFmt w:val="bullet"/>
      <w:lvlText w:val=""/>
      <w:lvlJc w:val="left"/>
      <w:pPr>
        <w:ind w:left="419" w:hanging="360"/>
      </w:pPr>
      <w:rPr>
        <w:rFonts w:ascii="Wingdings" w:eastAsia="Wingdings" w:hAnsi="Wingdings" w:cs="Wingdings" w:hint="default"/>
        <w:w w:val="100"/>
        <w:sz w:val="22"/>
        <w:szCs w:val="22"/>
        <w:lang w:val="ru-RU" w:eastAsia="en-US" w:bidi="ar-SA"/>
      </w:rPr>
    </w:lvl>
    <w:lvl w:ilvl="1" w:tplc="1312EF62">
      <w:numFmt w:val="bullet"/>
      <w:lvlText w:val="•"/>
      <w:lvlJc w:val="left"/>
      <w:pPr>
        <w:ind w:left="610" w:hanging="360"/>
      </w:pPr>
      <w:rPr>
        <w:rFonts w:hint="default"/>
        <w:lang w:val="ru-RU" w:eastAsia="en-US" w:bidi="ar-SA"/>
      </w:rPr>
    </w:lvl>
    <w:lvl w:ilvl="2" w:tplc="1CBCA300">
      <w:numFmt w:val="bullet"/>
      <w:lvlText w:val="•"/>
      <w:lvlJc w:val="left"/>
      <w:pPr>
        <w:ind w:left="801" w:hanging="360"/>
      </w:pPr>
      <w:rPr>
        <w:rFonts w:hint="default"/>
        <w:lang w:val="ru-RU" w:eastAsia="en-US" w:bidi="ar-SA"/>
      </w:rPr>
    </w:lvl>
    <w:lvl w:ilvl="3" w:tplc="CD6C3DF4">
      <w:numFmt w:val="bullet"/>
      <w:lvlText w:val="•"/>
      <w:lvlJc w:val="left"/>
      <w:pPr>
        <w:ind w:left="991" w:hanging="360"/>
      </w:pPr>
      <w:rPr>
        <w:rFonts w:hint="default"/>
        <w:lang w:val="ru-RU" w:eastAsia="en-US" w:bidi="ar-SA"/>
      </w:rPr>
    </w:lvl>
    <w:lvl w:ilvl="4" w:tplc="1938C08E">
      <w:numFmt w:val="bullet"/>
      <w:lvlText w:val="•"/>
      <w:lvlJc w:val="left"/>
      <w:pPr>
        <w:ind w:left="1182" w:hanging="360"/>
      </w:pPr>
      <w:rPr>
        <w:rFonts w:hint="default"/>
        <w:lang w:val="ru-RU" w:eastAsia="en-US" w:bidi="ar-SA"/>
      </w:rPr>
    </w:lvl>
    <w:lvl w:ilvl="5" w:tplc="B41E53FC">
      <w:numFmt w:val="bullet"/>
      <w:lvlText w:val="•"/>
      <w:lvlJc w:val="left"/>
      <w:pPr>
        <w:ind w:left="1372" w:hanging="360"/>
      </w:pPr>
      <w:rPr>
        <w:rFonts w:hint="default"/>
        <w:lang w:val="ru-RU" w:eastAsia="en-US" w:bidi="ar-SA"/>
      </w:rPr>
    </w:lvl>
    <w:lvl w:ilvl="6" w:tplc="8438BD1C">
      <w:numFmt w:val="bullet"/>
      <w:lvlText w:val="•"/>
      <w:lvlJc w:val="left"/>
      <w:pPr>
        <w:ind w:left="1563" w:hanging="360"/>
      </w:pPr>
      <w:rPr>
        <w:rFonts w:hint="default"/>
        <w:lang w:val="ru-RU" w:eastAsia="en-US" w:bidi="ar-SA"/>
      </w:rPr>
    </w:lvl>
    <w:lvl w:ilvl="7" w:tplc="549C65CE">
      <w:numFmt w:val="bullet"/>
      <w:lvlText w:val="•"/>
      <w:lvlJc w:val="left"/>
      <w:pPr>
        <w:ind w:left="1753" w:hanging="360"/>
      </w:pPr>
      <w:rPr>
        <w:rFonts w:hint="default"/>
        <w:lang w:val="ru-RU" w:eastAsia="en-US" w:bidi="ar-SA"/>
      </w:rPr>
    </w:lvl>
    <w:lvl w:ilvl="8" w:tplc="E82C803C">
      <w:numFmt w:val="bullet"/>
      <w:lvlText w:val="•"/>
      <w:lvlJc w:val="left"/>
      <w:pPr>
        <w:ind w:left="1944" w:hanging="360"/>
      </w:pPr>
      <w:rPr>
        <w:rFonts w:hint="default"/>
        <w:lang w:val="ru-RU" w:eastAsia="en-US" w:bidi="ar-SA"/>
      </w:rPr>
    </w:lvl>
  </w:abstractNum>
  <w:abstractNum w:abstractNumId="18" w15:restartNumberingAfterBreak="0">
    <w:nsid w:val="1D685928"/>
    <w:multiLevelType w:val="hybridMultilevel"/>
    <w:tmpl w:val="44E0B6CC"/>
    <w:lvl w:ilvl="0" w:tplc="5E507A0C">
      <w:numFmt w:val="bullet"/>
      <w:lvlText w:val=""/>
      <w:lvlJc w:val="left"/>
      <w:pPr>
        <w:ind w:left="338" w:hanging="200"/>
      </w:pPr>
      <w:rPr>
        <w:rFonts w:ascii="Symbol" w:eastAsia="Symbol" w:hAnsi="Symbol" w:cs="Symbol" w:hint="default"/>
        <w:w w:val="100"/>
        <w:sz w:val="22"/>
        <w:szCs w:val="22"/>
        <w:lang w:val="ru-RU" w:eastAsia="en-US" w:bidi="ar-SA"/>
      </w:rPr>
    </w:lvl>
    <w:lvl w:ilvl="1" w:tplc="8FB0EE02">
      <w:numFmt w:val="bullet"/>
      <w:lvlText w:val="•"/>
      <w:lvlJc w:val="left"/>
      <w:pPr>
        <w:ind w:left="652" w:hanging="200"/>
      </w:pPr>
      <w:rPr>
        <w:rFonts w:hint="default"/>
        <w:lang w:val="ru-RU" w:eastAsia="en-US" w:bidi="ar-SA"/>
      </w:rPr>
    </w:lvl>
    <w:lvl w:ilvl="2" w:tplc="41665326">
      <w:numFmt w:val="bullet"/>
      <w:lvlText w:val="•"/>
      <w:lvlJc w:val="left"/>
      <w:pPr>
        <w:ind w:left="965" w:hanging="200"/>
      </w:pPr>
      <w:rPr>
        <w:rFonts w:hint="default"/>
        <w:lang w:val="ru-RU" w:eastAsia="en-US" w:bidi="ar-SA"/>
      </w:rPr>
    </w:lvl>
    <w:lvl w:ilvl="3" w:tplc="46F82054">
      <w:numFmt w:val="bullet"/>
      <w:lvlText w:val="•"/>
      <w:lvlJc w:val="left"/>
      <w:pPr>
        <w:ind w:left="1278" w:hanging="200"/>
      </w:pPr>
      <w:rPr>
        <w:rFonts w:hint="default"/>
        <w:lang w:val="ru-RU" w:eastAsia="en-US" w:bidi="ar-SA"/>
      </w:rPr>
    </w:lvl>
    <w:lvl w:ilvl="4" w:tplc="9E50DAD6">
      <w:numFmt w:val="bullet"/>
      <w:lvlText w:val="•"/>
      <w:lvlJc w:val="left"/>
      <w:pPr>
        <w:ind w:left="1591" w:hanging="200"/>
      </w:pPr>
      <w:rPr>
        <w:rFonts w:hint="default"/>
        <w:lang w:val="ru-RU" w:eastAsia="en-US" w:bidi="ar-SA"/>
      </w:rPr>
    </w:lvl>
    <w:lvl w:ilvl="5" w:tplc="E966B4E4">
      <w:numFmt w:val="bullet"/>
      <w:lvlText w:val="•"/>
      <w:lvlJc w:val="left"/>
      <w:pPr>
        <w:ind w:left="1904" w:hanging="200"/>
      </w:pPr>
      <w:rPr>
        <w:rFonts w:hint="default"/>
        <w:lang w:val="ru-RU" w:eastAsia="en-US" w:bidi="ar-SA"/>
      </w:rPr>
    </w:lvl>
    <w:lvl w:ilvl="6" w:tplc="114CCED6">
      <w:numFmt w:val="bullet"/>
      <w:lvlText w:val="•"/>
      <w:lvlJc w:val="left"/>
      <w:pPr>
        <w:ind w:left="2217" w:hanging="200"/>
      </w:pPr>
      <w:rPr>
        <w:rFonts w:hint="default"/>
        <w:lang w:val="ru-RU" w:eastAsia="en-US" w:bidi="ar-SA"/>
      </w:rPr>
    </w:lvl>
    <w:lvl w:ilvl="7" w:tplc="838C3480">
      <w:numFmt w:val="bullet"/>
      <w:lvlText w:val="•"/>
      <w:lvlJc w:val="left"/>
      <w:pPr>
        <w:ind w:left="2530" w:hanging="200"/>
      </w:pPr>
      <w:rPr>
        <w:rFonts w:hint="default"/>
        <w:lang w:val="ru-RU" w:eastAsia="en-US" w:bidi="ar-SA"/>
      </w:rPr>
    </w:lvl>
    <w:lvl w:ilvl="8" w:tplc="686088E0">
      <w:numFmt w:val="bullet"/>
      <w:lvlText w:val="•"/>
      <w:lvlJc w:val="left"/>
      <w:pPr>
        <w:ind w:left="2843" w:hanging="200"/>
      </w:pPr>
      <w:rPr>
        <w:rFonts w:hint="default"/>
        <w:lang w:val="ru-RU" w:eastAsia="en-US" w:bidi="ar-SA"/>
      </w:rPr>
    </w:lvl>
  </w:abstractNum>
  <w:abstractNum w:abstractNumId="19" w15:restartNumberingAfterBreak="0">
    <w:nsid w:val="1DFD3395"/>
    <w:multiLevelType w:val="hybridMultilevel"/>
    <w:tmpl w:val="15329906"/>
    <w:lvl w:ilvl="0" w:tplc="0C441030">
      <w:numFmt w:val="bullet"/>
      <w:lvlText w:val=""/>
      <w:lvlJc w:val="left"/>
      <w:pPr>
        <w:ind w:left="359" w:hanging="360"/>
      </w:pPr>
      <w:rPr>
        <w:rFonts w:ascii="Wingdings" w:eastAsia="Wingdings" w:hAnsi="Wingdings" w:cs="Wingdings" w:hint="default"/>
        <w:w w:val="100"/>
        <w:sz w:val="22"/>
        <w:szCs w:val="22"/>
        <w:lang w:val="ru-RU" w:eastAsia="en-US" w:bidi="ar-SA"/>
      </w:rPr>
    </w:lvl>
    <w:lvl w:ilvl="1" w:tplc="622A3B9A">
      <w:numFmt w:val="bullet"/>
      <w:lvlText w:val="•"/>
      <w:lvlJc w:val="left"/>
      <w:pPr>
        <w:ind w:left="516" w:hanging="360"/>
      </w:pPr>
      <w:rPr>
        <w:rFonts w:hint="default"/>
        <w:lang w:val="ru-RU" w:eastAsia="en-US" w:bidi="ar-SA"/>
      </w:rPr>
    </w:lvl>
    <w:lvl w:ilvl="2" w:tplc="17906316">
      <w:numFmt w:val="bullet"/>
      <w:lvlText w:val="•"/>
      <w:lvlJc w:val="left"/>
      <w:pPr>
        <w:ind w:left="672" w:hanging="360"/>
      </w:pPr>
      <w:rPr>
        <w:rFonts w:hint="default"/>
        <w:lang w:val="ru-RU" w:eastAsia="en-US" w:bidi="ar-SA"/>
      </w:rPr>
    </w:lvl>
    <w:lvl w:ilvl="3" w:tplc="D9AE9F6C">
      <w:numFmt w:val="bullet"/>
      <w:lvlText w:val="•"/>
      <w:lvlJc w:val="left"/>
      <w:pPr>
        <w:ind w:left="828" w:hanging="360"/>
      </w:pPr>
      <w:rPr>
        <w:rFonts w:hint="default"/>
        <w:lang w:val="ru-RU" w:eastAsia="en-US" w:bidi="ar-SA"/>
      </w:rPr>
    </w:lvl>
    <w:lvl w:ilvl="4" w:tplc="7CFAFEC4">
      <w:numFmt w:val="bullet"/>
      <w:lvlText w:val="•"/>
      <w:lvlJc w:val="left"/>
      <w:pPr>
        <w:ind w:left="985" w:hanging="360"/>
      </w:pPr>
      <w:rPr>
        <w:rFonts w:hint="default"/>
        <w:lang w:val="ru-RU" w:eastAsia="en-US" w:bidi="ar-SA"/>
      </w:rPr>
    </w:lvl>
    <w:lvl w:ilvl="5" w:tplc="3056AA16">
      <w:numFmt w:val="bullet"/>
      <w:lvlText w:val="•"/>
      <w:lvlJc w:val="left"/>
      <w:pPr>
        <w:ind w:left="1141" w:hanging="360"/>
      </w:pPr>
      <w:rPr>
        <w:rFonts w:hint="default"/>
        <w:lang w:val="ru-RU" w:eastAsia="en-US" w:bidi="ar-SA"/>
      </w:rPr>
    </w:lvl>
    <w:lvl w:ilvl="6" w:tplc="AEFEE100">
      <w:numFmt w:val="bullet"/>
      <w:lvlText w:val="•"/>
      <w:lvlJc w:val="left"/>
      <w:pPr>
        <w:ind w:left="1297" w:hanging="360"/>
      </w:pPr>
      <w:rPr>
        <w:rFonts w:hint="default"/>
        <w:lang w:val="ru-RU" w:eastAsia="en-US" w:bidi="ar-SA"/>
      </w:rPr>
    </w:lvl>
    <w:lvl w:ilvl="7" w:tplc="3A787874">
      <w:numFmt w:val="bullet"/>
      <w:lvlText w:val="•"/>
      <w:lvlJc w:val="left"/>
      <w:pPr>
        <w:ind w:left="1454" w:hanging="360"/>
      </w:pPr>
      <w:rPr>
        <w:rFonts w:hint="default"/>
        <w:lang w:val="ru-RU" w:eastAsia="en-US" w:bidi="ar-SA"/>
      </w:rPr>
    </w:lvl>
    <w:lvl w:ilvl="8" w:tplc="5D12FB20">
      <w:numFmt w:val="bullet"/>
      <w:lvlText w:val="•"/>
      <w:lvlJc w:val="left"/>
      <w:pPr>
        <w:ind w:left="1610" w:hanging="360"/>
      </w:pPr>
      <w:rPr>
        <w:rFonts w:hint="default"/>
        <w:lang w:val="ru-RU" w:eastAsia="en-US" w:bidi="ar-SA"/>
      </w:rPr>
    </w:lvl>
  </w:abstractNum>
  <w:abstractNum w:abstractNumId="20" w15:restartNumberingAfterBreak="0">
    <w:nsid w:val="1E891898"/>
    <w:multiLevelType w:val="hybridMultilevel"/>
    <w:tmpl w:val="4C826A72"/>
    <w:lvl w:ilvl="0" w:tplc="FBDCC93E">
      <w:numFmt w:val="bullet"/>
      <w:lvlText w:val=""/>
      <w:lvlJc w:val="left"/>
      <w:pPr>
        <w:ind w:left="338" w:hanging="200"/>
      </w:pPr>
      <w:rPr>
        <w:rFonts w:ascii="Symbol" w:eastAsia="Symbol" w:hAnsi="Symbol" w:cs="Symbol" w:hint="default"/>
        <w:w w:val="100"/>
        <w:sz w:val="22"/>
        <w:szCs w:val="22"/>
        <w:lang w:val="ru-RU" w:eastAsia="en-US" w:bidi="ar-SA"/>
      </w:rPr>
    </w:lvl>
    <w:lvl w:ilvl="1" w:tplc="EB34BD3E">
      <w:numFmt w:val="bullet"/>
      <w:lvlText w:val="•"/>
      <w:lvlJc w:val="left"/>
      <w:pPr>
        <w:ind w:left="652" w:hanging="200"/>
      </w:pPr>
      <w:rPr>
        <w:rFonts w:hint="default"/>
        <w:lang w:val="ru-RU" w:eastAsia="en-US" w:bidi="ar-SA"/>
      </w:rPr>
    </w:lvl>
    <w:lvl w:ilvl="2" w:tplc="A634BEAC">
      <w:numFmt w:val="bullet"/>
      <w:lvlText w:val="•"/>
      <w:lvlJc w:val="left"/>
      <w:pPr>
        <w:ind w:left="965" w:hanging="200"/>
      </w:pPr>
      <w:rPr>
        <w:rFonts w:hint="default"/>
        <w:lang w:val="ru-RU" w:eastAsia="en-US" w:bidi="ar-SA"/>
      </w:rPr>
    </w:lvl>
    <w:lvl w:ilvl="3" w:tplc="6C64A852">
      <w:numFmt w:val="bullet"/>
      <w:lvlText w:val="•"/>
      <w:lvlJc w:val="left"/>
      <w:pPr>
        <w:ind w:left="1278" w:hanging="200"/>
      </w:pPr>
      <w:rPr>
        <w:rFonts w:hint="default"/>
        <w:lang w:val="ru-RU" w:eastAsia="en-US" w:bidi="ar-SA"/>
      </w:rPr>
    </w:lvl>
    <w:lvl w:ilvl="4" w:tplc="CD62E8BA">
      <w:numFmt w:val="bullet"/>
      <w:lvlText w:val="•"/>
      <w:lvlJc w:val="left"/>
      <w:pPr>
        <w:ind w:left="1591" w:hanging="200"/>
      </w:pPr>
      <w:rPr>
        <w:rFonts w:hint="default"/>
        <w:lang w:val="ru-RU" w:eastAsia="en-US" w:bidi="ar-SA"/>
      </w:rPr>
    </w:lvl>
    <w:lvl w:ilvl="5" w:tplc="BFD4C740">
      <w:numFmt w:val="bullet"/>
      <w:lvlText w:val="•"/>
      <w:lvlJc w:val="left"/>
      <w:pPr>
        <w:ind w:left="1904" w:hanging="200"/>
      </w:pPr>
      <w:rPr>
        <w:rFonts w:hint="default"/>
        <w:lang w:val="ru-RU" w:eastAsia="en-US" w:bidi="ar-SA"/>
      </w:rPr>
    </w:lvl>
    <w:lvl w:ilvl="6" w:tplc="6C322A66">
      <w:numFmt w:val="bullet"/>
      <w:lvlText w:val="•"/>
      <w:lvlJc w:val="left"/>
      <w:pPr>
        <w:ind w:left="2217" w:hanging="200"/>
      </w:pPr>
      <w:rPr>
        <w:rFonts w:hint="default"/>
        <w:lang w:val="ru-RU" w:eastAsia="en-US" w:bidi="ar-SA"/>
      </w:rPr>
    </w:lvl>
    <w:lvl w:ilvl="7" w:tplc="D80A9E44">
      <w:numFmt w:val="bullet"/>
      <w:lvlText w:val="•"/>
      <w:lvlJc w:val="left"/>
      <w:pPr>
        <w:ind w:left="2530" w:hanging="200"/>
      </w:pPr>
      <w:rPr>
        <w:rFonts w:hint="default"/>
        <w:lang w:val="ru-RU" w:eastAsia="en-US" w:bidi="ar-SA"/>
      </w:rPr>
    </w:lvl>
    <w:lvl w:ilvl="8" w:tplc="0794063A">
      <w:numFmt w:val="bullet"/>
      <w:lvlText w:val="•"/>
      <w:lvlJc w:val="left"/>
      <w:pPr>
        <w:ind w:left="2843" w:hanging="200"/>
      </w:pPr>
      <w:rPr>
        <w:rFonts w:hint="default"/>
        <w:lang w:val="ru-RU" w:eastAsia="en-US" w:bidi="ar-SA"/>
      </w:rPr>
    </w:lvl>
  </w:abstractNum>
  <w:abstractNum w:abstractNumId="21" w15:restartNumberingAfterBreak="0">
    <w:nsid w:val="1E9039E8"/>
    <w:multiLevelType w:val="hybridMultilevel"/>
    <w:tmpl w:val="6FA2FC74"/>
    <w:lvl w:ilvl="0" w:tplc="9ACAA166">
      <w:numFmt w:val="bullet"/>
      <w:lvlText w:val=""/>
      <w:lvlJc w:val="left"/>
      <w:pPr>
        <w:ind w:left="391" w:hanging="360"/>
      </w:pPr>
      <w:rPr>
        <w:rFonts w:ascii="Wingdings" w:eastAsia="Wingdings" w:hAnsi="Wingdings" w:cs="Wingdings" w:hint="default"/>
        <w:w w:val="100"/>
        <w:sz w:val="22"/>
        <w:szCs w:val="22"/>
        <w:lang w:val="ru-RU" w:eastAsia="en-US" w:bidi="ar-SA"/>
      </w:rPr>
    </w:lvl>
    <w:lvl w:ilvl="1" w:tplc="3AE249B6">
      <w:numFmt w:val="bullet"/>
      <w:lvlText w:val="•"/>
      <w:lvlJc w:val="left"/>
      <w:pPr>
        <w:ind w:left="628" w:hanging="360"/>
      </w:pPr>
      <w:rPr>
        <w:rFonts w:hint="default"/>
        <w:lang w:val="ru-RU" w:eastAsia="en-US" w:bidi="ar-SA"/>
      </w:rPr>
    </w:lvl>
    <w:lvl w:ilvl="2" w:tplc="48008DCE">
      <w:numFmt w:val="bullet"/>
      <w:lvlText w:val="•"/>
      <w:lvlJc w:val="left"/>
      <w:pPr>
        <w:ind w:left="857" w:hanging="360"/>
      </w:pPr>
      <w:rPr>
        <w:rFonts w:hint="default"/>
        <w:lang w:val="ru-RU" w:eastAsia="en-US" w:bidi="ar-SA"/>
      </w:rPr>
    </w:lvl>
    <w:lvl w:ilvl="3" w:tplc="92C2A9D2">
      <w:numFmt w:val="bullet"/>
      <w:lvlText w:val="•"/>
      <w:lvlJc w:val="left"/>
      <w:pPr>
        <w:ind w:left="1086" w:hanging="360"/>
      </w:pPr>
      <w:rPr>
        <w:rFonts w:hint="default"/>
        <w:lang w:val="ru-RU" w:eastAsia="en-US" w:bidi="ar-SA"/>
      </w:rPr>
    </w:lvl>
    <w:lvl w:ilvl="4" w:tplc="5EC4DFEE">
      <w:numFmt w:val="bullet"/>
      <w:lvlText w:val="•"/>
      <w:lvlJc w:val="left"/>
      <w:pPr>
        <w:ind w:left="1314" w:hanging="360"/>
      </w:pPr>
      <w:rPr>
        <w:rFonts w:hint="default"/>
        <w:lang w:val="ru-RU" w:eastAsia="en-US" w:bidi="ar-SA"/>
      </w:rPr>
    </w:lvl>
    <w:lvl w:ilvl="5" w:tplc="6AAA6078">
      <w:numFmt w:val="bullet"/>
      <w:lvlText w:val="•"/>
      <w:lvlJc w:val="left"/>
      <w:pPr>
        <w:ind w:left="1543" w:hanging="360"/>
      </w:pPr>
      <w:rPr>
        <w:rFonts w:hint="default"/>
        <w:lang w:val="ru-RU" w:eastAsia="en-US" w:bidi="ar-SA"/>
      </w:rPr>
    </w:lvl>
    <w:lvl w:ilvl="6" w:tplc="6278F2A4">
      <w:numFmt w:val="bullet"/>
      <w:lvlText w:val="•"/>
      <w:lvlJc w:val="left"/>
      <w:pPr>
        <w:ind w:left="1772" w:hanging="360"/>
      </w:pPr>
      <w:rPr>
        <w:rFonts w:hint="default"/>
        <w:lang w:val="ru-RU" w:eastAsia="en-US" w:bidi="ar-SA"/>
      </w:rPr>
    </w:lvl>
    <w:lvl w:ilvl="7" w:tplc="171C1304">
      <w:numFmt w:val="bullet"/>
      <w:lvlText w:val="•"/>
      <w:lvlJc w:val="left"/>
      <w:pPr>
        <w:ind w:left="2000" w:hanging="360"/>
      </w:pPr>
      <w:rPr>
        <w:rFonts w:hint="default"/>
        <w:lang w:val="ru-RU" w:eastAsia="en-US" w:bidi="ar-SA"/>
      </w:rPr>
    </w:lvl>
    <w:lvl w:ilvl="8" w:tplc="D932DD98">
      <w:numFmt w:val="bullet"/>
      <w:lvlText w:val="•"/>
      <w:lvlJc w:val="left"/>
      <w:pPr>
        <w:ind w:left="2229" w:hanging="360"/>
      </w:pPr>
      <w:rPr>
        <w:rFonts w:hint="default"/>
        <w:lang w:val="ru-RU" w:eastAsia="en-US" w:bidi="ar-SA"/>
      </w:rPr>
    </w:lvl>
  </w:abstractNum>
  <w:abstractNum w:abstractNumId="22" w15:restartNumberingAfterBreak="0">
    <w:nsid w:val="1F0C3F19"/>
    <w:multiLevelType w:val="hybridMultilevel"/>
    <w:tmpl w:val="D228E93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3" w15:restartNumberingAfterBreak="0">
    <w:nsid w:val="208A7D7D"/>
    <w:multiLevelType w:val="hybridMultilevel"/>
    <w:tmpl w:val="0B0870A0"/>
    <w:lvl w:ilvl="0" w:tplc="26C0DD4C">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41E20EC2">
      <w:numFmt w:val="bullet"/>
      <w:lvlText w:val="•"/>
      <w:lvlJc w:val="left"/>
      <w:pPr>
        <w:ind w:left="603" w:hanging="140"/>
      </w:pPr>
      <w:rPr>
        <w:rFonts w:hint="default"/>
        <w:lang w:val="ru-RU" w:eastAsia="en-US" w:bidi="ar-SA"/>
      </w:rPr>
    </w:lvl>
    <w:lvl w:ilvl="2" w:tplc="9C96A37A">
      <w:numFmt w:val="bullet"/>
      <w:lvlText w:val="•"/>
      <w:lvlJc w:val="left"/>
      <w:pPr>
        <w:ind w:left="1106" w:hanging="140"/>
      </w:pPr>
      <w:rPr>
        <w:rFonts w:hint="default"/>
        <w:lang w:val="ru-RU" w:eastAsia="en-US" w:bidi="ar-SA"/>
      </w:rPr>
    </w:lvl>
    <w:lvl w:ilvl="3" w:tplc="FBE05BEC">
      <w:numFmt w:val="bullet"/>
      <w:lvlText w:val="•"/>
      <w:lvlJc w:val="left"/>
      <w:pPr>
        <w:ind w:left="1609" w:hanging="140"/>
      </w:pPr>
      <w:rPr>
        <w:rFonts w:hint="default"/>
        <w:lang w:val="ru-RU" w:eastAsia="en-US" w:bidi="ar-SA"/>
      </w:rPr>
    </w:lvl>
    <w:lvl w:ilvl="4" w:tplc="FD5A1100">
      <w:numFmt w:val="bullet"/>
      <w:lvlText w:val="•"/>
      <w:lvlJc w:val="left"/>
      <w:pPr>
        <w:ind w:left="2113" w:hanging="140"/>
      </w:pPr>
      <w:rPr>
        <w:rFonts w:hint="default"/>
        <w:lang w:val="ru-RU" w:eastAsia="en-US" w:bidi="ar-SA"/>
      </w:rPr>
    </w:lvl>
    <w:lvl w:ilvl="5" w:tplc="6A5A905C">
      <w:numFmt w:val="bullet"/>
      <w:lvlText w:val="•"/>
      <w:lvlJc w:val="left"/>
      <w:pPr>
        <w:ind w:left="2616" w:hanging="140"/>
      </w:pPr>
      <w:rPr>
        <w:rFonts w:hint="default"/>
        <w:lang w:val="ru-RU" w:eastAsia="en-US" w:bidi="ar-SA"/>
      </w:rPr>
    </w:lvl>
    <w:lvl w:ilvl="6" w:tplc="8F263278">
      <w:numFmt w:val="bullet"/>
      <w:lvlText w:val="•"/>
      <w:lvlJc w:val="left"/>
      <w:pPr>
        <w:ind w:left="3119" w:hanging="140"/>
      </w:pPr>
      <w:rPr>
        <w:rFonts w:hint="default"/>
        <w:lang w:val="ru-RU" w:eastAsia="en-US" w:bidi="ar-SA"/>
      </w:rPr>
    </w:lvl>
    <w:lvl w:ilvl="7" w:tplc="9FC03208">
      <w:numFmt w:val="bullet"/>
      <w:lvlText w:val="•"/>
      <w:lvlJc w:val="left"/>
      <w:pPr>
        <w:ind w:left="3623" w:hanging="140"/>
      </w:pPr>
      <w:rPr>
        <w:rFonts w:hint="default"/>
        <w:lang w:val="ru-RU" w:eastAsia="en-US" w:bidi="ar-SA"/>
      </w:rPr>
    </w:lvl>
    <w:lvl w:ilvl="8" w:tplc="AFE67958">
      <w:numFmt w:val="bullet"/>
      <w:lvlText w:val="•"/>
      <w:lvlJc w:val="left"/>
      <w:pPr>
        <w:ind w:left="4126" w:hanging="140"/>
      </w:pPr>
      <w:rPr>
        <w:rFonts w:hint="default"/>
        <w:lang w:val="ru-RU" w:eastAsia="en-US" w:bidi="ar-SA"/>
      </w:rPr>
    </w:lvl>
  </w:abstractNum>
  <w:abstractNum w:abstractNumId="24" w15:restartNumberingAfterBreak="0">
    <w:nsid w:val="22D51025"/>
    <w:multiLevelType w:val="hybridMultilevel"/>
    <w:tmpl w:val="F9723E4C"/>
    <w:lvl w:ilvl="0" w:tplc="38520A8A">
      <w:numFmt w:val="bullet"/>
      <w:lvlText w:val="-"/>
      <w:lvlJc w:val="left"/>
      <w:pPr>
        <w:ind w:left="828" w:hanging="470"/>
      </w:pPr>
      <w:rPr>
        <w:rFonts w:ascii="Times New Roman" w:eastAsia="Times New Roman" w:hAnsi="Times New Roman" w:cs="Times New Roman" w:hint="default"/>
        <w:w w:val="100"/>
        <w:sz w:val="22"/>
        <w:szCs w:val="22"/>
        <w:lang w:val="ru-RU" w:eastAsia="en-US" w:bidi="ar-SA"/>
      </w:rPr>
    </w:lvl>
    <w:lvl w:ilvl="1" w:tplc="B35A342C">
      <w:numFmt w:val="bullet"/>
      <w:lvlText w:val="•"/>
      <w:lvlJc w:val="left"/>
      <w:pPr>
        <w:ind w:left="1246" w:hanging="470"/>
      </w:pPr>
      <w:rPr>
        <w:rFonts w:hint="default"/>
        <w:lang w:val="ru-RU" w:eastAsia="en-US" w:bidi="ar-SA"/>
      </w:rPr>
    </w:lvl>
    <w:lvl w:ilvl="2" w:tplc="FDCC147C">
      <w:numFmt w:val="bullet"/>
      <w:lvlText w:val="•"/>
      <w:lvlJc w:val="left"/>
      <w:pPr>
        <w:ind w:left="1673" w:hanging="470"/>
      </w:pPr>
      <w:rPr>
        <w:rFonts w:hint="default"/>
        <w:lang w:val="ru-RU" w:eastAsia="en-US" w:bidi="ar-SA"/>
      </w:rPr>
    </w:lvl>
    <w:lvl w:ilvl="3" w:tplc="2304D88E">
      <w:numFmt w:val="bullet"/>
      <w:lvlText w:val="•"/>
      <w:lvlJc w:val="left"/>
      <w:pPr>
        <w:ind w:left="2100" w:hanging="470"/>
      </w:pPr>
      <w:rPr>
        <w:rFonts w:hint="default"/>
        <w:lang w:val="ru-RU" w:eastAsia="en-US" w:bidi="ar-SA"/>
      </w:rPr>
    </w:lvl>
    <w:lvl w:ilvl="4" w:tplc="6D8609C6">
      <w:numFmt w:val="bullet"/>
      <w:lvlText w:val="•"/>
      <w:lvlJc w:val="left"/>
      <w:pPr>
        <w:ind w:left="2527" w:hanging="470"/>
      </w:pPr>
      <w:rPr>
        <w:rFonts w:hint="default"/>
        <w:lang w:val="ru-RU" w:eastAsia="en-US" w:bidi="ar-SA"/>
      </w:rPr>
    </w:lvl>
    <w:lvl w:ilvl="5" w:tplc="4ACE2096">
      <w:numFmt w:val="bullet"/>
      <w:lvlText w:val="•"/>
      <w:lvlJc w:val="left"/>
      <w:pPr>
        <w:ind w:left="2954" w:hanging="470"/>
      </w:pPr>
      <w:rPr>
        <w:rFonts w:hint="default"/>
        <w:lang w:val="ru-RU" w:eastAsia="en-US" w:bidi="ar-SA"/>
      </w:rPr>
    </w:lvl>
    <w:lvl w:ilvl="6" w:tplc="6158EC54">
      <w:numFmt w:val="bullet"/>
      <w:lvlText w:val="•"/>
      <w:lvlJc w:val="left"/>
      <w:pPr>
        <w:ind w:left="3380" w:hanging="470"/>
      </w:pPr>
      <w:rPr>
        <w:rFonts w:hint="default"/>
        <w:lang w:val="ru-RU" w:eastAsia="en-US" w:bidi="ar-SA"/>
      </w:rPr>
    </w:lvl>
    <w:lvl w:ilvl="7" w:tplc="D99EFC34">
      <w:numFmt w:val="bullet"/>
      <w:lvlText w:val="•"/>
      <w:lvlJc w:val="left"/>
      <w:pPr>
        <w:ind w:left="3807" w:hanging="470"/>
      </w:pPr>
      <w:rPr>
        <w:rFonts w:hint="default"/>
        <w:lang w:val="ru-RU" w:eastAsia="en-US" w:bidi="ar-SA"/>
      </w:rPr>
    </w:lvl>
    <w:lvl w:ilvl="8" w:tplc="F432BD3A">
      <w:numFmt w:val="bullet"/>
      <w:lvlText w:val="•"/>
      <w:lvlJc w:val="left"/>
      <w:pPr>
        <w:ind w:left="4234" w:hanging="470"/>
      </w:pPr>
      <w:rPr>
        <w:rFonts w:hint="default"/>
        <w:lang w:val="ru-RU" w:eastAsia="en-US" w:bidi="ar-SA"/>
      </w:rPr>
    </w:lvl>
  </w:abstractNum>
  <w:abstractNum w:abstractNumId="25" w15:restartNumberingAfterBreak="0">
    <w:nsid w:val="231D51DB"/>
    <w:multiLevelType w:val="hybridMultilevel"/>
    <w:tmpl w:val="18B42C74"/>
    <w:lvl w:ilvl="0" w:tplc="E1841C02">
      <w:numFmt w:val="bullet"/>
      <w:lvlText w:val="-"/>
      <w:lvlJc w:val="left"/>
      <w:pPr>
        <w:ind w:left="828" w:hanging="415"/>
      </w:pPr>
      <w:rPr>
        <w:rFonts w:ascii="Times New Roman" w:eastAsia="Times New Roman" w:hAnsi="Times New Roman" w:cs="Times New Roman" w:hint="default"/>
        <w:w w:val="100"/>
        <w:sz w:val="22"/>
        <w:szCs w:val="22"/>
        <w:lang w:val="ru-RU" w:eastAsia="en-US" w:bidi="ar-SA"/>
      </w:rPr>
    </w:lvl>
    <w:lvl w:ilvl="1" w:tplc="FA8C8DA6">
      <w:numFmt w:val="bullet"/>
      <w:lvlText w:val="•"/>
      <w:lvlJc w:val="left"/>
      <w:pPr>
        <w:ind w:left="1246" w:hanging="415"/>
      </w:pPr>
      <w:rPr>
        <w:rFonts w:hint="default"/>
        <w:lang w:val="ru-RU" w:eastAsia="en-US" w:bidi="ar-SA"/>
      </w:rPr>
    </w:lvl>
    <w:lvl w:ilvl="2" w:tplc="A7587BCE">
      <w:numFmt w:val="bullet"/>
      <w:lvlText w:val="•"/>
      <w:lvlJc w:val="left"/>
      <w:pPr>
        <w:ind w:left="1673" w:hanging="415"/>
      </w:pPr>
      <w:rPr>
        <w:rFonts w:hint="default"/>
        <w:lang w:val="ru-RU" w:eastAsia="en-US" w:bidi="ar-SA"/>
      </w:rPr>
    </w:lvl>
    <w:lvl w:ilvl="3" w:tplc="09A2F1AA">
      <w:numFmt w:val="bullet"/>
      <w:lvlText w:val="•"/>
      <w:lvlJc w:val="left"/>
      <w:pPr>
        <w:ind w:left="2100" w:hanging="415"/>
      </w:pPr>
      <w:rPr>
        <w:rFonts w:hint="default"/>
        <w:lang w:val="ru-RU" w:eastAsia="en-US" w:bidi="ar-SA"/>
      </w:rPr>
    </w:lvl>
    <w:lvl w:ilvl="4" w:tplc="97CA9300">
      <w:numFmt w:val="bullet"/>
      <w:lvlText w:val="•"/>
      <w:lvlJc w:val="left"/>
      <w:pPr>
        <w:ind w:left="2526" w:hanging="415"/>
      </w:pPr>
      <w:rPr>
        <w:rFonts w:hint="default"/>
        <w:lang w:val="ru-RU" w:eastAsia="en-US" w:bidi="ar-SA"/>
      </w:rPr>
    </w:lvl>
    <w:lvl w:ilvl="5" w:tplc="07EADDA2">
      <w:numFmt w:val="bullet"/>
      <w:lvlText w:val="•"/>
      <w:lvlJc w:val="left"/>
      <w:pPr>
        <w:ind w:left="2953" w:hanging="415"/>
      </w:pPr>
      <w:rPr>
        <w:rFonts w:hint="default"/>
        <w:lang w:val="ru-RU" w:eastAsia="en-US" w:bidi="ar-SA"/>
      </w:rPr>
    </w:lvl>
    <w:lvl w:ilvl="6" w:tplc="461C2D7C">
      <w:numFmt w:val="bullet"/>
      <w:lvlText w:val="•"/>
      <w:lvlJc w:val="left"/>
      <w:pPr>
        <w:ind w:left="3380" w:hanging="415"/>
      </w:pPr>
      <w:rPr>
        <w:rFonts w:hint="default"/>
        <w:lang w:val="ru-RU" w:eastAsia="en-US" w:bidi="ar-SA"/>
      </w:rPr>
    </w:lvl>
    <w:lvl w:ilvl="7" w:tplc="3B1295E4">
      <w:numFmt w:val="bullet"/>
      <w:lvlText w:val="•"/>
      <w:lvlJc w:val="left"/>
      <w:pPr>
        <w:ind w:left="3806" w:hanging="415"/>
      </w:pPr>
      <w:rPr>
        <w:rFonts w:hint="default"/>
        <w:lang w:val="ru-RU" w:eastAsia="en-US" w:bidi="ar-SA"/>
      </w:rPr>
    </w:lvl>
    <w:lvl w:ilvl="8" w:tplc="BCC8DF1C">
      <w:numFmt w:val="bullet"/>
      <w:lvlText w:val="•"/>
      <w:lvlJc w:val="left"/>
      <w:pPr>
        <w:ind w:left="4233" w:hanging="415"/>
      </w:pPr>
      <w:rPr>
        <w:rFonts w:hint="default"/>
        <w:lang w:val="ru-RU" w:eastAsia="en-US" w:bidi="ar-SA"/>
      </w:rPr>
    </w:lvl>
  </w:abstractNum>
  <w:abstractNum w:abstractNumId="26" w15:restartNumberingAfterBreak="0">
    <w:nsid w:val="25C4129A"/>
    <w:multiLevelType w:val="hybridMultilevel"/>
    <w:tmpl w:val="86562D52"/>
    <w:lvl w:ilvl="0" w:tplc="2B84AD56">
      <w:numFmt w:val="bullet"/>
      <w:lvlText w:val=""/>
      <w:lvlJc w:val="left"/>
      <w:pPr>
        <w:ind w:left="423" w:hanging="360"/>
      </w:pPr>
      <w:rPr>
        <w:rFonts w:ascii="Wingdings" w:eastAsia="Wingdings" w:hAnsi="Wingdings" w:cs="Wingdings" w:hint="default"/>
        <w:w w:val="100"/>
        <w:sz w:val="22"/>
        <w:szCs w:val="22"/>
        <w:lang w:val="ru-RU" w:eastAsia="en-US" w:bidi="ar-SA"/>
      </w:rPr>
    </w:lvl>
    <w:lvl w:ilvl="1" w:tplc="4846F4E2">
      <w:numFmt w:val="bullet"/>
      <w:lvlText w:val="•"/>
      <w:lvlJc w:val="left"/>
      <w:pPr>
        <w:ind w:left="570" w:hanging="360"/>
      </w:pPr>
      <w:rPr>
        <w:rFonts w:hint="default"/>
        <w:lang w:val="ru-RU" w:eastAsia="en-US" w:bidi="ar-SA"/>
      </w:rPr>
    </w:lvl>
    <w:lvl w:ilvl="2" w:tplc="30A6A6E6">
      <w:numFmt w:val="bullet"/>
      <w:lvlText w:val="•"/>
      <w:lvlJc w:val="left"/>
      <w:pPr>
        <w:ind w:left="720" w:hanging="360"/>
      </w:pPr>
      <w:rPr>
        <w:rFonts w:hint="default"/>
        <w:lang w:val="ru-RU" w:eastAsia="en-US" w:bidi="ar-SA"/>
      </w:rPr>
    </w:lvl>
    <w:lvl w:ilvl="3" w:tplc="324E5AC4">
      <w:numFmt w:val="bullet"/>
      <w:lvlText w:val="•"/>
      <w:lvlJc w:val="left"/>
      <w:pPr>
        <w:ind w:left="870" w:hanging="360"/>
      </w:pPr>
      <w:rPr>
        <w:rFonts w:hint="default"/>
        <w:lang w:val="ru-RU" w:eastAsia="en-US" w:bidi="ar-SA"/>
      </w:rPr>
    </w:lvl>
    <w:lvl w:ilvl="4" w:tplc="A58C7822">
      <w:numFmt w:val="bullet"/>
      <w:lvlText w:val="•"/>
      <w:lvlJc w:val="left"/>
      <w:pPr>
        <w:ind w:left="1021" w:hanging="360"/>
      </w:pPr>
      <w:rPr>
        <w:rFonts w:hint="default"/>
        <w:lang w:val="ru-RU" w:eastAsia="en-US" w:bidi="ar-SA"/>
      </w:rPr>
    </w:lvl>
    <w:lvl w:ilvl="5" w:tplc="4F62E742">
      <w:numFmt w:val="bullet"/>
      <w:lvlText w:val="•"/>
      <w:lvlJc w:val="left"/>
      <w:pPr>
        <w:ind w:left="1171" w:hanging="360"/>
      </w:pPr>
      <w:rPr>
        <w:rFonts w:hint="default"/>
        <w:lang w:val="ru-RU" w:eastAsia="en-US" w:bidi="ar-SA"/>
      </w:rPr>
    </w:lvl>
    <w:lvl w:ilvl="6" w:tplc="5B94C230">
      <w:numFmt w:val="bullet"/>
      <w:lvlText w:val="•"/>
      <w:lvlJc w:val="left"/>
      <w:pPr>
        <w:ind w:left="1321" w:hanging="360"/>
      </w:pPr>
      <w:rPr>
        <w:rFonts w:hint="default"/>
        <w:lang w:val="ru-RU" w:eastAsia="en-US" w:bidi="ar-SA"/>
      </w:rPr>
    </w:lvl>
    <w:lvl w:ilvl="7" w:tplc="53544212">
      <w:numFmt w:val="bullet"/>
      <w:lvlText w:val="•"/>
      <w:lvlJc w:val="left"/>
      <w:pPr>
        <w:ind w:left="1472" w:hanging="360"/>
      </w:pPr>
      <w:rPr>
        <w:rFonts w:hint="default"/>
        <w:lang w:val="ru-RU" w:eastAsia="en-US" w:bidi="ar-SA"/>
      </w:rPr>
    </w:lvl>
    <w:lvl w:ilvl="8" w:tplc="FD94B180">
      <w:numFmt w:val="bullet"/>
      <w:lvlText w:val="•"/>
      <w:lvlJc w:val="left"/>
      <w:pPr>
        <w:ind w:left="1622" w:hanging="360"/>
      </w:pPr>
      <w:rPr>
        <w:rFonts w:hint="default"/>
        <w:lang w:val="ru-RU" w:eastAsia="en-US" w:bidi="ar-SA"/>
      </w:rPr>
    </w:lvl>
  </w:abstractNum>
  <w:abstractNum w:abstractNumId="27" w15:restartNumberingAfterBreak="0">
    <w:nsid w:val="27692BB4"/>
    <w:multiLevelType w:val="hybridMultilevel"/>
    <w:tmpl w:val="88BAC4A6"/>
    <w:lvl w:ilvl="0" w:tplc="A10CDF12">
      <w:start w:val="1"/>
      <w:numFmt w:val="decimal"/>
      <w:lvlText w:val="%1."/>
      <w:lvlJc w:val="left"/>
      <w:pPr>
        <w:ind w:left="107" w:hanging="166"/>
      </w:pPr>
      <w:rPr>
        <w:rFonts w:ascii="Times New Roman" w:eastAsia="Times New Roman" w:hAnsi="Times New Roman" w:cs="Times New Roman" w:hint="default"/>
        <w:w w:val="100"/>
        <w:sz w:val="20"/>
        <w:szCs w:val="20"/>
        <w:lang w:val="ru-RU" w:eastAsia="en-US" w:bidi="ar-SA"/>
      </w:rPr>
    </w:lvl>
    <w:lvl w:ilvl="1" w:tplc="3C1C8682">
      <w:numFmt w:val="bullet"/>
      <w:lvlText w:val="•"/>
      <w:lvlJc w:val="left"/>
      <w:pPr>
        <w:ind w:left="429" w:hanging="166"/>
      </w:pPr>
      <w:rPr>
        <w:rFonts w:hint="default"/>
        <w:lang w:val="ru-RU" w:eastAsia="en-US" w:bidi="ar-SA"/>
      </w:rPr>
    </w:lvl>
    <w:lvl w:ilvl="2" w:tplc="902C792C">
      <w:numFmt w:val="bullet"/>
      <w:lvlText w:val="•"/>
      <w:lvlJc w:val="left"/>
      <w:pPr>
        <w:ind w:left="758" w:hanging="166"/>
      </w:pPr>
      <w:rPr>
        <w:rFonts w:hint="default"/>
        <w:lang w:val="ru-RU" w:eastAsia="en-US" w:bidi="ar-SA"/>
      </w:rPr>
    </w:lvl>
    <w:lvl w:ilvl="3" w:tplc="FDDA2366">
      <w:numFmt w:val="bullet"/>
      <w:lvlText w:val="•"/>
      <w:lvlJc w:val="left"/>
      <w:pPr>
        <w:ind w:left="1087" w:hanging="166"/>
      </w:pPr>
      <w:rPr>
        <w:rFonts w:hint="default"/>
        <w:lang w:val="ru-RU" w:eastAsia="en-US" w:bidi="ar-SA"/>
      </w:rPr>
    </w:lvl>
    <w:lvl w:ilvl="4" w:tplc="6018E3FC">
      <w:numFmt w:val="bullet"/>
      <w:lvlText w:val="•"/>
      <w:lvlJc w:val="left"/>
      <w:pPr>
        <w:ind w:left="1416" w:hanging="166"/>
      </w:pPr>
      <w:rPr>
        <w:rFonts w:hint="default"/>
        <w:lang w:val="ru-RU" w:eastAsia="en-US" w:bidi="ar-SA"/>
      </w:rPr>
    </w:lvl>
    <w:lvl w:ilvl="5" w:tplc="F8BCDC76">
      <w:numFmt w:val="bullet"/>
      <w:lvlText w:val="•"/>
      <w:lvlJc w:val="left"/>
      <w:pPr>
        <w:ind w:left="1745" w:hanging="166"/>
      </w:pPr>
      <w:rPr>
        <w:rFonts w:hint="default"/>
        <w:lang w:val="ru-RU" w:eastAsia="en-US" w:bidi="ar-SA"/>
      </w:rPr>
    </w:lvl>
    <w:lvl w:ilvl="6" w:tplc="477849BA">
      <w:numFmt w:val="bullet"/>
      <w:lvlText w:val="•"/>
      <w:lvlJc w:val="left"/>
      <w:pPr>
        <w:ind w:left="2074" w:hanging="166"/>
      </w:pPr>
      <w:rPr>
        <w:rFonts w:hint="default"/>
        <w:lang w:val="ru-RU" w:eastAsia="en-US" w:bidi="ar-SA"/>
      </w:rPr>
    </w:lvl>
    <w:lvl w:ilvl="7" w:tplc="F946BBE2">
      <w:numFmt w:val="bullet"/>
      <w:lvlText w:val="•"/>
      <w:lvlJc w:val="left"/>
      <w:pPr>
        <w:ind w:left="2403" w:hanging="166"/>
      </w:pPr>
      <w:rPr>
        <w:rFonts w:hint="default"/>
        <w:lang w:val="ru-RU" w:eastAsia="en-US" w:bidi="ar-SA"/>
      </w:rPr>
    </w:lvl>
    <w:lvl w:ilvl="8" w:tplc="7D9EB4F4">
      <w:numFmt w:val="bullet"/>
      <w:lvlText w:val="•"/>
      <w:lvlJc w:val="left"/>
      <w:pPr>
        <w:ind w:left="2732" w:hanging="166"/>
      </w:pPr>
      <w:rPr>
        <w:rFonts w:hint="default"/>
        <w:lang w:val="ru-RU" w:eastAsia="en-US" w:bidi="ar-SA"/>
      </w:rPr>
    </w:lvl>
  </w:abstractNum>
  <w:abstractNum w:abstractNumId="28" w15:restartNumberingAfterBreak="0">
    <w:nsid w:val="2A083EF1"/>
    <w:multiLevelType w:val="hybridMultilevel"/>
    <w:tmpl w:val="D3B0BB48"/>
    <w:lvl w:ilvl="0" w:tplc="32C05E54">
      <w:start w:val="1"/>
      <w:numFmt w:val="decimal"/>
      <w:lvlText w:val="%1."/>
      <w:lvlJc w:val="left"/>
      <w:pPr>
        <w:ind w:left="112" w:hanging="220"/>
      </w:pPr>
      <w:rPr>
        <w:rFonts w:ascii="Times New Roman" w:eastAsia="Times New Roman" w:hAnsi="Times New Roman" w:cs="Times New Roman" w:hint="default"/>
        <w:w w:val="100"/>
        <w:sz w:val="22"/>
        <w:szCs w:val="22"/>
        <w:lang w:val="ru-RU" w:eastAsia="en-US" w:bidi="ar-SA"/>
      </w:rPr>
    </w:lvl>
    <w:lvl w:ilvl="1" w:tplc="46861912">
      <w:numFmt w:val="bullet"/>
      <w:lvlText w:val="•"/>
      <w:lvlJc w:val="left"/>
      <w:pPr>
        <w:ind w:left="330" w:hanging="220"/>
      </w:pPr>
      <w:rPr>
        <w:rFonts w:hint="default"/>
        <w:lang w:val="ru-RU" w:eastAsia="en-US" w:bidi="ar-SA"/>
      </w:rPr>
    </w:lvl>
    <w:lvl w:ilvl="2" w:tplc="2E200E68">
      <w:numFmt w:val="bullet"/>
      <w:lvlText w:val="•"/>
      <w:lvlJc w:val="left"/>
      <w:pPr>
        <w:ind w:left="541" w:hanging="220"/>
      </w:pPr>
      <w:rPr>
        <w:rFonts w:hint="default"/>
        <w:lang w:val="ru-RU" w:eastAsia="en-US" w:bidi="ar-SA"/>
      </w:rPr>
    </w:lvl>
    <w:lvl w:ilvl="3" w:tplc="F5E6214E">
      <w:numFmt w:val="bullet"/>
      <w:lvlText w:val="•"/>
      <w:lvlJc w:val="left"/>
      <w:pPr>
        <w:ind w:left="752" w:hanging="220"/>
      </w:pPr>
      <w:rPr>
        <w:rFonts w:hint="default"/>
        <w:lang w:val="ru-RU" w:eastAsia="en-US" w:bidi="ar-SA"/>
      </w:rPr>
    </w:lvl>
    <w:lvl w:ilvl="4" w:tplc="29261E82">
      <w:numFmt w:val="bullet"/>
      <w:lvlText w:val="•"/>
      <w:lvlJc w:val="left"/>
      <w:pPr>
        <w:ind w:left="962" w:hanging="220"/>
      </w:pPr>
      <w:rPr>
        <w:rFonts w:hint="default"/>
        <w:lang w:val="ru-RU" w:eastAsia="en-US" w:bidi="ar-SA"/>
      </w:rPr>
    </w:lvl>
    <w:lvl w:ilvl="5" w:tplc="A84621FC">
      <w:numFmt w:val="bullet"/>
      <w:lvlText w:val="•"/>
      <w:lvlJc w:val="left"/>
      <w:pPr>
        <w:ind w:left="1173" w:hanging="220"/>
      </w:pPr>
      <w:rPr>
        <w:rFonts w:hint="default"/>
        <w:lang w:val="ru-RU" w:eastAsia="en-US" w:bidi="ar-SA"/>
      </w:rPr>
    </w:lvl>
    <w:lvl w:ilvl="6" w:tplc="39B89326">
      <w:numFmt w:val="bullet"/>
      <w:lvlText w:val="•"/>
      <w:lvlJc w:val="left"/>
      <w:pPr>
        <w:ind w:left="1384" w:hanging="220"/>
      </w:pPr>
      <w:rPr>
        <w:rFonts w:hint="default"/>
        <w:lang w:val="ru-RU" w:eastAsia="en-US" w:bidi="ar-SA"/>
      </w:rPr>
    </w:lvl>
    <w:lvl w:ilvl="7" w:tplc="BF5E1754">
      <w:numFmt w:val="bullet"/>
      <w:lvlText w:val="•"/>
      <w:lvlJc w:val="left"/>
      <w:pPr>
        <w:ind w:left="1594" w:hanging="220"/>
      </w:pPr>
      <w:rPr>
        <w:rFonts w:hint="default"/>
        <w:lang w:val="ru-RU" w:eastAsia="en-US" w:bidi="ar-SA"/>
      </w:rPr>
    </w:lvl>
    <w:lvl w:ilvl="8" w:tplc="4016F9EC">
      <w:numFmt w:val="bullet"/>
      <w:lvlText w:val="•"/>
      <w:lvlJc w:val="left"/>
      <w:pPr>
        <w:ind w:left="1805" w:hanging="220"/>
      </w:pPr>
      <w:rPr>
        <w:rFonts w:hint="default"/>
        <w:lang w:val="ru-RU" w:eastAsia="en-US" w:bidi="ar-SA"/>
      </w:rPr>
    </w:lvl>
  </w:abstractNum>
  <w:abstractNum w:abstractNumId="29" w15:restartNumberingAfterBreak="0">
    <w:nsid w:val="2B407414"/>
    <w:multiLevelType w:val="hybridMultilevel"/>
    <w:tmpl w:val="FBDCBA30"/>
    <w:lvl w:ilvl="0" w:tplc="5DF2AB5E">
      <w:numFmt w:val="bullet"/>
      <w:lvlText w:val=""/>
      <w:lvlJc w:val="left"/>
      <w:pPr>
        <w:ind w:left="423" w:hanging="360"/>
      </w:pPr>
      <w:rPr>
        <w:rFonts w:ascii="Wingdings" w:eastAsia="Wingdings" w:hAnsi="Wingdings" w:cs="Wingdings" w:hint="default"/>
        <w:w w:val="100"/>
        <w:sz w:val="22"/>
        <w:szCs w:val="22"/>
        <w:lang w:val="ru-RU" w:eastAsia="en-US" w:bidi="ar-SA"/>
      </w:rPr>
    </w:lvl>
    <w:lvl w:ilvl="1" w:tplc="A698876A">
      <w:numFmt w:val="bullet"/>
      <w:lvlText w:val="•"/>
      <w:lvlJc w:val="left"/>
      <w:pPr>
        <w:ind w:left="570" w:hanging="360"/>
      </w:pPr>
      <w:rPr>
        <w:rFonts w:hint="default"/>
        <w:lang w:val="ru-RU" w:eastAsia="en-US" w:bidi="ar-SA"/>
      </w:rPr>
    </w:lvl>
    <w:lvl w:ilvl="2" w:tplc="8B36308C">
      <w:numFmt w:val="bullet"/>
      <w:lvlText w:val="•"/>
      <w:lvlJc w:val="left"/>
      <w:pPr>
        <w:ind w:left="720" w:hanging="360"/>
      </w:pPr>
      <w:rPr>
        <w:rFonts w:hint="default"/>
        <w:lang w:val="ru-RU" w:eastAsia="en-US" w:bidi="ar-SA"/>
      </w:rPr>
    </w:lvl>
    <w:lvl w:ilvl="3" w:tplc="C2F6E9E4">
      <w:numFmt w:val="bullet"/>
      <w:lvlText w:val="•"/>
      <w:lvlJc w:val="left"/>
      <w:pPr>
        <w:ind w:left="870" w:hanging="360"/>
      </w:pPr>
      <w:rPr>
        <w:rFonts w:hint="default"/>
        <w:lang w:val="ru-RU" w:eastAsia="en-US" w:bidi="ar-SA"/>
      </w:rPr>
    </w:lvl>
    <w:lvl w:ilvl="4" w:tplc="65FCE834">
      <w:numFmt w:val="bullet"/>
      <w:lvlText w:val="•"/>
      <w:lvlJc w:val="left"/>
      <w:pPr>
        <w:ind w:left="1021" w:hanging="360"/>
      </w:pPr>
      <w:rPr>
        <w:rFonts w:hint="default"/>
        <w:lang w:val="ru-RU" w:eastAsia="en-US" w:bidi="ar-SA"/>
      </w:rPr>
    </w:lvl>
    <w:lvl w:ilvl="5" w:tplc="9E9A0220">
      <w:numFmt w:val="bullet"/>
      <w:lvlText w:val="•"/>
      <w:lvlJc w:val="left"/>
      <w:pPr>
        <w:ind w:left="1171" w:hanging="360"/>
      </w:pPr>
      <w:rPr>
        <w:rFonts w:hint="default"/>
        <w:lang w:val="ru-RU" w:eastAsia="en-US" w:bidi="ar-SA"/>
      </w:rPr>
    </w:lvl>
    <w:lvl w:ilvl="6" w:tplc="DD1E7548">
      <w:numFmt w:val="bullet"/>
      <w:lvlText w:val="•"/>
      <w:lvlJc w:val="left"/>
      <w:pPr>
        <w:ind w:left="1321" w:hanging="360"/>
      </w:pPr>
      <w:rPr>
        <w:rFonts w:hint="default"/>
        <w:lang w:val="ru-RU" w:eastAsia="en-US" w:bidi="ar-SA"/>
      </w:rPr>
    </w:lvl>
    <w:lvl w:ilvl="7" w:tplc="B32AC4E2">
      <w:numFmt w:val="bullet"/>
      <w:lvlText w:val="•"/>
      <w:lvlJc w:val="left"/>
      <w:pPr>
        <w:ind w:left="1472" w:hanging="360"/>
      </w:pPr>
      <w:rPr>
        <w:rFonts w:hint="default"/>
        <w:lang w:val="ru-RU" w:eastAsia="en-US" w:bidi="ar-SA"/>
      </w:rPr>
    </w:lvl>
    <w:lvl w:ilvl="8" w:tplc="C26C3B9A">
      <w:numFmt w:val="bullet"/>
      <w:lvlText w:val="•"/>
      <w:lvlJc w:val="left"/>
      <w:pPr>
        <w:ind w:left="1622" w:hanging="360"/>
      </w:pPr>
      <w:rPr>
        <w:rFonts w:hint="default"/>
        <w:lang w:val="ru-RU" w:eastAsia="en-US" w:bidi="ar-SA"/>
      </w:rPr>
    </w:lvl>
  </w:abstractNum>
  <w:abstractNum w:abstractNumId="30" w15:restartNumberingAfterBreak="0">
    <w:nsid w:val="2B605014"/>
    <w:multiLevelType w:val="hybridMultilevel"/>
    <w:tmpl w:val="3CD873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2C044213"/>
    <w:multiLevelType w:val="hybridMultilevel"/>
    <w:tmpl w:val="31C26490"/>
    <w:lvl w:ilvl="0" w:tplc="616CE8BE">
      <w:numFmt w:val="bullet"/>
      <w:lvlText w:val=""/>
      <w:lvlJc w:val="left"/>
      <w:pPr>
        <w:ind w:left="338" w:hanging="200"/>
      </w:pPr>
      <w:rPr>
        <w:rFonts w:ascii="Symbol" w:eastAsia="Symbol" w:hAnsi="Symbol" w:cs="Symbol" w:hint="default"/>
        <w:w w:val="100"/>
        <w:sz w:val="22"/>
        <w:szCs w:val="22"/>
        <w:lang w:val="ru-RU" w:eastAsia="en-US" w:bidi="ar-SA"/>
      </w:rPr>
    </w:lvl>
    <w:lvl w:ilvl="1" w:tplc="3D7C2C8E">
      <w:numFmt w:val="bullet"/>
      <w:lvlText w:val="•"/>
      <w:lvlJc w:val="left"/>
      <w:pPr>
        <w:ind w:left="652" w:hanging="200"/>
      </w:pPr>
      <w:rPr>
        <w:rFonts w:hint="default"/>
        <w:lang w:val="ru-RU" w:eastAsia="en-US" w:bidi="ar-SA"/>
      </w:rPr>
    </w:lvl>
    <w:lvl w:ilvl="2" w:tplc="A260C08E">
      <w:numFmt w:val="bullet"/>
      <w:lvlText w:val="•"/>
      <w:lvlJc w:val="left"/>
      <w:pPr>
        <w:ind w:left="965" w:hanging="200"/>
      </w:pPr>
      <w:rPr>
        <w:rFonts w:hint="default"/>
        <w:lang w:val="ru-RU" w:eastAsia="en-US" w:bidi="ar-SA"/>
      </w:rPr>
    </w:lvl>
    <w:lvl w:ilvl="3" w:tplc="B1721534">
      <w:numFmt w:val="bullet"/>
      <w:lvlText w:val="•"/>
      <w:lvlJc w:val="left"/>
      <w:pPr>
        <w:ind w:left="1278" w:hanging="200"/>
      </w:pPr>
      <w:rPr>
        <w:rFonts w:hint="default"/>
        <w:lang w:val="ru-RU" w:eastAsia="en-US" w:bidi="ar-SA"/>
      </w:rPr>
    </w:lvl>
    <w:lvl w:ilvl="4" w:tplc="AA74A9D0">
      <w:numFmt w:val="bullet"/>
      <w:lvlText w:val="•"/>
      <w:lvlJc w:val="left"/>
      <w:pPr>
        <w:ind w:left="1591" w:hanging="200"/>
      </w:pPr>
      <w:rPr>
        <w:rFonts w:hint="default"/>
        <w:lang w:val="ru-RU" w:eastAsia="en-US" w:bidi="ar-SA"/>
      </w:rPr>
    </w:lvl>
    <w:lvl w:ilvl="5" w:tplc="FBF8FAB2">
      <w:numFmt w:val="bullet"/>
      <w:lvlText w:val="•"/>
      <w:lvlJc w:val="left"/>
      <w:pPr>
        <w:ind w:left="1904" w:hanging="200"/>
      </w:pPr>
      <w:rPr>
        <w:rFonts w:hint="default"/>
        <w:lang w:val="ru-RU" w:eastAsia="en-US" w:bidi="ar-SA"/>
      </w:rPr>
    </w:lvl>
    <w:lvl w:ilvl="6" w:tplc="2FC64D4A">
      <w:numFmt w:val="bullet"/>
      <w:lvlText w:val="•"/>
      <w:lvlJc w:val="left"/>
      <w:pPr>
        <w:ind w:left="2217" w:hanging="200"/>
      </w:pPr>
      <w:rPr>
        <w:rFonts w:hint="default"/>
        <w:lang w:val="ru-RU" w:eastAsia="en-US" w:bidi="ar-SA"/>
      </w:rPr>
    </w:lvl>
    <w:lvl w:ilvl="7" w:tplc="5F6ABFCA">
      <w:numFmt w:val="bullet"/>
      <w:lvlText w:val="•"/>
      <w:lvlJc w:val="left"/>
      <w:pPr>
        <w:ind w:left="2530" w:hanging="200"/>
      </w:pPr>
      <w:rPr>
        <w:rFonts w:hint="default"/>
        <w:lang w:val="ru-RU" w:eastAsia="en-US" w:bidi="ar-SA"/>
      </w:rPr>
    </w:lvl>
    <w:lvl w:ilvl="8" w:tplc="42EA8F4C">
      <w:numFmt w:val="bullet"/>
      <w:lvlText w:val="•"/>
      <w:lvlJc w:val="left"/>
      <w:pPr>
        <w:ind w:left="2843" w:hanging="200"/>
      </w:pPr>
      <w:rPr>
        <w:rFonts w:hint="default"/>
        <w:lang w:val="ru-RU" w:eastAsia="en-US" w:bidi="ar-SA"/>
      </w:rPr>
    </w:lvl>
  </w:abstractNum>
  <w:abstractNum w:abstractNumId="32" w15:restartNumberingAfterBreak="0">
    <w:nsid w:val="2D362BAF"/>
    <w:multiLevelType w:val="hybridMultilevel"/>
    <w:tmpl w:val="452ACB52"/>
    <w:lvl w:ilvl="0" w:tplc="A0102AC4">
      <w:start w:val="1"/>
      <w:numFmt w:val="decimal"/>
      <w:lvlText w:val="%1."/>
      <w:lvlJc w:val="left"/>
      <w:pPr>
        <w:ind w:left="107" w:hanging="166"/>
      </w:pPr>
      <w:rPr>
        <w:rFonts w:ascii="Times New Roman" w:eastAsia="Times New Roman" w:hAnsi="Times New Roman" w:cs="Times New Roman" w:hint="default"/>
        <w:w w:val="100"/>
        <w:sz w:val="20"/>
        <w:szCs w:val="20"/>
        <w:lang w:val="ru-RU" w:eastAsia="en-US" w:bidi="ar-SA"/>
      </w:rPr>
    </w:lvl>
    <w:lvl w:ilvl="1" w:tplc="28F6CBAC">
      <w:numFmt w:val="bullet"/>
      <w:lvlText w:val="•"/>
      <w:lvlJc w:val="left"/>
      <w:pPr>
        <w:ind w:left="429" w:hanging="166"/>
      </w:pPr>
      <w:rPr>
        <w:rFonts w:hint="default"/>
        <w:lang w:val="ru-RU" w:eastAsia="en-US" w:bidi="ar-SA"/>
      </w:rPr>
    </w:lvl>
    <w:lvl w:ilvl="2" w:tplc="0C2C3646">
      <w:numFmt w:val="bullet"/>
      <w:lvlText w:val="•"/>
      <w:lvlJc w:val="left"/>
      <w:pPr>
        <w:ind w:left="758" w:hanging="166"/>
      </w:pPr>
      <w:rPr>
        <w:rFonts w:hint="default"/>
        <w:lang w:val="ru-RU" w:eastAsia="en-US" w:bidi="ar-SA"/>
      </w:rPr>
    </w:lvl>
    <w:lvl w:ilvl="3" w:tplc="A3C402CA">
      <w:numFmt w:val="bullet"/>
      <w:lvlText w:val="•"/>
      <w:lvlJc w:val="left"/>
      <w:pPr>
        <w:ind w:left="1087" w:hanging="166"/>
      </w:pPr>
      <w:rPr>
        <w:rFonts w:hint="default"/>
        <w:lang w:val="ru-RU" w:eastAsia="en-US" w:bidi="ar-SA"/>
      </w:rPr>
    </w:lvl>
    <w:lvl w:ilvl="4" w:tplc="6A1297CA">
      <w:numFmt w:val="bullet"/>
      <w:lvlText w:val="•"/>
      <w:lvlJc w:val="left"/>
      <w:pPr>
        <w:ind w:left="1416" w:hanging="166"/>
      </w:pPr>
      <w:rPr>
        <w:rFonts w:hint="default"/>
        <w:lang w:val="ru-RU" w:eastAsia="en-US" w:bidi="ar-SA"/>
      </w:rPr>
    </w:lvl>
    <w:lvl w:ilvl="5" w:tplc="93AEEA2A">
      <w:numFmt w:val="bullet"/>
      <w:lvlText w:val="•"/>
      <w:lvlJc w:val="left"/>
      <w:pPr>
        <w:ind w:left="1745" w:hanging="166"/>
      </w:pPr>
      <w:rPr>
        <w:rFonts w:hint="default"/>
        <w:lang w:val="ru-RU" w:eastAsia="en-US" w:bidi="ar-SA"/>
      </w:rPr>
    </w:lvl>
    <w:lvl w:ilvl="6" w:tplc="F8881796">
      <w:numFmt w:val="bullet"/>
      <w:lvlText w:val="•"/>
      <w:lvlJc w:val="left"/>
      <w:pPr>
        <w:ind w:left="2074" w:hanging="166"/>
      </w:pPr>
      <w:rPr>
        <w:rFonts w:hint="default"/>
        <w:lang w:val="ru-RU" w:eastAsia="en-US" w:bidi="ar-SA"/>
      </w:rPr>
    </w:lvl>
    <w:lvl w:ilvl="7" w:tplc="2228AD02">
      <w:numFmt w:val="bullet"/>
      <w:lvlText w:val="•"/>
      <w:lvlJc w:val="left"/>
      <w:pPr>
        <w:ind w:left="2403" w:hanging="166"/>
      </w:pPr>
      <w:rPr>
        <w:rFonts w:hint="default"/>
        <w:lang w:val="ru-RU" w:eastAsia="en-US" w:bidi="ar-SA"/>
      </w:rPr>
    </w:lvl>
    <w:lvl w:ilvl="8" w:tplc="95C0578A">
      <w:numFmt w:val="bullet"/>
      <w:lvlText w:val="•"/>
      <w:lvlJc w:val="left"/>
      <w:pPr>
        <w:ind w:left="2732" w:hanging="166"/>
      </w:pPr>
      <w:rPr>
        <w:rFonts w:hint="default"/>
        <w:lang w:val="ru-RU" w:eastAsia="en-US" w:bidi="ar-SA"/>
      </w:rPr>
    </w:lvl>
  </w:abstractNum>
  <w:abstractNum w:abstractNumId="33" w15:restartNumberingAfterBreak="0">
    <w:nsid w:val="2E385386"/>
    <w:multiLevelType w:val="hybridMultilevel"/>
    <w:tmpl w:val="E708D7A2"/>
    <w:lvl w:ilvl="0" w:tplc="04B024BC">
      <w:start w:val="1"/>
      <w:numFmt w:val="decimal"/>
      <w:lvlText w:val="%1."/>
      <w:lvlJc w:val="left"/>
      <w:pPr>
        <w:ind w:left="112" w:hanging="166"/>
      </w:pPr>
      <w:rPr>
        <w:rFonts w:ascii="Times New Roman" w:eastAsia="Times New Roman" w:hAnsi="Times New Roman" w:cs="Times New Roman" w:hint="default"/>
        <w:w w:val="100"/>
        <w:sz w:val="20"/>
        <w:szCs w:val="20"/>
        <w:lang w:val="ru-RU" w:eastAsia="en-US" w:bidi="ar-SA"/>
      </w:rPr>
    </w:lvl>
    <w:lvl w:ilvl="1" w:tplc="B85AE342">
      <w:numFmt w:val="bullet"/>
      <w:lvlText w:val="•"/>
      <w:lvlJc w:val="left"/>
      <w:pPr>
        <w:ind w:left="330" w:hanging="166"/>
      </w:pPr>
      <w:rPr>
        <w:rFonts w:hint="default"/>
        <w:lang w:val="ru-RU" w:eastAsia="en-US" w:bidi="ar-SA"/>
      </w:rPr>
    </w:lvl>
    <w:lvl w:ilvl="2" w:tplc="EFD673EC">
      <w:numFmt w:val="bullet"/>
      <w:lvlText w:val="•"/>
      <w:lvlJc w:val="left"/>
      <w:pPr>
        <w:ind w:left="541" w:hanging="166"/>
      </w:pPr>
      <w:rPr>
        <w:rFonts w:hint="default"/>
        <w:lang w:val="ru-RU" w:eastAsia="en-US" w:bidi="ar-SA"/>
      </w:rPr>
    </w:lvl>
    <w:lvl w:ilvl="3" w:tplc="BBA66FC8">
      <w:numFmt w:val="bullet"/>
      <w:lvlText w:val="•"/>
      <w:lvlJc w:val="left"/>
      <w:pPr>
        <w:ind w:left="752" w:hanging="166"/>
      </w:pPr>
      <w:rPr>
        <w:rFonts w:hint="default"/>
        <w:lang w:val="ru-RU" w:eastAsia="en-US" w:bidi="ar-SA"/>
      </w:rPr>
    </w:lvl>
    <w:lvl w:ilvl="4" w:tplc="C98CB9F4">
      <w:numFmt w:val="bullet"/>
      <w:lvlText w:val="•"/>
      <w:lvlJc w:val="left"/>
      <w:pPr>
        <w:ind w:left="962" w:hanging="166"/>
      </w:pPr>
      <w:rPr>
        <w:rFonts w:hint="default"/>
        <w:lang w:val="ru-RU" w:eastAsia="en-US" w:bidi="ar-SA"/>
      </w:rPr>
    </w:lvl>
    <w:lvl w:ilvl="5" w:tplc="6CB6055E">
      <w:numFmt w:val="bullet"/>
      <w:lvlText w:val="•"/>
      <w:lvlJc w:val="left"/>
      <w:pPr>
        <w:ind w:left="1173" w:hanging="166"/>
      </w:pPr>
      <w:rPr>
        <w:rFonts w:hint="default"/>
        <w:lang w:val="ru-RU" w:eastAsia="en-US" w:bidi="ar-SA"/>
      </w:rPr>
    </w:lvl>
    <w:lvl w:ilvl="6" w:tplc="55A4D23A">
      <w:numFmt w:val="bullet"/>
      <w:lvlText w:val="•"/>
      <w:lvlJc w:val="left"/>
      <w:pPr>
        <w:ind w:left="1384" w:hanging="166"/>
      </w:pPr>
      <w:rPr>
        <w:rFonts w:hint="default"/>
        <w:lang w:val="ru-RU" w:eastAsia="en-US" w:bidi="ar-SA"/>
      </w:rPr>
    </w:lvl>
    <w:lvl w:ilvl="7" w:tplc="7D0A75A0">
      <w:numFmt w:val="bullet"/>
      <w:lvlText w:val="•"/>
      <w:lvlJc w:val="left"/>
      <w:pPr>
        <w:ind w:left="1594" w:hanging="166"/>
      </w:pPr>
      <w:rPr>
        <w:rFonts w:hint="default"/>
        <w:lang w:val="ru-RU" w:eastAsia="en-US" w:bidi="ar-SA"/>
      </w:rPr>
    </w:lvl>
    <w:lvl w:ilvl="8" w:tplc="1C10FCD0">
      <w:numFmt w:val="bullet"/>
      <w:lvlText w:val="•"/>
      <w:lvlJc w:val="left"/>
      <w:pPr>
        <w:ind w:left="1805" w:hanging="166"/>
      </w:pPr>
      <w:rPr>
        <w:rFonts w:hint="default"/>
        <w:lang w:val="ru-RU" w:eastAsia="en-US" w:bidi="ar-SA"/>
      </w:rPr>
    </w:lvl>
  </w:abstractNum>
  <w:abstractNum w:abstractNumId="34" w15:restartNumberingAfterBreak="0">
    <w:nsid w:val="2E6E5F1C"/>
    <w:multiLevelType w:val="hybridMultilevel"/>
    <w:tmpl w:val="11067304"/>
    <w:lvl w:ilvl="0" w:tplc="CCC05B1A">
      <w:numFmt w:val="bullet"/>
      <w:lvlText w:val=""/>
      <w:lvlJc w:val="left"/>
      <w:pPr>
        <w:ind w:left="549" w:hanging="360"/>
      </w:pPr>
      <w:rPr>
        <w:rFonts w:ascii="Wingdings" w:eastAsia="Wingdings" w:hAnsi="Wingdings" w:cs="Wingdings" w:hint="default"/>
        <w:w w:val="100"/>
        <w:sz w:val="22"/>
        <w:szCs w:val="22"/>
        <w:lang w:val="ru-RU" w:eastAsia="en-US" w:bidi="ar-SA"/>
      </w:rPr>
    </w:lvl>
    <w:lvl w:ilvl="1" w:tplc="8A181E86">
      <w:numFmt w:val="bullet"/>
      <w:lvlText w:val="•"/>
      <w:lvlJc w:val="left"/>
      <w:pPr>
        <w:ind w:left="650" w:hanging="360"/>
      </w:pPr>
      <w:rPr>
        <w:rFonts w:hint="default"/>
        <w:lang w:val="ru-RU" w:eastAsia="en-US" w:bidi="ar-SA"/>
      </w:rPr>
    </w:lvl>
    <w:lvl w:ilvl="2" w:tplc="6D28EEC6">
      <w:numFmt w:val="bullet"/>
      <w:lvlText w:val="•"/>
      <w:lvlJc w:val="left"/>
      <w:pPr>
        <w:ind w:left="760" w:hanging="360"/>
      </w:pPr>
      <w:rPr>
        <w:rFonts w:hint="default"/>
        <w:lang w:val="ru-RU" w:eastAsia="en-US" w:bidi="ar-SA"/>
      </w:rPr>
    </w:lvl>
    <w:lvl w:ilvl="3" w:tplc="B7F6CA82">
      <w:numFmt w:val="bullet"/>
      <w:lvlText w:val="•"/>
      <w:lvlJc w:val="left"/>
      <w:pPr>
        <w:ind w:left="870" w:hanging="360"/>
      </w:pPr>
      <w:rPr>
        <w:rFonts w:hint="default"/>
        <w:lang w:val="ru-RU" w:eastAsia="en-US" w:bidi="ar-SA"/>
      </w:rPr>
    </w:lvl>
    <w:lvl w:ilvl="4" w:tplc="7E0E837E">
      <w:numFmt w:val="bullet"/>
      <w:lvlText w:val="•"/>
      <w:lvlJc w:val="left"/>
      <w:pPr>
        <w:ind w:left="980" w:hanging="360"/>
      </w:pPr>
      <w:rPr>
        <w:rFonts w:hint="default"/>
        <w:lang w:val="ru-RU" w:eastAsia="en-US" w:bidi="ar-SA"/>
      </w:rPr>
    </w:lvl>
    <w:lvl w:ilvl="5" w:tplc="1CEAC464">
      <w:numFmt w:val="bullet"/>
      <w:lvlText w:val="•"/>
      <w:lvlJc w:val="left"/>
      <w:pPr>
        <w:ind w:left="1091" w:hanging="360"/>
      </w:pPr>
      <w:rPr>
        <w:rFonts w:hint="default"/>
        <w:lang w:val="ru-RU" w:eastAsia="en-US" w:bidi="ar-SA"/>
      </w:rPr>
    </w:lvl>
    <w:lvl w:ilvl="6" w:tplc="B4501254">
      <w:numFmt w:val="bullet"/>
      <w:lvlText w:val="•"/>
      <w:lvlJc w:val="left"/>
      <w:pPr>
        <w:ind w:left="1201" w:hanging="360"/>
      </w:pPr>
      <w:rPr>
        <w:rFonts w:hint="default"/>
        <w:lang w:val="ru-RU" w:eastAsia="en-US" w:bidi="ar-SA"/>
      </w:rPr>
    </w:lvl>
    <w:lvl w:ilvl="7" w:tplc="A4DAD800">
      <w:numFmt w:val="bullet"/>
      <w:lvlText w:val="•"/>
      <w:lvlJc w:val="left"/>
      <w:pPr>
        <w:ind w:left="1311" w:hanging="360"/>
      </w:pPr>
      <w:rPr>
        <w:rFonts w:hint="default"/>
        <w:lang w:val="ru-RU" w:eastAsia="en-US" w:bidi="ar-SA"/>
      </w:rPr>
    </w:lvl>
    <w:lvl w:ilvl="8" w:tplc="2CB47B46">
      <w:numFmt w:val="bullet"/>
      <w:lvlText w:val="•"/>
      <w:lvlJc w:val="left"/>
      <w:pPr>
        <w:ind w:left="1421" w:hanging="360"/>
      </w:pPr>
      <w:rPr>
        <w:rFonts w:hint="default"/>
        <w:lang w:val="ru-RU" w:eastAsia="en-US" w:bidi="ar-SA"/>
      </w:rPr>
    </w:lvl>
  </w:abstractNum>
  <w:abstractNum w:abstractNumId="35" w15:restartNumberingAfterBreak="0">
    <w:nsid w:val="30666CE5"/>
    <w:multiLevelType w:val="hybridMultilevel"/>
    <w:tmpl w:val="C10C8BF6"/>
    <w:lvl w:ilvl="0" w:tplc="EB3CDF12">
      <w:numFmt w:val="bullet"/>
      <w:lvlText w:val="-"/>
      <w:lvlJc w:val="left"/>
      <w:pPr>
        <w:ind w:left="194" w:hanging="548"/>
      </w:pPr>
      <w:rPr>
        <w:rFonts w:ascii="Times New Roman" w:eastAsia="Times New Roman" w:hAnsi="Times New Roman" w:cs="Times New Roman" w:hint="default"/>
        <w:w w:val="100"/>
        <w:sz w:val="28"/>
        <w:szCs w:val="28"/>
        <w:lang w:val="ru-RU" w:eastAsia="en-US" w:bidi="ar-SA"/>
      </w:rPr>
    </w:lvl>
    <w:lvl w:ilvl="1" w:tplc="73143E80">
      <w:numFmt w:val="bullet"/>
      <w:lvlText w:val="•"/>
      <w:lvlJc w:val="left"/>
      <w:pPr>
        <w:ind w:left="1246" w:hanging="548"/>
      </w:pPr>
      <w:rPr>
        <w:rFonts w:hint="default"/>
        <w:lang w:val="ru-RU" w:eastAsia="en-US" w:bidi="ar-SA"/>
      </w:rPr>
    </w:lvl>
    <w:lvl w:ilvl="2" w:tplc="128AB45A">
      <w:numFmt w:val="bullet"/>
      <w:lvlText w:val="•"/>
      <w:lvlJc w:val="left"/>
      <w:pPr>
        <w:ind w:left="2293" w:hanging="548"/>
      </w:pPr>
      <w:rPr>
        <w:rFonts w:hint="default"/>
        <w:lang w:val="ru-RU" w:eastAsia="en-US" w:bidi="ar-SA"/>
      </w:rPr>
    </w:lvl>
    <w:lvl w:ilvl="3" w:tplc="6CE65298">
      <w:numFmt w:val="bullet"/>
      <w:lvlText w:val="•"/>
      <w:lvlJc w:val="left"/>
      <w:pPr>
        <w:ind w:left="3339" w:hanging="548"/>
      </w:pPr>
      <w:rPr>
        <w:rFonts w:hint="default"/>
        <w:lang w:val="ru-RU" w:eastAsia="en-US" w:bidi="ar-SA"/>
      </w:rPr>
    </w:lvl>
    <w:lvl w:ilvl="4" w:tplc="22100948">
      <w:numFmt w:val="bullet"/>
      <w:lvlText w:val="•"/>
      <w:lvlJc w:val="left"/>
      <w:pPr>
        <w:ind w:left="4386" w:hanging="548"/>
      </w:pPr>
      <w:rPr>
        <w:rFonts w:hint="default"/>
        <w:lang w:val="ru-RU" w:eastAsia="en-US" w:bidi="ar-SA"/>
      </w:rPr>
    </w:lvl>
    <w:lvl w:ilvl="5" w:tplc="748EDF8C">
      <w:numFmt w:val="bullet"/>
      <w:lvlText w:val="•"/>
      <w:lvlJc w:val="left"/>
      <w:pPr>
        <w:ind w:left="5433" w:hanging="548"/>
      </w:pPr>
      <w:rPr>
        <w:rFonts w:hint="default"/>
        <w:lang w:val="ru-RU" w:eastAsia="en-US" w:bidi="ar-SA"/>
      </w:rPr>
    </w:lvl>
    <w:lvl w:ilvl="6" w:tplc="B41E6978">
      <w:numFmt w:val="bullet"/>
      <w:lvlText w:val="•"/>
      <w:lvlJc w:val="left"/>
      <w:pPr>
        <w:ind w:left="6479" w:hanging="548"/>
      </w:pPr>
      <w:rPr>
        <w:rFonts w:hint="default"/>
        <w:lang w:val="ru-RU" w:eastAsia="en-US" w:bidi="ar-SA"/>
      </w:rPr>
    </w:lvl>
    <w:lvl w:ilvl="7" w:tplc="9F9C9112">
      <w:numFmt w:val="bullet"/>
      <w:lvlText w:val="•"/>
      <w:lvlJc w:val="left"/>
      <w:pPr>
        <w:ind w:left="7526" w:hanging="548"/>
      </w:pPr>
      <w:rPr>
        <w:rFonts w:hint="default"/>
        <w:lang w:val="ru-RU" w:eastAsia="en-US" w:bidi="ar-SA"/>
      </w:rPr>
    </w:lvl>
    <w:lvl w:ilvl="8" w:tplc="D1727F4A">
      <w:numFmt w:val="bullet"/>
      <w:lvlText w:val="•"/>
      <w:lvlJc w:val="left"/>
      <w:pPr>
        <w:ind w:left="8572" w:hanging="548"/>
      </w:pPr>
      <w:rPr>
        <w:rFonts w:hint="default"/>
        <w:lang w:val="ru-RU" w:eastAsia="en-US" w:bidi="ar-SA"/>
      </w:rPr>
    </w:lvl>
  </w:abstractNum>
  <w:abstractNum w:abstractNumId="36" w15:restartNumberingAfterBreak="0">
    <w:nsid w:val="32B868A9"/>
    <w:multiLevelType w:val="hybridMultilevel"/>
    <w:tmpl w:val="AC46A982"/>
    <w:lvl w:ilvl="0" w:tplc="7F56A890">
      <w:start w:val="1"/>
      <w:numFmt w:val="decimal"/>
      <w:lvlText w:val="%1."/>
      <w:lvlJc w:val="left"/>
      <w:pPr>
        <w:ind w:left="107" w:hanging="308"/>
      </w:pPr>
      <w:rPr>
        <w:rFonts w:ascii="Times New Roman" w:eastAsia="Times New Roman" w:hAnsi="Times New Roman" w:cs="Times New Roman" w:hint="default"/>
        <w:w w:val="100"/>
        <w:sz w:val="22"/>
        <w:szCs w:val="22"/>
        <w:lang w:val="ru-RU" w:eastAsia="en-US" w:bidi="ar-SA"/>
      </w:rPr>
    </w:lvl>
    <w:lvl w:ilvl="1" w:tplc="381610D6">
      <w:numFmt w:val="bullet"/>
      <w:lvlText w:val="•"/>
      <w:lvlJc w:val="left"/>
      <w:pPr>
        <w:ind w:left="408" w:hanging="308"/>
      </w:pPr>
      <w:rPr>
        <w:rFonts w:hint="default"/>
        <w:lang w:val="ru-RU" w:eastAsia="en-US" w:bidi="ar-SA"/>
      </w:rPr>
    </w:lvl>
    <w:lvl w:ilvl="2" w:tplc="2D32439A">
      <w:numFmt w:val="bullet"/>
      <w:lvlText w:val="•"/>
      <w:lvlJc w:val="left"/>
      <w:pPr>
        <w:ind w:left="717" w:hanging="308"/>
      </w:pPr>
      <w:rPr>
        <w:rFonts w:hint="default"/>
        <w:lang w:val="ru-RU" w:eastAsia="en-US" w:bidi="ar-SA"/>
      </w:rPr>
    </w:lvl>
    <w:lvl w:ilvl="3" w:tplc="ED66E2C8">
      <w:numFmt w:val="bullet"/>
      <w:lvlText w:val="•"/>
      <w:lvlJc w:val="left"/>
      <w:pPr>
        <w:ind w:left="1025" w:hanging="308"/>
      </w:pPr>
      <w:rPr>
        <w:rFonts w:hint="default"/>
        <w:lang w:val="ru-RU" w:eastAsia="en-US" w:bidi="ar-SA"/>
      </w:rPr>
    </w:lvl>
    <w:lvl w:ilvl="4" w:tplc="AB182CA6">
      <w:numFmt w:val="bullet"/>
      <w:lvlText w:val="•"/>
      <w:lvlJc w:val="left"/>
      <w:pPr>
        <w:ind w:left="1334" w:hanging="308"/>
      </w:pPr>
      <w:rPr>
        <w:rFonts w:hint="default"/>
        <w:lang w:val="ru-RU" w:eastAsia="en-US" w:bidi="ar-SA"/>
      </w:rPr>
    </w:lvl>
    <w:lvl w:ilvl="5" w:tplc="668A2CFC">
      <w:numFmt w:val="bullet"/>
      <w:lvlText w:val="•"/>
      <w:lvlJc w:val="left"/>
      <w:pPr>
        <w:ind w:left="1643" w:hanging="308"/>
      </w:pPr>
      <w:rPr>
        <w:rFonts w:hint="default"/>
        <w:lang w:val="ru-RU" w:eastAsia="en-US" w:bidi="ar-SA"/>
      </w:rPr>
    </w:lvl>
    <w:lvl w:ilvl="6" w:tplc="4F9C64F4">
      <w:numFmt w:val="bullet"/>
      <w:lvlText w:val="•"/>
      <w:lvlJc w:val="left"/>
      <w:pPr>
        <w:ind w:left="1951" w:hanging="308"/>
      </w:pPr>
      <w:rPr>
        <w:rFonts w:hint="default"/>
        <w:lang w:val="ru-RU" w:eastAsia="en-US" w:bidi="ar-SA"/>
      </w:rPr>
    </w:lvl>
    <w:lvl w:ilvl="7" w:tplc="6A8C05CE">
      <w:numFmt w:val="bullet"/>
      <w:lvlText w:val="•"/>
      <w:lvlJc w:val="left"/>
      <w:pPr>
        <w:ind w:left="2260" w:hanging="308"/>
      </w:pPr>
      <w:rPr>
        <w:rFonts w:hint="default"/>
        <w:lang w:val="ru-RU" w:eastAsia="en-US" w:bidi="ar-SA"/>
      </w:rPr>
    </w:lvl>
    <w:lvl w:ilvl="8" w:tplc="FF68D556">
      <w:numFmt w:val="bullet"/>
      <w:lvlText w:val="•"/>
      <w:lvlJc w:val="left"/>
      <w:pPr>
        <w:ind w:left="2568" w:hanging="308"/>
      </w:pPr>
      <w:rPr>
        <w:rFonts w:hint="default"/>
        <w:lang w:val="ru-RU" w:eastAsia="en-US" w:bidi="ar-SA"/>
      </w:rPr>
    </w:lvl>
  </w:abstractNum>
  <w:abstractNum w:abstractNumId="37" w15:restartNumberingAfterBreak="0">
    <w:nsid w:val="32EF4963"/>
    <w:multiLevelType w:val="hybridMultilevel"/>
    <w:tmpl w:val="5F501B60"/>
    <w:lvl w:ilvl="0" w:tplc="7556D72C">
      <w:numFmt w:val="bullet"/>
      <w:lvlText w:val=""/>
      <w:lvlJc w:val="left"/>
      <w:pPr>
        <w:ind w:left="338" w:hanging="200"/>
      </w:pPr>
      <w:rPr>
        <w:rFonts w:ascii="Symbol" w:eastAsia="Symbol" w:hAnsi="Symbol" w:cs="Symbol" w:hint="default"/>
        <w:w w:val="100"/>
        <w:sz w:val="22"/>
        <w:szCs w:val="22"/>
        <w:lang w:val="ru-RU" w:eastAsia="en-US" w:bidi="ar-SA"/>
      </w:rPr>
    </w:lvl>
    <w:lvl w:ilvl="1" w:tplc="42A636A6">
      <w:numFmt w:val="bullet"/>
      <w:lvlText w:val="•"/>
      <w:lvlJc w:val="left"/>
      <w:pPr>
        <w:ind w:left="652" w:hanging="200"/>
      </w:pPr>
      <w:rPr>
        <w:rFonts w:hint="default"/>
        <w:lang w:val="ru-RU" w:eastAsia="en-US" w:bidi="ar-SA"/>
      </w:rPr>
    </w:lvl>
    <w:lvl w:ilvl="2" w:tplc="0652FC5E">
      <w:numFmt w:val="bullet"/>
      <w:lvlText w:val="•"/>
      <w:lvlJc w:val="left"/>
      <w:pPr>
        <w:ind w:left="965" w:hanging="200"/>
      </w:pPr>
      <w:rPr>
        <w:rFonts w:hint="default"/>
        <w:lang w:val="ru-RU" w:eastAsia="en-US" w:bidi="ar-SA"/>
      </w:rPr>
    </w:lvl>
    <w:lvl w:ilvl="3" w:tplc="448AAF8A">
      <w:numFmt w:val="bullet"/>
      <w:lvlText w:val="•"/>
      <w:lvlJc w:val="left"/>
      <w:pPr>
        <w:ind w:left="1278" w:hanging="200"/>
      </w:pPr>
      <w:rPr>
        <w:rFonts w:hint="default"/>
        <w:lang w:val="ru-RU" w:eastAsia="en-US" w:bidi="ar-SA"/>
      </w:rPr>
    </w:lvl>
    <w:lvl w:ilvl="4" w:tplc="ECCE3682">
      <w:numFmt w:val="bullet"/>
      <w:lvlText w:val="•"/>
      <w:lvlJc w:val="left"/>
      <w:pPr>
        <w:ind w:left="1591" w:hanging="200"/>
      </w:pPr>
      <w:rPr>
        <w:rFonts w:hint="default"/>
        <w:lang w:val="ru-RU" w:eastAsia="en-US" w:bidi="ar-SA"/>
      </w:rPr>
    </w:lvl>
    <w:lvl w:ilvl="5" w:tplc="71CE68B4">
      <w:numFmt w:val="bullet"/>
      <w:lvlText w:val="•"/>
      <w:lvlJc w:val="left"/>
      <w:pPr>
        <w:ind w:left="1904" w:hanging="200"/>
      </w:pPr>
      <w:rPr>
        <w:rFonts w:hint="default"/>
        <w:lang w:val="ru-RU" w:eastAsia="en-US" w:bidi="ar-SA"/>
      </w:rPr>
    </w:lvl>
    <w:lvl w:ilvl="6" w:tplc="1A4AF008">
      <w:numFmt w:val="bullet"/>
      <w:lvlText w:val="•"/>
      <w:lvlJc w:val="left"/>
      <w:pPr>
        <w:ind w:left="2217" w:hanging="200"/>
      </w:pPr>
      <w:rPr>
        <w:rFonts w:hint="default"/>
        <w:lang w:val="ru-RU" w:eastAsia="en-US" w:bidi="ar-SA"/>
      </w:rPr>
    </w:lvl>
    <w:lvl w:ilvl="7" w:tplc="2CC8804A">
      <w:numFmt w:val="bullet"/>
      <w:lvlText w:val="•"/>
      <w:lvlJc w:val="left"/>
      <w:pPr>
        <w:ind w:left="2530" w:hanging="200"/>
      </w:pPr>
      <w:rPr>
        <w:rFonts w:hint="default"/>
        <w:lang w:val="ru-RU" w:eastAsia="en-US" w:bidi="ar-SA"/>
      </w:rPr>
    </w:lvl>
    <w:lvl w:ilvl="8" w:tplc="2BEEA83C">
      <w:numFmt w:val="bullet"/>
      <w:lvlText w:val="•"/>
      <w:lvlJc w:val="left"/>
      <w:pPr>
        <w:ind w:left="2843" w:hanging="200"/>
      </w:pPr>
      <w:rPr>
        <w:rFonts w:hint="default"/>
        <w:lang w:val="ru-RU" w:eastAsia="en-US" w:bidi="ar-SA"/>
      </w:rPr>
    </w:lvl>
  </w:abstractNum>
  <w:abstractNum w:abstractNumId="38" w15:restartNumberingAfterBreak="0">
    <w:nsid w:val="37DE0C6C"/>
    <w:multiLevelType w:val="hybridMultilevel"/>
    <w:tmpl w:val="80E8C66A"/>
    <w:lvl w:ilvl="0" w:tplc="46A8E70A">
      <w:numFmt w:val="bullet"/>
      <w:lvlText w:val=""/>
      <w:lvlJc w:val="left"/>
      <w:pPr>
        <w:ind w:left="391" w:hanging="360"/>
      </w:pPr>
      <w:rPr>
        <w:rFonts w:ascii="Wingdings" w:eastAsia="Wingdings" w:hAnsi="Wingdings" w:cs="Wingdings" w:hint="default"/>
        <w:w w:val="100"/>
        <w:sz w:val="22"/>
        <w:szCs w:val="22"/>
        <w:lang w:val="ru-RU" w:eastAsia="en-US" w:bidi="ar-SA"/>
      </w:rPr>
    </w:lvl>
    <w:lvl w:ilvl="1" w:tplc="168670D8">
      <w:numFmt w:val="bullet"/>
      <w:lvlText w:val="•"/>
      <w:lvlJc w:val="left"/>
      <w:pPr>
        <w:ind w:left="628" w:hanging="360"/>
      </w:pPr>
      <w:rPr>
        <w:rFonts w:hint="default"/>
        <w:lang w:val="ru-RU" w:eastAsia="en-US" w:bidi="ar-SA"/>
      </w:rPr>
    </w:lvl>
    <w:lvl w:ilvl="2" w:tplc="7E80966E">
      <w:numFmt w:val="bullet"/>
      <w:lvlText w:val="•"/>
      <w:lvlJc w:val="left"/>
      <w:pPr>
        <w:ind w:left="857" w:hanging="360"/>
      </w:pPr>
      <w:rPr>
        <w:rFonts w:hint="default"/>
        <w:lang w:val="ru-RU" w:eastAsia="en-US" w:bidi="ar-SA"/>
      </w:rPr>
    </w:lvl>
    <w:lvl w:ilvl="3" w:tplc="A77E3516">
      <w:numFmt w:val="bullet"/>
      <w:lvlText w:val="•"/>
      <w:lvlJc w:val="left"/>
      <w:pPr>
        <w:ind w:left="1086" w:hanging="360"/>
      </w:pPr>
      <w:rPr>
        <w:rFonts w:hint="default"/>
        <w:lang w:val="ru-RU" w:eastAsia="en-US" w:bidi="ar-SA"/>
      </w:rPr>
    </w:lvl>
    <w:lvl w:ilvl="4" w:tplc="19A41F26">
      <w:numFmt w:val="bullet"/>
      <w:lvlText w:val="•"/>
      <w:lvlJc w:val="left"/>
      <w:pPr>
        <w:ind w:left="1314" w:hanging="360"/>
      </w:pPr>
      <w:rPr>
        <w:rFonts w:hint="default"/>
        <w:lang w:val="ru-RU" w:eastAsia="en-US" w:bidi="ar-SA"/>
      </w:rPr>
    </w:lvl>
    <w:lvl w:ilvl="5" w:tplc="617C3F84">
      <w:numFmt w:val="bullet"/>
      <w:lvlText w:val="•"/>
      <w:lvlJc w:val="left"/>
      <w:pPr>
        <w:ind w:left="1543" w:hanging="360"/>
      </w:pPr>
      <w:rPr>
        <w:rFonts w:hint="default"/>
        <w:lang w:val="ru-RU" w:eastAsia="en-US" w:bidi="ar-SA"/>
      </w:rPr>
    </w:lvl>
    <w:lvl w:ilvl="6" w:tplc="02BC541E">
      <w:numFmt w:val="bullet"/>
      <w:lvlText w:val="•"/>
      <w:lvlJc w:val="left"/>
      <w:pPr>
        <w:ind w:left="1772" w:hanging="360"/>
      </w:pPr>
      <w:rPr>
        <w:rFonts w:hint="default"/>
        <w:lang w:val="ru-RU" w:eastAsia="en-US" w:bidi="ar-SA"/>
      </w:rPr>
    </w:lvl>
    <w:lvl w:ilvl="7" w:tplc="967A6C88">
      <w:numFmt w:val="bullet"/>
      <w:lvlText w:val="•"/>
      <w:lvlJc w:val="left"/>
      <w:pPr>
        <w:ind w:left="2000" w:hanging="360"/>
      </w:pPr>
      <w:rPr>
        <w:rFonts w:hint="default"/>
        <w:lang w:val="ru-RU" w:eastAsia="en-US" w:bidi="ar-SA"/>
      </w:rPr>
    </w:lvl>
    <w:lvl w:ilvl="8" w:tplc="1E7267BE">
      <w:numFmt w:val="bullet"/>
      <w:lvlText w:val="•"/>
      <w:lvlJc w:val="left"/>
      <w:pPr>
        <w:ind w:left="2229" w:hanging="360"/>
      </w:pPr>
      <w:rPr>
        <w:rFonts w:hint="default"/>
        <w:lang w:val="ru-RU" w:eastAsia="en-US" w:bidi="ar-SA"/>
      </w:rPr>
    </w:lvl>
  </w:abstractNum>
  <w:abstractNum w:abstractNumId="39" w15:restartNumberingAfterBreak="0">
    <w:nsid w:val="3B9D257C"/>
    <w:multiLevelType w:val="hybridMultilevel"/>
    <w:tmpl w:val="6944AC2C"/>
    <w:lvl w:ilvl="0" w:tplc="0419000D">
      <w:start w:val="1"/>
      <w:numFmt w:val="bullet"/>
      <w:lvlText w:val=""/>
      <w:lvlJc w:val="left"/>
      <w:pPr>
        <w:ind w:left="423" w:hanging="415"/>
      </w:pPr>
      <w:rPr>
        <w:rFonts w:ascii="Wingdings" w:hAnsi="Wingdings" w:hint="default"/>
        <w:w w:val="100"/>
        <w:lang w:val="ru-RU" w:eastAsia="en-US" w:bidi="ar-SA"/>
      </w:rPr>
    </w:lvl>
    <w:lvl w:ilvl="1" w:tplc="352C6012">
      <w:numFmt w:val="bullet"/>
      <w:lvlText w:val="•"/>
      <w:lvlJc w:val="left"/>
      <w:pPr>
        <w:ind w:left="570" w:hanging="415"/>
      </w:pPr>
      <w:rPr>
        <w:rFonts w:hint="default"/>
        <w:lang w:val="ru-RU" w:eastAsia="en-US" w:bidi="ar-SA"/>
      </w:rPr>
    </w:lvl>
    <w:lvl w:ilvl="2" w:tplc="061CD49C">
      <w:numFmt w:val="bullet"/>
      <w:lvlText w:val="•"/>
      <w:lvlJc w:val="left"/>
      <w:pPr>
        <w:ind w:left="720" w:hanging="415"/>
      </w:pPr>
      <w:rPr>
        <w:rFonts w:hint="default"/>
        <w:lang w:val="ru-RU" w:eastAsia="en-US" w:bidi="ar-SA"/>
      </w:rPr>
    </w:lvl>
    <w:lvl w:ilvl="3" w:tplc="E3FCD07C">
      <w:numFmt w:val="bullet"/>
      <w:lvlText w:val="•"/>
      <w:lvlJc w:val="left"/>
      <w:pPr>
        <w:ind w:left="870" w:hanging="415"/>
      </w:pPr>
      <w:rPr>
        <w:rFonts w:hint="default"/>
        <w:lang w:val="ru-RU" w:eastAsia="en-US" w:bidi="ar-SA"/>
      </w:rPr>
    </w:lvl>
    <w:lvl w:ilvl="4" w:tplc="9DDEB9A2">
      <w:numFmt w:val="bullet"/>
      <w:lvlText w:val="•"/>
      <w:lvlJc w:val="left"/>
      <w:pPr>
        <w:ind w:left="1021" w:hanging="415"/>
      </w:pPr>
      <w:rPr>
        <w:rFonts w:hint="default"/>
        <w:lang w:val="ru-RU" w:eastAsia="en-US" w:bidi="ar-SA"/>
      </w:rPr>
    </w:lvl>
    <w:lvl w:ilvl="5" w:tplc="F70C09B4">
      <w:numFmt w:val="bullet"/>
      <w:lvlText w:val="•"/>
      <w:lvlJc w:val="left"/>
      <w:pPr>
        <w:ind w:left="1171" w:hanging="415"/>
      </w:pPr>
      <w:rPr>
        <w:rFonts w:hint="default"/>
        <w:lang w:val="ru-RU" w:eastAsia="en-US" w:bidi="ar-SA"/>
      </w:rPr>
    </w:lvl>
    <w:lvl w:ilvl="6" w:tplc="96A47FC8">
      <w:numFmt w:val="bullet"/>
      <w:lvlText w:val="•"/>
      <w:lvlJc w:val="left"/>
      <w:pPr>
        <w:ind w:left="1321" w:hanging="415"/>
      </w:pPr>
      <w:rPr>
        <w:rFonts w:hint="default"/>
        <w:lang w:val="ru-RU" w:eastAsia="en-US" w:bidi="ar-SA"/>
      </w:rPr>
    </w:lvl>
    <w:lvl w:ilvl="7" w:tplc="A0683FFA">
      <w:numFmt w:val="bullet"/>
      <w:lvlText w:val="•"/>
      <w:lvlJc w:val="left"/>
      <w:pPr>
        <w:ind w:left="1472" w:hanging="415"/>
      </w:pPr>
      <w:rPr>
        <w:rFonts w:hint="default"/>
        <w:lang w:val="ru-RU" w:eastAsia="en-US" w:bidi="ar-SA"/>
      </w:rPr>
    </w:lvl>
    <w:lvl w:ilvl="8" w:tplc="D3248450">
      <w:numFmt w:val="bullet"/>
      <w:lvlText w:val="•"/>
      <w:lvlJc w:val="left"/>
      <w:pPr>
        <w:ind w:left="1622" w:hanging="415"/>
      </w:pPr>
      <w:rPr>
        <w:rFonts w:hint="default"/>
        <w:lang w:val="ru-RU" w:eastAsia="en-US" w:bidi="ar-SA"/>
      </w:rPr>
    </w:lvl>
  </w:abstractNum>
  <w:abstractNum w:abstractNumId="40" w15:restartNumberingAfterBreak="0">
    <w:nsid w:val="3C95600D"/>
    <w:multiLevelType w:val="hybridMultilevel"/>
    <w:tmpl w:val="3BDCCEFE"/>
    <w:lvl w:ilvl="0" w:tplc="8930921A">
      <w:numFmt w:val="bullet"/>
      <w:lvlText w:val=""/>
      <w:lvlJc w:val="left"/>
      <w:pPr>
        <w:ind w:left="391" w:hanging="360"/>
      </w:pPr>
      <w:rPr>
        <w:rFonts w:ascii="Wingdings" w:eastAsia="Wingdings" w:hAnsi="Wingdings" w:cs="Wingdings" w:hint="default"/>
        <w:w w:val="100"/>
        <w:sz w:val="22"/>
        <w:szCs w:val="22"/>
        <w:lang w:val="ru-RU" w:eastAsia="en-US" w:bidi="ar-SA"/>
      </w:rPr>
    </w:lvl>
    <w:lvl w:ilvl="1" w:tplc="92203A3A">
      <w:numFmt w:val="bullet"/>
      <w:lvlText w:val="•"/>
      <w:lvlJc w:val="left"/>
      <w:pPr>
        <w:ind w:left="628" w:hanging="360"/>
      </w:pPr>
      <w:rPr>
        <w:rFonts w:hint="default"/>
        <w:lang w:val="ru-RU" w:eastAsia="en-US" w:bidi="ar-SA"/>
      </w:rPr>
    </w:lvl>
    <w:lvl w:ilvl="2" w:tplc="53FE9926">
      <w:numFmt w:val="bullet"/>
      <w:lvlText w:val="•"/>
      <w:lvlJc w:val="left"/>
      <w:pPr>
        <w:ind w:left="857" w:hanging="360"/>
      </w:pPr>
      <w:rPr>
        <w:rFonts w:hint="default"/>
        <w:lang w:val="ru-RU" w:eastAsia="en-US" w:bidi="ar-SA"/>
      </w:rPr>
    </w:lvl>
    <w:lvl w:ilvl="3" w:tplc="D79E8090">
      <w:numFmt w:val="bullet"/>
      <w:lvlText w:val="•"/>
      <w:lvlJc w:val="left"/>
      <w:pPr>
        <w:ind w:left="1086" w:hanging="360"/>
      </w:pPr>
      <w:rPr>
        <w:rFonts w:hint="default"/>
        <w:lang w:val="ru-RU" w:eastAsia="en-US" w:bidi="ar-SA"/>
      </w:rPr>
    </w:lvl>
    <w:lvl w:ilvl="4" w:tplc="A30C7C8C">
      <w:numFmt w:val="bullet"/>
      <w:lvlText w:val="•"/>
      <w:lvlJc w:val="left"/>
      <w:pPr>
        <w:ind w:left="1314" w:hanging="360"/>
      </w:pPr>
      <w:rPr>
        <w:rFonts w:hint="default"/>
        <w:lang w:val="ru-RU" w:eastAsia="en-US" w:bidi="ar-SA"/>
      </w:rPr>
    </w:lvl>
    <w:lvl w:ilvl="5" w:tplc="9800E664">
      <w:numFmt w:val="bullet"/>
      <w:lvlText w:val="•"/>
      <w:lvlJc w:val="left"/>
      <w:pPr>
        <w:ind w:left="1543" w:hanging="360"/>
      </w:pPr>
      <w:rPr>
        <w:rFonts w:hint="default"/>
        <w:lang w:val="ru-RU" w:eastAsia="en-US" w:bidi="ar-SA"/>
      </w:rPr>
    </w:lvl>
    <w:lvl w:ilvl="6" w:tplc="17625E00">
      <w:numFmt w:val="bullet"/>
      <w:lvlText w:val="•"/>
      <w:lvlJc w:val="left"/>
      <w:pPr>
        <w:ind w:left="1772" w:hanging="360"/>
      </w:pPr>
      <w:rPr>
        <w:rFonts w:hint="default"/>
        <w:lang w:val="ru-RU" w:eastAsia="en-US" w:bidi="ar-SA"/>
      </w:rPr>
    </w:lvl>
    <w:lvl w:ilvl="7" w:tplc="8C24A15A">
      <w:numFmt w:val="bullet"/>
      <w:lvlText w:val="•"/>
      <w:lvlJc w:val="left"/>
      <w:pPr>
        <w:ind w:left="2000" w:hanging="360"/>
      </w:pPr>
      <w:rPr>
        <w:rFonts w:hint="default"/>
        <w:lang w:val="ru-RU" w:eastAsia="en-US" w:bidi="ar-SA"/>
      </w:rPr>
    </w:lvl>
    <w:lvl w:ilvl="8" w:tplc="613230DA">
      <w:numFmt w:val="bullet"/>
      <w:lvlText w:val="•"/>
      <w:lvlJc w:val="left"/>
      <w:pPr>
        <w:ind w:left="2229" w:hanging="360"/>
      </w:pPr>
      <w:rPr>
        <w:rFonts w:hint="default"/>
        <w:lang w:val="ru-RU" w:eastAsia="en-US" w:bidi="ar-SA"/>
      </w:rPr>
    </w:lvl>
  </w:abstractNum>
  <w:abstractNum w:abstractNumId="41" w15:restartNumberingAfterBreak="0">
    <w:nsid w:val="4073452A"/>
    <w:multiLevelType w:val="hybridMultilevel"/>
    <w:tmpl w:val="48B813D0"/>
    <w:lvl w:ilvl="0" w:tplc="7C680E1A">
      <w:start w:val="2"/>
      <w:numFmt w:val="decimal"/>
      <w:lvlText w:val="%1."/>
      <w:lvlJc w:val="left"/>
      <w:pPr>
        <w:ind w:left="107" w:hanging="220"/>
      </w:pPr>
      <w:rPr>
        <w:rFonts w:ascii="Times New Roman" w:eastAsia="Times New Roman" w:hAnsi="Times New Roman" w:cs="Times New Roman" w:hint="default"/>
        <w:w w:val="100"/>
        <w:sz w:val="22"/>
        <w:szCs w:val="22"/>
        <w:lang w:val="ru-RU" w:eastAsia="en-US" w:bidi="ar-SA"/>
      </w:rPr>
    </w:lvl>
    <w:lvl w:ilvl="1" w:tplc="619400C0">
      <w:numFmt w:val="bullet"/>
      <w:lvlText w:val="•"/>
      <w:lvlJc w:val="left"/>
      <w:pPr>
        <w:ind w:left="408" w:hanging="220"/>
      </w:pPr>
      <w:rPr>
        <w:rFonts w:hint="default"/>
        <w:lang w:val="ru-RU" w:eastAsia="en-US" w:bidi="ar-SA"/>
      </w:rPr>
    </w:lvl>
    <w:lvl w:ilvl="2" w:tplc="11D802FA">
      <w:numFmt w:val="bullet"/>
      <w:lvlText w:val="•"/>
      <w:lvlJc w:val="left"/>
      <w:pPr>
        <w:ind w:left="717" w:hanging="220"/>
      </w:pPr>
      <w:rPr>
        <w:rFonts w:hint="default"/>
        <w:lang w:val="ru-RU" w:eastAsia="en-US" w:bidi="ar-SA"/>
      </w:rPr>
    </w:lvl>
    <w:lvl w:ilvl="3" w:tplc="8A905C60">
      <w:numFmt w:val="bullet"/>
      <w:lvlText w:val="•"/>
      <w:lvlJc w:val="left"/>
      <w:pPr>
        <w:ind w:left="1025" w:hanging="220"/>
      </w:pPr>
      <w:rPr>
        <w:rFonts w:hint="default"/>
        <w:lang w:val="ru-RU" w:eastAsia="en-US" w:bidi="ar-SA"/>
      </w:rPr>
    </w:lvl>
    <w:lvl w:ilvl="4" w:tplc="2AE4CABE">
      <w:numFmt w:val="bullet"/>
      <w:lvlText w:val="•"/>
      <w:lvlJc w:val="left"/>
      <w:pPr>
        <w:ind w:left="1334" w:hanging="220"/>
      </w:pPr>
      <w:rPr>
        <w:rFonts w:hint="default"/>
        <w:lang w:val="ru-RU" w:eastAsia="en-US" w:bidi="ar-SA"/>
      </w:rPr>
    </w:lvl>
    <w:lvl w:ilvl="5" w:tplc="5AEC64F4">
      <w:numFmt w:val="bullet"/>
      <w:lvlText w:val="•"/>
      <w:lvlJc w:val="left"/>
      <w:pPr>
        <w:ind w:left="1643" w:hanging="220"/>
      </w:pPr>
      <w:rPr>
        <w:rFonts w:hint="default"/>
        <w:lang w:val="ru-RU" w:eastAsia="en-US" w:bidi="ar-SA"/>
      </w:rPr>
    </w:lvl>
    <w:lvl w:ilvl="6" w:tplc="3A461CEC">
      <w:numFmt w:val="bullet"/>
      <w:lvlText w:val="•"/>
      <w:lvlJc w:val="left"/>
      <w:pPr>
        <w:ind w:left="1951" w:hanging="220"/>
      </w:pPr>
      <w:rPr>
        <w:rFonts w:hint="default"/>
        <w:lang w:val="ru-RU" w:eastAsia="en-US" w:bidi="ar-SA"/>
      </w:rPr>
    </w:lvl>
    <w:lvl w:ilvl="7" w:tplc="E87A2D38">
      <w:numFmt w:val="bullet"/>
      <w:lvlText w:val="•"/>
      <w:lvlJc w:val="left"/>
      <w:pPr>
        <w:ind w:left="2260" w:hanging="220"/>
      </w:pPr>
      <w:rPr>
        <w:rFonts w:hint="default"/>
        <w:lang w:val="ru-RU" w:eastAsia="en-US" w:bidi="ar-SA"/>
      </w:rPr>
    </w:lvl>
    <w:lvl w:ilvl="8" w:tplc="13E0DD6A">
      <w:numFmt w:val="bullet"/>
      <w:lvlText w:val="•"/>
      <w:lvlJc w:val="left"/>
      <w:pPr>
        <w:ind w:left="2568" w:hanging="220"/>
      </w:pPr>
      <w:rPr>
        <w:rFonts w:hint="default"/>
        <w:lang w:val="ru-RU" w:eastAsia="en-US" w:bidi="ar-SA"/>
      </w:rPr>
    </w:lvl>
  </w:abstractNum>
  <w:abstractNum w:abstractNumId="42" w15:restartNumberingAfterBreak="0">
    <w:nsid w:val="41064ED9"/>
    <w:multiLevelType w:val="hybridMultilevel"/>
    <w:tmpl w:val="3D80AD2A"/>
    <w:lvl w:ilvl="0" w:tplc="AA200A7C">
      <w:numFmt w:val="bullet"/>
      <w:lvlText w:val=""/>
      <w:lvlJc w:val="left"/>
      <w:pPr>
        <w:ind w:left="338" w:hanging="200"/>
      </w:pPr>
      <w:rPr>
        <w:rFonts w:ascii="Symbol" w:eastAsia="Symbol" w:hAnsi="Symbol" w:cs="Symbol" w:hint="default"/>
        <w:w w:val="100"/>
        <w:sz w:val="22"/>
        <w:szCs w:val="22"/>
        <w:lang w:val="ru-RU" w:eastAsia="en-US" w:bidi="ar-SA"/>
      </w:rPr>
    </w:lvl>
    <w:lvl w:ilvl="1" w:tplc="AF087BD2">
      <w:numFmt w:val="bullet"/>
      <w:lvlText w:val="•"/>
      <w:lvlJc w:val="left"/>
      <w:pPr>
        <w:ind w:left="652" w:hanging="200"/>
      </w:pPr>
      <w:rPr>
        <w:rFonts w:hint="default"/>
        <w:lang w:val="ru-RU" w:eastAsia="en-US" w:bidi="ar-SA"/>
      </w:rPr>
    </w:lvl>
    <w:lvl w:ilvl="2" w:tplc="CA40A2DA">
      <w:numFmt w:val="bullet"/>
      <w:lvlText w:val="•"/>
      <w:lvlJc w:val="left"/>
      <w:pPr>
        <w:ind w:left="965" w:hanging="200"/>
      </w:pPr>
      <w:rPr>
        <w:rFonts w:hint="default"/>
        <w:lang w:val="ru-RU" w:eastAsia="en-US" w:bidi="ar-SA"/>
      </w:rPr>
    </w:lvl>
    <w:lvl w:ilvl="3" w:tplc="F482CF00">
      <w:numFmt w:val="bullet"/>
      <w:lvlText w:val="•"/>
      <w:lvlJc w:val="left"/>
      <w:pPr>
        <w:ind w:left="1278" w:hanging="200"/>
      </w:pPr>
      <w:rPr>
        <w:rFonts w:hint="default"/>
        <w:lang w:val="ru-RU" w:eastAsia="en-US" w:bidi="ar-SA"/>
      </w:rPr>
    </w:lvl>
    <w:lvl w:ilvl="4" w:tplc="AF10A306">
      <w:numFmt w:val="bullet"/>
      <w:lvlText w:val="•"/>
      <w:lvlJc w:val="left"/>
      <w:pPr>
        <w:ind w:left="1591" w:hanging="200"/>
      </w:pPr>
      <w:rPr>
        <w:rFonts w:hint="default"/>
        <w:lang w:val="ru-RU" w:eastAsia="en-US" w:bidi="ar-SA"/>
      </w:rPr>
    </w:lvl>
    <w:lvl w:ilvl="5" w:tplc="89F6398A">
      <w:numFmt w:val="bullet"/>
      <w:lvlText w:val="•"/>
      <w:lvlJc w:val="left"/>
      <w:pPr>
        <w:ind w:left="1904" w:hanging="200"/>
      </w:pPr>
      <w:rPr>
        <w:rFonts w:hint="default"/>
        <w:lang w:val="ru-RU" w:eastAsia="en-US" w:bidi="ar-SA"/>
      </w:rPr>
    </w:lvl>
    <w:lvl w:ilvl="6" w:tplc="E12E67D8">
      <w:numFmt w:val="bullet"/>
      <w:lvlText w:val="•"/>
      <w:lvlJc w:val="left"/>
      <w:pPr>
        <w:ind w:left="2217" w:hanging="200"/>
      </w:pPr>
      <w:rPr>
        <w:rFonts w:hint="default"/>
        <w:lang w:val="ru-RU" w:eastAsia="en-US" w:bidi="ar-SA"/>
      </w:rPr>
    </w:lvl>
    <w:lvl w:ilvl="7" w:tplc="5A3C45BC">
      <w:numFmt w:val="bullet"/>
      <w:lvlText w:val="•"/>
      <w:lvlJc w:val="left"/>
      <w:pPr>
        <w:ind w:left="2530" w:hanging="200"/>
      </w:pPr>
      <w:rPr>
        <w:rFonts w:hint="default"/>
        <w:lang w:val="ru-RU" w:eastAsia="en-US" w:bidi="ar-SA"/>
      </w:rPr>
    </w:lvl>
    <w:lvl w:ilvl="8" w:tplc="88FA5F2C">
      <w:numFmt w:val="bullet"/>
      <w:lvlText w:val="•"/>
      <w:lvlJc w:val="left"/>
      <w:pPr>
        <w:ind w:left="2843" w:hanging="200"/>
      </w:pPr>
      <w:rPr>
        <w:rFonts w:hint="default"/>
        <w:lang w:val="ru-RU" w:eastAsia="en-US" w:bidi="ar-SA"/>
      </w:rPr>
    </w:lvl>
  </w:abstractNum>
  <w:abstractNum w:abstractNumId="43" w15:restartNumberingAfterBreak="0">
    <w:nsid w:val="426E441B"/>
    <w:multiLevelType w:val="hybridMultilevel"/>
    <w:tmpl w:val="FAA8852A"/>
    <w:lvl w:ilvl="0" w:tplc="329E6204">
      <w:start w:val="1"/>
      <w:numFmt w:val="decimal"/>
      <w:lvlText w:val="%1."/>
      <w:lvlJc w:val="left"/>
      <w:pPr>
        <w:ind w:left="107" w:hanging="166"/>
      </w:pPr>
      <w:rPr>
        <w:rFonts w:ascii="Times New Roman" w:eastAsia="Times New Roman" w:hAnsi="Times New Roman" w:cs="Times New Roman" w:hint="default"/>
        <w:w w:val="100"/>
        <w:sz w:val="20"/>
        <w:szCs w:val="20"/>
        <w:lang w:val="ru-RU" w:eastAsia="en-US" w:bidi="ar-SA"/>
      </w:rPr>
    </w:lvl>
    <w:lvl w:ilvl="1" w:tplc="B4384A76">
      <w:numFmt w:val="bullet"/>
      <w:lvlText w:val="•"/>
      <w:lvlJc w:val="left"/>
      <w:pPr>
        <w:ind w:left="408" w:hanging="166"/>
      </w:pPr>
      <w:rPr>
        <w:rFonts w:hint="default"/>
        <w:lang w:val="ru-RU" w:eastAsia="en-US" w:bidi="ar-SA"/>
      </w:rPr>
    </w:lvl>
    <w:lvl w:ilvl="2" w:tplc="F25A02A2">
      <w:numFmt w:val="bullet"/>
      <w:lvlText w:val="•"/>
      <w:lvlJc w:val="left"/>
      <w:pPr>
        <w:ind w:left="717" w:hanging="166"/>
      </w:pPr>
      <w:rPr>
        <w:rFonts w:hint="default"/>
        <w:lang w:val="ru-RU" w:eastAsia="en-US" w:bidi="ar-SA"/>
      </w:rPr>
    </w:lvl>
    <w:lvl w:ilvl="3" w:tplc="668437B4">
      <w:numFmt w:val="bullet"/>
      <w:lvlText w:val="•"/>
      <w:lvlJc w:val="left"/>
      <w:pPr>
        <w:ind w:left="1025" w:hanging="166"/>
      </w:pPr>
      <w:rPr>
        <w:rFonts w:hint="default"/>
        <w:lang w:val="ru-RU" w:eastAsia="en-US" w:bidi="ar-SA"/>
      </w:rPr>
    </w:lvl>
    <w:lvl w:ilvl="4" w:tplc="3F507092">
      <w:numFmt w:val="bullet"/>
      <w:lvlText w:val="•"/>
      <w:lvlJc w:val="left"/>
      <w:pPr>
        <w:ind w:left="1334" w:hanging="166"/>
      </w:pPr>
      <w:rPr>
        <w:rFonts w:hint="default"/>
        <w:lang w:val="ru-RU" w:eastAsia="en-US" w:bidi="ar-SA"/>
      </w:rPr>
    </w:lvl>
    <w:lvl w:ilvl="5" w:tplc="2FC88CD4">
      <w:numFmt w:val="bullet"/>
      <w:lvlText w:val="•"/>
      <w:lvlJc w:val="left"/>
      <w:pPr>
        <w:ind w:left="1643" w:hanging="166"/>
      </w:pPr>
      <w:rPr>
        <w:rFonts w:hint="default"/>
        <w:lang w:val="ru-RU" w:eastAsia="en-US" w:bidi="ar-SA"/>
      </w:rPr>
    </w:lvl>
    <w:lvl w:ilvl="6" w:tplc="1112567A">
      <w:numFmt w:val="bullet"/>
      <w:lvlText w:val="•"/>
      <w:lvlJc w:val="left"/>
      <w:pPr>
        <w:ind w:left="1951" w:hanging="166"/>
      </w:pPr>
      <w:rPr>
        <w:rFonts w:hint="default"/>
        <w:lang w:val="ru-RU" w:eastAsia="en-US" w:bidi="ar-SA"/>
      </w:rPr>
    </w:lvl>
    <w:lvl w:ilvl="7" w:tplc="E08E3522">
      <w:numFmt w:val="bullet"/>
      <w:lvlText w:val="•"/>
      <w:lvlJc w:val="left"/>
      <w:pPr>
        <w:ind w:left="2260" w:hanging="166"/>
      </w:pPr>
      <w:rPr>
        <w:rFonts w:hint="default"/>
        <w:lang w:val="ru-RU" w:eastAsia="en-US" w:bidi="ar-SA"/>
      </w:rPr>
    </w:lvl>
    <w:lvl w:ilvl="8" w:tplc="AF780DC6">
      <w:numFmt w:val="bullet"/>
      <w:lvlText w:val="•"/>
      <w:lvlJc w:val="left"/>
      <w:pPr>
        <w:ind w:left="2568" w:hanging="166"/>
      </w:pPr>
      <w:rPr>
        <w:rFonts w:hint="default"/>
        <w:lang w:val="ru-RU" w:eastAsia="en-US" w:bidi="ar-SA"/>
      </w:rPr>
    </w:lvl>
  </w:abstractNum>
  <w:abstractNum w:abstractNumId="44" w15:restartNumberingAfterBreak="0">
    <w:nsid w:val="43E97C71"/>
    <w:multiLevelType w:val="hybridMultilevel"/>
    <w:tmpl w:val="7B1434E2"/>
    <w:lvl w:ilvl="0" w:tplc="2A509226">
      <w:numFmt w:val="bullet"/>
      <w:lvlText w:val=""/>
      <w:lvlJc w:val="left"/>
      <w:pPr>
        <w:ind w:left="338" w:hanging="200"/>
      </w:pPr>
      <w:rPr>
        <w:rFonts w:ascii="Symbol" w:eastAsia="Symbol" w:hAnsi="Symbol" w:cs="Symbol" w:hint="default"/>
        <w:w w:val="100"/>
        <w:sz w:val="22"/>
        <w:szCs w:val="22"/>
        <w:lang w:val="ru-RU" w:eastAsia="en-US" w:bidi="ar-SA"/>
      </w:rPr>
    </w:lvl>
    <w:lvl w:ilvl="1" w:tplc="42984C18">
      <w:numFmt w:val="bullet"/>
      <w:lvlText w:val="•"/>
      <w:lvlJc w:val="left"/>
      <w:pPr>
        <w:ind w:left="652" w:hanging="200"/>
      </w:pPr>
      <w:rPr>
        <w:rFonts w:hint="default"/>
        <w:lang w:val="ru-RU" w:eastAsia="en-US" w:bidi="ar-SA"/>
      </w:rPr>
    </w:lvl>
    <w:lvl w:ilvl="2" w:tplc="B79EDA02">
      <w:numFmt w:val="bullet"/>
      <w:lvlText w:val="•"/>
      <w:lvlJc w:val="left"/>
      <w:pPr>
        <w:ind w:left="965" w:hanging="200"/>
      </w:pPr>
      <w:rPr>
        <w:rFonts w:hint="default"/>
        <w:lang w:val="ru-RU" w:eastAsia="en-US" w:bidi="ar-SA"/>
      </w:rPr>
    </w:lvl>
    <w:lvl w:ilvl="3" w:tplc="2230CC7C">
      <w:numFmt w:val="bullet"/>
      <w:lvlText w:val="•"/>
      <w:lvlJc w:val="left"/>
      <w:pPr>
        <w:ind w:left="1278" w:hanging="200"/>
      </w:pPr>
      <w:rPr>
        <w:rFonts w:hint="default"/>
        <w:lang w:val="ru-RU" w:eastAsia="en-US" w:bidi="ar-SA"/>
      </w:rPr>
    </w:lvl>
    <w:lvl w:ilvl="4" w:tplc="6E1A34A6">
      <w:numFmt w:val="bullet"/>
      <w:lvlText w:val="•"/>
      <w:lvlJc w:val="left"/>
      <w:pPr>
        <w:ind w:left="1591" w:hanging="200"/>
      </w:pPr>
      <w:rPr>
        <w:rFonts w:hint="default"/>
        <w:lang w:val="ru-RU" w:eastAsia="en-US" w:bidi="ar-SA"/>
      </w:rPr>
    </w:lvl>
    <w:lvl w:ilvl="5" w:tplc="28D4A374">
      <w:numFmt w:val="bullet"/>
      <w:lvlText w:val="•"/>
      <w:lvlJc w:val="left"/>
      <w:pPr>
        <w:ind w:left="1904" w:hanging="200"/>
      </w:pPr>
      <w:rPr>
        <w:rFonts w:hint="default"/>
        <w:lang w:val="ru-RU" w:eastAsia="en-US" w:bidi="ar-SA"/>
      </w:rPr>
    </w:lvl>
    <w:lvl w:ilvl="6" w:tplc="3A5A02D6">
      <w:numFmt w:val="bullet"/>
      <w:lvlText w:val="•"/>
      <w:lvlJc w:val="left"/>
      <w:pPr>
        <w:ind w:left="2217" w:hanging="200"/>
      </w:pPr>
      <w:rPr>
        <w:rFonts w:hint="default"/>
        <w:lang w:val="ru-RU" w:eastAsia="en-US" w:bidi="ar-SA"/>
      </w:rPr>
    </w:lvl>
    <w:lvl w:ilvl="7" w:tplc="4A7281F6">
      <w:numFmt w:val="bullet"/>
      <w:lvlText w:val="•"/>
      <w:lvlJc w:val="left"/>
      <w:pPr>
        <w:ind w:left="2530" w:hanging="200"/>
      </w:pPr>
      <w:rPr>
        <w:rFonts w:hint="default"/>
        <w:lang w:val="ru-RU" w:eastAsia="en-US" w:bidi="ar-SA"/>
      </w:rPr>
    </w:lvl>
    <w:lvl w:ilvl="8" w:tplc="3690A598">
      <w:numFmt w:val="bullet"/>
      <w:lvlText w:val="•"/>
      <w:lvlJc w:val="left"/>
      <w:pPr>
        <w:ind w:left="2843" w:hanging="200"/>
      </w:pPr>
      <w:rPr>
        <w:rFonts w:hint="default"/>
        <w:lang w:val="ru-RU" w:eastAsia="en-US" w:bidi="ar-SA"/>
      </w:rPr>
    </w:lvl>
  </w:abstractNum>
  <w:abstractNum w:abstractNumId="45" w15:restartNumberingAfterBreak="0">
    <w:nsid w:val="44FF1F89"/>
    <w:multiLevelType w:val="hybridMultilevel"/>
    <w:tmpl w:val="1376D294"/>
    <w:lvl w:ilvl="0" w:tplc="FBAA4BD8">
      <w:numFmt w:val="bullet"/>
      <w:lvlText w:val=""/>
      <w:lvlJc w:val="left"/>
      <w:pPr>
        <w:ind w:left="339" w:hanging="360"/>
      </w:pPr>
      <w:rPr>
        <w:rFonts w:ascii="Wingdings" w:eastAsia="Wingdings" w:hAnsi="Wingdings" w:cs="Wingdings" w:hint="default"/>
        <w:w w:val="100"/>
        <w:sz w:val="24"/>
        <w:szCs w:val="24"/>
        <w:lang w:val="ru-RU" w:eastAsia="en-US" w:bidi="ar-SA"/>
      </w:rPr>
    </w:lvl>
    <w:lvl w:ilvl="1" w:tplc="26061A20">
      <w:numFmt w:val="bullet"/>
      <w:lvlText w:val="•"/>
      <w:lvlJc w:val="left"/>
      <w:pPr>
        <w:ind w:left="470" w:hanging="360"/>
      </w:pPr>
      <w:rPr>
        <w:rFonts w:hint="default"/>
        <w:lang w:val="ru-RU" w:eastAsia="en-US" w:bidi="ar-SA"/>
      </w:rPr>
    </w:lvl>
    <w:lvl w:ilvl="2" w:tplc="910842C0">
      <w:numFmt w:val="bullet"/>
      <w:lvlText w:val="•"/>
      <w:lvlJc w:val="left"/>
      <w:pPr>
        <w:ind w:left="600" w:hanging="360"/>
      </w:pPr>
      <w:rPr>
        <w:rFonts w:hint="default"/>
        <w:lang w:val="ru-RU" w:eastAsia="en-US" w:bidi="ar-SA"/>
      </w:rPr>
    </w:lvl>
    <w:lvl w:ilvl="3" w:tplc="4DE851E0">
      <w:numFmt w:val="bullet"/>
      <w:lvlText w:val="•"/>
      <w:lvlJc w:val="left"/>
      <w:pPr>
        <w:ind w:left="730" w:hanging="360"/>
      </w:pPr>
      <w:rPr>
        <w:rFonts w:hint="default"/>
        <w:lang w:val="ru-RU" w:eastAsia="en-US" w:bidi="ar-SA"/>
      </w:rPr>
    </w:lvl>
    <w:lvl w:ilvl="4" w:tplc="97BCB77E">
      <w:numFmt w:val="bullet"/>
      <w:lvlText w:val="•"/>
      <w:lvlJc w:val="left"/>
      <w:pPr>
        <w:ind w:left="860" w:hanging="360"/>
      </w:pPr>
      <w:rPr>
        <w:rFonts w:hint="default"/>
        <w:lang w:val="ru-RU" w:eastAsia="en-US" w:bidi="ar-SA"/>
      </w:rPr>
    </w:lvl>
    <w:lvl w:ilvl="5" w:tplc="FA1C9ED2">
      <w:numFmt w:val="bullet"/>
      <w:lvlText w:val="•"/>
      <w:lvlJc w:val="left"/>
      <w:pPr>
        <w:ind w:left="991" w:hanging="360"/>
      </w:pPr>
      <w:rPr>
        <w:rFonts w:hint="default"/>
        <w:lang w:val="ru-RU" w:eastAsia="en-US" w:bidi="ar-SA"/>
      </w:rPr>
    </w:lvl>
    <w:lvl w:ilvl="6" w:tplc="64DA77F0">
      <w:numFmt w:val="bullet"/>
      <w:lvlText w:val="•"/>
      <w:lvlJc w:val="left"/>
      <w:pPr>
        <w:ind w:left="1121" w:hanging="360"/>
      </w:pPr>
      <w:rPr>
        <w:rFonts w:hint="default"/>
        <w:lang w:val="ru-RU" w:eastAsia="en-US" w:bidi="ar-SA"/>
      </w:rPr>
    </w:lvl>
    <w:lvl w:ilvl="7" w:tplc="95649EDA">
      <w:numFmt w:val="bullet"/>
      <w:lvlText w:val="•"/>
      <w:lvlJc w:val="left"/>
      <w:pPr>
        <w:ind w:left="1251" w:hanging="360"/>
      </w:pPr>
      <w:rPr>
        <w:rFonts w:hint="default"/>
        <w:lang w:val="ru-RU" w:eastAsia="en-US" w:bidi="ar-SA"/>
      </w:rPr>
    </w:lvl>
    <w:lvl w:ilvl="8" w:tplc="93A47E48">
      <w:numFmt w:val="bullet"/>
      <w:lvlText w:val="•"/>
      <w:lvlJc w:val="left"/>
      <w:pPr>
        <w:ind w:left="1381" w:hanging="360"/>
      </w:pPr>
      <w:rPr>
        <w:rFonts w:hint="default"/>
        <w:lang w:val="ru-RU" w:eastAsia="en-US" w:bidi="ar-SA"/>
      </w:rPr>
    </w:lvl>
  </w:abstractNum>
  <w:abstractNum w:abstractNumId="46" w15:restartNumberingAfterBreak="0">
    <w:nsid w:val="49063F5A"/>
    <w:multiLevelType w:val="hybridMultilevel"/>
    <w:tmpl w:val="61E8597A"/>
    <w:lvl w:ilvl="0" w:tplc="39C0C932">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FABCC91E">
      <w:numFmt w:val="bullet"/>
      <w:lvlText w:val="•"/>
      <w:lvlJc w:val="left"/>
      <w:pPr>
        <w:ind w:left="603" w:hanging="140"/>
      </w:pPr>
      <w:rPr>
        <w:rFonts w:hint="default"/>
        <w:lang w:val="ru-RU" w:eastAsia="en-US" w:bidi="ar-SA"/>
      </w:rPr>
    </w:lvl>
    <w:lvl w:ilvl="2" w:tplc="0AACC50E">
      <w:numFmt w:val="bullet"/>
      <w:lvlText w:val="•"/>
      <w:lvlJc w:val="left"/>
      <w:pPr>
        <w:ind w:left="1106" w:hanging="140"/>
      </w:pPr>
      <w:rPr>
        <w:rFonts w:hint="default"/>
        <w:lang w:val="ru-RU" w:eastAsia="en-US" w:bidi="ar-SA"/>
      </w:rPr>
    </w:lvl>
    <w:lvl w:ilvl="3" w:tplc="4946514E">
      <w:numFmt w:val="bullet"/>
      <w:lvlText w:val="•"/>
      <w:lvlJc w:val="left"/>
      <w:pPr>
        <w:ind w:left="1609" w:hanging="140"/>
      </w:pPr>
      <w:rPr>
        <w:rFonts w:hint="default"/>
        <w:lang w:val="ru-RU" w:eastAsia="en-US" w:bidi="ar-SA"/>
      </w:rPr>
    </w:lvl>
    <w:lvl w:ilvl="4" w:tplc="88907858">
      <w:numFmt w:val="bullet"/>
      <w:lvlText w:val="•"/>
      <w:lvlJc w:val="left"/>
      <w:pPr>
        <w:ind w:left="2113" w:hanging="140"/>
      </w:pPr>
      <w:rPr>
        <w:rFonts w:hint="default"/>
        <w:lang w:val="ru-RU" w:eastAsia="en-US" w:bidi="ar-SA"/>
      </w:rPr>
    </w:lvl>
    <w:lvl w:ilvl="5" w:tplc="4C70DB4A">
      <w:numFmt w:val="bullet"/>
      <w:lvlText w:val="•"/>
      <w:lvlJc w:val="left"/>
      <w:pPr>
        <w:ind w:left="2616" w:hanging="140"/>
      </w:pPr>
      <w:rPr>
        <w:rFonts w:hint="default"/>
        <w:lang w:val="ru-RU" w:eastAsia="en-US" w:bidi="ar-SA"/>
      </w:rPr>
    </w:lvl>
    <w:lvl w:ilvl="6" w:tplc="3842B2E0">
      <w:numFmt w:val="bullet"/>
      <w:lvlText w:val="•"/>
      <w:lvlJc w:val="left"/>
      <w:pPr>
        <w:ind w:left="3119" w:hanging="140"/>
      </w:pPr>
      <w:rPr>
        <w:rFonts w:hint="default"/>
        <w:lang w:val="ru-RU" w:eastAsia="en-US" w:bidi="ar-SA"/>
      </w:rPr>
    </w:lvl>
    <w:lvl w:ilvl="7" w:tplc="F1F4A5A2">
      <w:numFmt w:val="bullet"/>
      <w:lvlText w:val="•"/>
      <w:lvlJc w:val="left"/>
      <w:pPr>
        <w:ind w:left="3623" w:hanging="140"/>
      </w:pPr>
      <w:rPr>
        <w:rFonts w:hint="default"/>
        <w:lang w:val="ru-RU" w:eastAsia="en-US" w:bidi="ar-SA"/>
      </w:rPr>
    </w:lvl>
    <w:lvl w:ilvl="8" w:tplc="C660E62E">
      <w:numFmt w:val="bullet"/>
      <w:lvlText w:val="•"/>
      <w:lvlJc w:val="left"/>
      <w:pPr>
        <w:ind w:left="4126" w:hanging="140"/>
      </w:pPr>
      <w:rPr>
        <w:rFonts w:hint="default"/>
        <w:lang w:val="ru-RU" w:eastAsia="en-US" w:bidi="ar-SA"/>
      </w:rPr>
    </w:lvl>
  </w:abstractNum>
  <w:abstractNum w:abstractNumId="47" w15:restartNumberingAfterBreak="0">
    <w:nsid w:val="497D123B"/>
    <w:multiLevelType w:val="hybridMultilevel"/>
    <w:tmpl w:val="2AB6E972"/>
    <w:lvl w:ilvl="0" w:tplc="45263480">
      <w:start w:val="1"/>
      <w:numFmt w:val="decimal"/>
      <w:lvlText w:val="%1."/>
      <w:lvlJc w:val="left"/>
      <w:pPr>
        <w:ind w:left="2694" w:hanging="284"/>
        <w:jc w:val="right"/>
      </w:pPr>
      <w:rPr>
        <w:rFonts w:hint="default"/>
        <w:b/>
        <w:bCs/>
        <w:w w:val="100"/>
        <w:lang w:val="ru-RU" w:eastAsia="en-US" w:bidi="ar-SA"/>
      </w:rPr>
    </w:lvl>
    <w:lvl w:ilvl="1" w:tplc="A3EE7104">
      <w:start w:val="1"/>
      <w:numFmt w:val="decimal"/>
      <w:lvlText w:val="%2."/>
      <w:lvlJc w:val="left"/>
      <w:pPr>
        <w:ind w:left="514" w:hanging="346"/>
        <w:jc w:val="right"/>
      </w:pPr>
      <w:rPr>
        <w:rFonts w:ascii="Times New Roman" w:eastAsia="Times New Roman" w:hAnsi="Times New Roman" w:cs="Times New Roman" w:hint="default"/>
        <w:w w:val="100"/>
        <w:sz w:val="22"/>
        <w:szCs w:val="22"/>
        <w:lang w:val="ru-RU" w:eastAsia="en-US" w:bidi="ar-SA"/>
      </w:rPr>
    </w:lvl>
    <w:lvl w:ilvl="2" w:tplc="1D049358">
      <w:numFmt w:val="bullet"/>
      <w:lvlText w:val="•"/>
      <w:lvlJc w:val="left"/>
      <w:pPr>
        <w:ind w:left="1789" w:hanging="346"/>
      </w:pPr>
      <w:rPr>
        <w:rFonts w:hint="default"/>
        <w:lang w:val="ru-RU" w:eastAsia="en-US" w:bidi="ar-SA"/>
      </w:rPr>
    </w:lvl>
    <w:lvl w:ilvl="3" w:tplc="1818C4FC">
      <w:numFmt w:val="bullet"/>
      <w:lvlText w:val="•"/>
      <w:lvlJc w:val="left"/>
      <w:pPr>
        <w:ind w:left="2899" w:hanging="346"/>
      </w:pPr>
      <w:rPr>
        <w:rFonts w:hint="default"/>
        <w:lang w:val="ru-RU" w:eastAsia="en-US" w:bidi="ar-SA"/>
      </w:rPr>
    </w:lvl>
    <w:lvl w:ilvl="4" w:tplc="8286BB26">
      <w:numFmt w:val="bullet"/>
      <w:lvlText w:val="•"/>
      <w:lvlJc w:val="left"/>
      <w:pPr>
        <w:ind w:left="4008" w:hanging="346"/>
      </w:pPr>
      <w:rPr>
        <w:rFonts w:hint="default"/>
        <w:lang w:val="ru-RU" w:eastAsia="en-US" w:bidi="ar-SA"/>
      </w:rPr>
    </w:lvl>
    <w:lvl w:ilvl="5" w:tplc="4DF084EE">
      <w:numFmt w:val="bullet"/>
      <w:lvlText w:val="•"/>
      <w:lvlJc w:val="left"/>
      <w:pPr>
        <w:ind w:left="5118" w:hanging="346"/>
      </w:pPr>
      <w:rPr>
        <w:rFonts w:hint="default"/>
        <w:lang w:val="ru-RU" w:eastAsia="en-US" w:bidi="ar-SA"/>
      </w:rPr>
    </w:lvl>
    <w:lvl w:ilvl="6" w:tplc="3BAEF86E">
      <w:numFmt w:val="bullet"/>
      <w:lvlText w:val="•"/>
      <w:lvlJc w:val="left"/>
      <w:pPr>
        <w:ind w:left="6227" w:hanging="346"/>
      </w:pPr>
      <w:rPr>
        <w:rFonts w:hint="default"/>
        <w:lang w:val="ru-RU" w:eastAsia="en-US" w:bidi="ar-SA"/>
      </w:rPr>
    </w:lvl>
    <w:lvl w:ilvl="7" w:tplc="475CF4C2">
      <w:numFmt w:val="bullet"/>
      <w:lvlText w:val="•"/>
      <w:lvlJc w:val="left"/>
      <w:pPr>
        <w:ind w:left="7337" w:hanging="346"/>
      </w:pPr>
      <w:rPr>
        <w:rFonts w:hint="default"/>
        <w:lang w:val="ru-RU" w:eastAsia="en-US" w:bidi="ar-SA"/>
      </w:rPr>
    </w:lvl>
    <w:lvl w:ilvl="8" w:tplc="74C66B2A">
      <w:numFmt w:val="bullet"/>
      <w:lvlText w:val="•"/>
      <w:lvlJc w:val="left"/>
      <w:pPr>
        <w:ind w:left="8446" w:hanging="346"/>
      </w:pPr>
      <w:rPr>
        <w:rFonts w:hint="default"/>
        <w:lang w:val="ru-RU" w:eastAsia="en-US" w:bidi="ar-SA"/>
      </w:rPr>
    </w:lvl>
  </w:abstractNum>
  <w:abstractNum w:abstractNumId="48" w15:restartNumberingAfterBreak="0">
    <w:nsid w:val="4C964B90"/>
    <w:multiLevelType w:val="hybridMultilevel"/>
    <w:tmpl w:val="39942F72"/>
    <w:lvl w:ilvl="0" w:tplc="7D3E4364">
      <w:numFmt w:val="bullet"/>
      <w:lvlText w:val=""/>
      <w:lvlJc w:val="left"/>
      <w:pPr>
        <w:ind w:left="513" w:hanging="360"/>
      </w:pPr>
      <w:rPr>
        <w:rFonts w:ascii="Wingdings" w:eastAsia="Wingdings" w:hAnsi="Wingdings" w:cs="Wingdings" w:hint="default"/>
        <w:w w:val="100"/>
        <w:sz w:val="22"/>
        <w:szCs w:val="22"/>
        <w:lang w:val="ru-RU" w:eastAsia="en-US" w:bidi="ar-SA"/>
      </w:rPr>
    </w:lvl>
    <w:lvl w:ilvl="1" w:tplc="C3427762">
      <w:numFmt w:val="bullet"/>
      <w:lvlText w:val="•"/>
      <w:lvlJc w:val="left"/>
      <w:pPr>
        <w:ind w:left="632" w:hanging="360"/>
      </w:pPr>
      <w:rPr>
        <w:rFonts w:hint="default"/>
        <w:lang w:val="ru-RU" w:eastAsia="en-US" w:bidi="ar-SA"/>
      </w:rPr>
    </w:lvl>
    <w:lvl w:ilvl="2" w:tplc="6F465D96">
      <w:numFmt w:val="bullet"/>
      <w:lvlText w:val="•"/>
      <w:lvlJc w:val="left"/>
      <w:pPr>
        <w:ind w:left="744" w:hanging="360"/>
      </w:pPr>
      <w:rPr>
        <w:rFonts w:hint="default"/>
        <w:lang w:val="ru-RU" w:eastAsia="en-US" w:bidi="ar-SA"/>
      </w:rPr>
    </w:lvl>
    <w:lvl w:ilvl="3" w:tplc="DED2B00C">
      <w:numFmt w:val="bullet"/>
      <w:lvlText w:val="•"/>
      <w:lvlJc w:val="left"/>
      <w:pPr>
        <w:ind w:left="856" w:hanging="360"/>
      </w:pPr>
      <w:rPr>
        <w:rFonts w:hint="default"/>
        <w:lang w:val="ru-RU" w:eastAsia="en-US" w:bidi="ar-SA"/>
      </w:rPr>
    </w:lvl>
    <w:lvl w:ilvl="4" w:tplc="6BA4EC8C">
      <w:numFmt w:val="bullet"/>
      <w:lvlText w:val="•"/>
      <w:lvlJc w:val="left"/>
      <w:pPr>
        <w:ind w:left="968" w:hanging="360"/>
      </w:pPr>
      <w:rPr>
        <w:rFonts w:hint="default"/>
        <w:lang w:val="ru-RU" w:eastAsia="en-US" w:bidi="ar-SA"/>
      </w:rPr>
    </w:lvl>
    <w:lvl w:ilvl="5" w:tplc="6D48EFEE">
      <w:numFmt w:val="bullet"/>
      <w:lvlText w:val="•"/>
      <w:lvlJc w:val="left"/>
      <w:pPr>
        <w:ind w:left="1081" w:hanging="360"/>
      </w:pPr>
      <w:rPr>
        <w:rFonts w:hint="default"/>
        <w:lang w:val="ru-RU" w:eastAsia="en-US" w:bidi="ar-SA"/>
      </w:rPr>
    </w:lvl>
    <w:lvl w:ilvl="6" w:tplc="220EDDC0">
      <w:numFmt w:val="bullet"/>
      <w:lvlText w:val="•"/>
      <w:lvlJc w:val="left"/>
      <w:pPr>
        <w:ind w:left="1193" w:hanging="360"/>
      </w:pPr>
      <w:rPr>
        <w:rFonts w:hint="default"/>
        <w:lang w:val="ru-RU" w:eastAsia="en-US" w:bidi="ar-SA"/>
      </w:rPr>
    </w:lvl>
    <w:lvl w:ilvl="7" w:tplc="95AEA788">
      <w:numFmt w:val="bullet"/>
      <w:lvlText w:val="•"/>
      <w:lvlJc w:val="left"/>
      <w:pPr>
        <w:ind w:left="1305" w:hanging="360"/>
      </w:pPr>
      <w:rPr>
        <w:rFonts w:hint="default"/>
        <w:lang w:val="ru-RU" w:eastAsia="en-US" w:bidi="ar-SA"/>
      </w:rPr>
    </w:lvl>
    <w:lvl w:ilvl="8" w:tplc="9F9CD5FA">
      <w:numFmt w:val="bullet"/>
      <w:lvlText w:val="•"/>
      <w:lvlJc w:val="left"/>
      <w:pPr>
        <w:ind w:left="1417" w:hanging="360"/>
      </w:pPr>
      <w:rPr>
        <w:rFonts w:hint="default"/>
        <w:lang w:val="ru-RU" w:eastAsia="en-US" w:bidi="ar-SA"/>
      </w:rPr>
    </w:lvl>
  </w:abstractNum>
  <w:abstractNum w:abstractNumId="49" w15:restartNumberingAfterBreak="0">
    <w:nsid w:val="4DCD00AD"/>
    <w:multiLevelType w:val="hybridMultilevel"/>
    <w:tmpl w:val="54F23AEA"/>
    <w:lvl w:ilvl="0" w:tplc="85DCB9E8">
      <w:numFmt w:val="bullet"/>
      <w:lvlText w:val=""/>
      <w:lvlJc w:val="left"/>
      <w:pPr>
        <w:ind w:left="453" w:hanging="360"/>
      </w:pPr>
      <w:rPr>
        <w:rFonts w:ascii="Wingdings" w:eastAsia="Wingdings" w:hAnsi="Wingdings" w:cs="Wingdings" w:hint="default"/>
        <w:w w:val="100"/>
        <w:sz w:val="22"/>
        <w:szCs w:val="22"/>
        <w:lang w:val="ru-RU" w:eastAsia="en-US" w:bidi="ar-SA"/>
      </w:rPr>
    </w:lvl>
    <w:lvl w:ilvl="1" w:tplc="7A2446B6">
      <w:numFmt w:val="bullet"/>
      <w:lvlText w:val="•"/>
      <w:lvlJc w:val="left"/>
      <w:pPr>
        <w:ind w:left="578" w:hanging="360"/>
      </w:pPr>
      <w:rPr>
        <w:rFonts w:hint="default"/>
        <w:lang w:val="ru-RU" w:eastAsia="en-US" w:bidi="ar-SA"/>
      </w:rPr>
    </w:lvl>
    <w:lvl w:ilvl="2" w:tplc="0ACA6830">
      <w:numFmt w:val="bullet"/>
      <w:lvlText w:val="•"/>
      <w:lvlJc w:val="left"/>
      <w:pPr>
        <w:ind w:left="696" w:hanging="360"/>
      </w:pPr>
      <w:rPr>
        <w:rFonts w:hint="default"/>
        <w:lang w:val="ru-RU" w:eastAsia="en-US" w:bidi="ar-SA"/>
      </w:rPr>
    </w:lvl>
    <w:lvl w:ilvl="3" w:tplc="734470B4">
      <w:numFmt w:val="bullet"/>
      <w:lvlText w:val="•"/>
      <w:lvlJc w:val="left"/>
      <w:pPr>
        <w:ind w:left="814" w:hanging="360"/>
      </w:pPr>
      <w:rPr>
        <w:rFonts w:hint="default"/>
        <w:lang w:val="ru-RU" w:eastAsia="en-US" w:bidi="ar-SA"/>
      </w:rPr>
    </w:lvl>
    <w:lvl w:ilvl="4" w:tplc="1F20902C">
      <w:numFmt w:val="bullet"/>
      <w:lvlText w:val="•"/>
      <w:lvlJc w:val="left"/>
      <w:pPr>
        <w:ind w:left="932" w:hanging="360"/>
      </w:pPr>
      <w:rPr>
        <w:rFonts w:hint="default"/>
        <w:lang w:val="ru-RU" w:eastAsia="en-US" w:bidi="ar-SA"/>
      </w:rPr>
    </w:lvl>
    <w:lvl w:ilvl="5" w:tplc="5C22E320">
      <w:numFmt w:val="bullet"/>
      <w:lvlText w:val="•"/>
      <w:lvlJc w:val="left"/>
      <w:pPr>
        <w:ind w:left="1051" w:hanging="360"/>
      </w:pPr>
      <w:rPr>
        <w:rFonts w:hint="default"/>
        <w:lang w:val="ru-RU" w:eastAsia="en-US" w:bidi="ar-SA"/>
      </w:rPr>
    </w:lvl>
    <w:lvl w:ilvl="6" w:tplc="FC862C6C">
      <w:numFmt w:val="bullet"/>
      <w:lvlText w:val="•"/>
      <w:lvlJc w:val="left"/>
      <w:pPr>
        <w:ind w:left="1169" w:hanging="360"/>
      </w:pPr>
      <w:rPr>
        <w:rFonts w:hint="default"/>
        <w:lang w:val="ru-RU" w:eastAsia="en-US" w:bidi="ar-SA"/>
      </w:rPr>
    </w:lvl>
    <w:lvl w:ilvl="7" w:tplc="9C784ACC">
      <w:numFmt w:val="bullet"/>
      <w:lvlText w:val="•"/>
      <w:lvlJc w:val="left"/>
      <w:pPr>
        <w:ind w:left="1287" w:hanging="360"/>
      </w:pPr>
      <w:rPr>
        <w:rFonts w:hint="default"/>
        <w:lang w:val="ru-RU" w:eastAsia="en-US" w:bidi="ar-SA"/>
      </w:rPr>
    </w:lvl>
    <w:lvl w:ilvl="8" w:tplc="FE9681D6">
      <w:numFmt w:val="bullet"/>
      <w:lvlText w:val="•"/>
      <w:lvlJc w:val="left"/>
      <w:pPr>
        <w:ind w:left="1405" w:hanging="360"/>
      </w:pPr>
      <w:rPr>
        <w:rFonts w:hint="default"/>
        <w:lang w:val="ru-RU" w:eastAsia="en-US" w:bidi="ar-SA"/>
      </w:rPr>
    </w:lvl>
  </w:abstractNum>
  <w:abstractNum w:abstractNumId="50" w15:restartNumberingAfterBreak="0">
    <w:nsid w:val="4E821961"/>
    <w:multiLevelType w:val="hybridMultilevel"/>
    <w:tmpl w:val="CA50D252"/>
    <w:lvl w:ilvl="0" w:tplc="37F4D86A">
      <w:numFmt w:val="bullet"/>
      <w:lvlText w:val=""/>
      <w:lvlJc w:val="left"/>
      <w:pPr>
        <w:ind w:left="480" w:hanging="360"/>
      </w:pPr>
      <w:rPr>
        <w:rFonts w:ascii="Wingdings" w:eastAsia="Wingdings" w:hAnsi="Wingdings" w:cs="Wingdings" w:hint="default"/>
        <w:w w:val="100"/>
        <w:sz w:val="22"/>
        <w:szCs w:val="22"/>
        <w:lang w:val="ru-RU" w:eastAsia="en-US" w:bidi="ar-SA"/>
      </w:rPr>
    </w:lvl>
    <w:lvl w:ilvl="1" w:tplc="E944945A">
      <w:numFmt w:val="bullet"/>
      <w:lvlText w:val="•"/>
      <w:lvlJc w:val="left"/>
      <w:pPr>
        <w:ind w:left="700" w:hanging="360"/>
      </w:pPr>
      <w:rPr>
        <w:rFonts w:hint="default"/>
        <w:lang w:val="ru-RU" w:eastAsia="en-US" w:bidi="ar-SA"/>
      </w:rPr>
    </w:lvl>
    <w:lvl w:ilvl="2" w:tplc="EF60DB8E">
      <w:numFmt w:val="bullet"/>
      <w:lvlText w:val="•"/>
      <w:lvlJc w:val="left"/>
      <w:pPr>
        <w:ind w:left="921" w:hanging="360"/>
      </w:pPr>
      <w:rPr>
        <w:rFonts w:hint="default"/>
        <w:lang w:val="ru-RU" w:eastAsia="en-US" w:bidi="ar-SA"/>
      </w:rPr>
    </w:lvl>
    <w:lvl w:ilvl="3" w:tplc="60644764">
      <w:numFmt w:val="bullet"/>
      <w:lvlText w:val="•"/>
      <w:lvlJc w:val="left"/>
      <w:pPr>
        <w:ind w:left="1142" w:hanging="360"/>
      </w:pPr>
      <w:rPr>
        <w:rFonts w:hint="default"/>
        <w:lang w:val="ru-RU" w:eastAsia="en-US" w:bidi="ar-SA"/>
      </w:rPr>
    </w:lvl>
    <w:lvl w:ilvl="4" w:tplc="2C10E7D0">
      <w:numFmt w:val="bullet"/>
      <w:lvlText w:val="•"/>
      <w:lvlJc w:val="left"/>
      <w:pPr>
        <w:ind w:left="1362" w:hanging="360"/>
      </w:pPr>
      <w:rPr>
        <w:rFonts w:hint="default"/>
        <w:lang w:val="ru-RU" w:eastAsia="en-US" w:bidi="ar-SA"/>
      </w:rPr>
    </w:lvl>
    <w:lvl w:ilvl="5" w:tplc="976A3ABC">
      <w:numFmt w:val="bullet"/>
      <w:lvlText w:val="•"/>
      <w:lvlJc w:val="left"/>
      <w:pPr>
        <w:ind w:left="1583" w:hanging="360"/>
      </w:pPr>
      <w:rPr>
        <w:rFonts w:hint="default"/>
        <w:lang w:val="ru-RU" w:eastAsia="en-US" w:bidi="ar-SA"/>
      </w:rPr>
    </w:lvl>
    <w:lvl w:ilvl="6" w:tplc="C612151A">
      <w:numFmt w:val="bullet"/>
      <w:lvlText w:val="•"/>
      <w:lvlJc w:val="left"/>
      <w:pPr>
        <w:ind w:left="1804" w:hanging="360"/>
      </w:pPr>
      <w:rPr>
        <w:rFonts w:hint="default"/>
        <w:lang w:val="ru-RU" w:eastAsia="en-US" w:bidi="ar-SA"/>
      </w:rPr>
    </w:lvl>
    <w:lvl w:ilvl="7" w:tplc="F8347426">
      <w:numFmt w:val="bullet"/>
      <w:lvlText w:val="•"/>
      <w:lvlJc w:val="left"/>
      <w:pPr>
        <w:ind w:left="2024" w:hanging="360"/>
      </w:pPr>
      <w:rPr>
        <w:rFonts w:hint="default"/>
        <w:lang w:val="ru-RU" w:eastAsia="en-US" w:bidi="ar-SA"/>
      </w:rPr>
    </w:lvl>
    <w:lvl w:ilvl="8" w:tplc="44722058">
      <w:numFmt w:val="bullet"/>
      <w:lvlText w:val="•"/>
      <w:lvlJc w:val="left"/>
      <w:pPr>
        <w:ind w:left="2245" w:hanging="360"/>
      </w:pPr>
      <w:rPr>
        <w:rFonts w:hint="default"/>
        <w:lang w:val="ru-RU" w:eastAsia="en-US" w:bidi="ar-SA"/>
      </w:rPr>
    </w:lvl>
  </w:abstractNum>
  <w:abstractNum w:abstractNumId="51" w15:restartNumberingAfterBreak="0">
    <w:nsid w:val="5051024F"/>
    <w:multiLevelType w:val="hybridMultilevel"/>
    <w:tmpl w:val="9A509876"/>
    <w:lvl w:ilvl="0" w:tplc="6E122C76">
      <w:numFmt w:val="bullet"/>
      <w:lvlText w:val=""/>
      <w:lvlJc w:val="left"/>
      <w:pPr>
        <w:ind w:left="399" w:hanging="360"/>
      </w:pPr>
      <w:rPr>
        <w:rFonts w:hint="default"/>
        <w:w w:val="100"/>
        <w:lang w:val="ru-RU" w:eastAsia="en-US" w:bidi="ar-SA"/>
      </w:rPr>
    </w:lvl>
    <w:lvl w:ilvl="1" w:tplc="01F2FBF6">
      <w:numFmt w:val="bullet"/>
      <w:lvlText w:val="•"/>
      <w:lvlJc w:val="left"/>
      <w:pPr>
        <w:ind w:left="628" w:hanging="360"/>
      </w:pPr>
      <w:rPr>
        <w:rFonts w:hint="default"/>
        <w:lang w:val="ru-RU" w:eastAsia="en-US" w:bidi="ar-SA"/>
      </w:rPr>
    </w:lvl>
    <w:lvl w:ilvl="2" w:tplc="A0DCAE7E">
      <w:numFmt w:val="bullet"/>
      <w:lvlText w:val="•"/>
      <w:lvlJc w:val="left"/>
      <w:pPr>
        <w:ind w:left="857" w:hanging="360"/>
      </w:pPr>
      <w:rPr>
        <w:rFonts w:hint="default"/>
        <w:lang w:val="ru-RU" w:eastAsia="en-US" w:bidi="ar-SA"/>
      </w:rPr>
    </w:lvl>
    <w:lvl w:ilvl="3" w:tplc="CB7ABF9E">
      <w:numFmt w:val="bullet"/>
      <w:lvlText w:val="•"/>
      <w:lvlJc w:val="left"/>
      <w:pPr>
        <w:ind w:left="1086" w:hanging="360"/>
      </w:pPr>
      <w:rPr>
        <w:rFonts w:hint="default"/>
        <w:lang w:val="ru-RU" w:eastAsia="en-US" w:bidi="ar-SA"/>
      </w:rPr>
    </w:lvl>
    <w:lvl w:ilvl="4" w:tplc="91DAFDF8">
      <w:numFmt w:val="bullet"/>
      <w:lvlText w:val="•"/>
      <w:lvlJc w:val="left"/>
      <w:pPr>
        <w:ind w:left="1314" w:hanging="360"/>
      </w:pPr>
      <w:rPr>
        <w:rFonts w:hint="default"/>
        <w:lang w:val="ru-RU" w:eastAsia="en-US" w:bidi="ar-SA"/>
      </w:rPr>
    </w:lvl>
    <w:lvl w:ilvl="5" w:tplc="CF82417C">
      <w:numFmt w:val="bullet"/>
      <w:lvlText w:val="•"/>
      <w:lvlJc w:val="left"/>
      <w:pPr>
        <w:ind w:left="1543" w:hanging="360"/>
      </w:pPr>
      <w:rPr>
        <w:rFonts w:hint="default"/>
        <w:lang w:val="ru-RU" w:eastAsia="en-US" w:bidi="ar-SA"/>
      </w:rPr>
    </w:lvl>
    <w:lvl w:ilvl="6" w:tplc="A7EC84A6">
      <w:numFmt w:val="bullet"/>
      <w:lvlText w:val="•"/>
      <w:lvlJc w:val="left"/>
      <w:pPr>
        <w:ind w:left="1772" w:hanging="360"/>
      </w:pPr>
      <w:rPr>
        <w:rFonts w:hint="default"/>
        <w:lang w:val="ru-RU" w:eastAsia="en-US" w:bidi="ar-SA"/>
      </w:rPr>
    </w:lvl>
    <w:lvl w:ilvl="7" w:tplc="4CF6F252">
      <w:numFmt w:val="bullet"/>
      <w:lvlText w:val="•"/>
      <w:lvlJc w:val="left"/>
      <w:pPr>
        <w:ind w:left="2000" w:hanging="360"/>
      </w:pPr>
      <w:rPr>
        <w:rFonts w:hint="default"/>
        <w:lang w:val="ru-RU" w:eastAsia="en-US" w:bidi="ar-SA"/>
      </w:rPr>
    </w:lvl>
    <w:lvl w:ilvl="8" w:tplc="C83C3402">
      <w:numFmt w:val="bullet"/>
      <w:lvlText w:val="•"/>
      <w:lvlJc w:val="left"/>
      <w:pPr>
        <w:ind w:left="2229" w:hanging="360"/>
      </w:pPr>
      <w:rPr>
        <w:rFonts w:hint="default"/>
        <w:lang w:val="ru-RU" w:eastAsia="en-US" w:bidi="ar-SA"/>
      </w:rPr>
    </w:lvl>
  </w:abstractNum>
  <w:abstractNum w:abstractNumId="52" w15:restartNumberingAfterBreak="0">
    <w:nsid w:val="505C2852"/>
    <w:multiLevelType w:val="hybridMultilevel"/>
    <w:tmpl w:val="290CF628"/>
    <w:lvl w:ilvl="0" w:tplc="E0F000AE">
      <w:numFmt w:val="bullet"/>
      <w:lvlText w:val=""/>
      <w:lvlJc w:val="left"/>
      <w:pPr>
        <w:ind w:left="338" w:hanging="200"/>
      </w:pPr>
      <w:rPr>
        <w:rFonts w:ascii="Symbol" w:eastAsia="Symbol" w:hAnsi="Symbol" w:cs="Symbol" w:hint="default"/>
        <w:w w:val="100"/>
        <w:sz w:val="22"/>
        <w:szCs w:val="22"/>
        <w:lang w:val="ru-RU" w:eastAsia="en-US" w:bidi="ar-SA"/>
      </w:rPr>
    </w:lvl>
    <w:lvl w:ilvl="1" w:tplc="5BCC36D6">
      <w:numFmt w:val="bullet"/>
      <w:lvlText w:val="•"/>
      <w:lvlJc w:val="left"/>
      <w:pPr>
        <w:ind w:left="652" w:hanging="200"/>
      </w:pPr>
      <w:rPr>
        <w:rFonts w:hint="default"/>
        <w:lang w:val="ru-RU" w:eastAsia="en-US" w:bidi="ar-SA"/>
      </w:rPr>
    </w:lvl>
    <w:lvl w:ilvl="2" w:tplc="F98AB2DA">
      <w:numFmt w:val="bullet"/>
      <w:lvlText w:val="•"/>
      <w:lvlJc w:val="left"/>
      <w:pPr>
        <w:ind w:left="965" w:hanging="200"/>
      </w:pPr>
      <w:rPr>
        <w:rFonts w:hint="default"/>
        <w:lang w:val="ru-RU" w:eastAsia="en-US" w:bidi="ar-SA"/>
      </w:rPr>
    </w:lvl>
    <w:lvl w:ilvl="3" w:tplc="07024C2A">
      <w:numFmt w:val="bullet"/>
      <w:lvlText w:val="•"/>
      <w:lvlJc w:val="left"/>
      <w:pPr>
        <w:ind w:left="1278" w:hanging="200"/>
      </w:pPr>
      <w:rPr>
        <w:rFonts w:hint="default"/>
        <w:lang w:val="ru-RU" w:eastAsia="en-US" w:bidi="ar-SA"/>
      </w:rPr>
    </w:lvl>
    <w:lvl w:ilvl="4" w:tplc="6FCE9B12">
      <w:numFmt w:val="bullet"/>
      <w:lvlText w:val="•"/>
      <w:lvlJc w:val="left"/>
      <w:pPr>
        <w:ind w:left="1591" w:hanging="200"/>
      </w:pPr>
      <w:rPr>
        <w:rFonts w:hint="default"/>
        <w:lang w:val="ru-RU" w:eastAsia="en-US" w:bidi="ar-SA"/>
      </w:rPr>
    </w:lvl>
    <w:lvl w:ilvl="5" w:tplc="73C84222">
      <w:numFmt w:val="bullet"/>
      <w:lvlText w:val="•"/>
      <w:lvlJc w:val="left"/>
      <w:pPr>
        <w:ind w:left="1904" w:hanging="200"/>
      </w:pPr>
      <w:rPr>
        <w:rFonts w:hint="default"/>
        <w:lang w:val="ru-RU" w:eastAsia="en-US" w:bidi="ar-SA"/>
      </w:rPr>
    </w:lvl>
    <w:lvl w:ilvl="6" w:tplc="7CD4656E">
      <w:numFmt w:val="bullet"/>
      <w:lvlText w:val="•"/>
      <w:lvlJc w:val="left"/>
      <w:pPr>
        <w:ind w:left="2217" w:hanging="200"/>
      </w:pPr>
      <w:rPr>
        <w:rFonts w:hint="default"/>
        <w:lang w:val="ru-RU" w:eastAsia="en-US" w:bidi="ar-SA"/>
      </w:rPr>
    </w:lvl>
    <w:lvl w:ilvl="7" w:tplc="965A869A">
      <w:numFmt w:val="bullet"/>
      <w:lvlText w:val="•"/>
      <w:lvlJc w:val="left"/>
      <w:pPr>
        <w:ind w:left="2530" w:hanging="200"/>
      </w:pPr>
      <w:rPr>
        <w:rFonts w:hint="default"/>
        <w:lang w:val="ru-RU" w:eastAsia="en-US" w:bidi="ar-SA"/>
      </w:rPr>
    </w:lvl>
    <w:lvl w:ilvl="8" w:tplc="6CE88348">
      <w:numFmt w:val="bullet"/>
      <w:lvlText w:val="•"/>
      <w:lvlJc w:val="left"/>
      <w:pPr>
        <w:ind w:left="2843" w:hanging="200"/>
      </w:pPr>
      <w:rPr>
        <w:rFonts w:hint="default"/>
        <w:lang w:val="ru-RU" w:eastAsia="en-US" w:bidi="ar-SA"/>
      </w:rPr>
    </w:lvl>
  </w:abstractNum>
  <w:abstractNum w:abstractNumId="53" w15:restartNumberingAfterBreak="0">
    <w:nsid w:val="509D6A80"/>
    <w:multiLevelType w:val="multilevel"/>
    <w:tmpl w:val="78745622"/>
    <w:lvl w:ilvl="0">
      <w:start w:val="1"/>
      <w:numFmt w:val="decimal"/>
      <w:lvlText w:val="%1."/>
      <w:lvlJc w:val="left"/>
      <w:pPr>
        <w:ind w:left="720" w:hanging="360"/>
      </w:pPr>
      <w:rPr>
        <w:rFonts w:hAnsiTheme="minorHAnsi" w:cstheme="minorBidi" w:hint="default"/>
        <w:color w:val="auto"/>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2B363FB"/>
    <w:multiLevelType w:val="hybridMultilevel"/>
    <w:tmpl w:val="BDBA3BFE"/>
    <w:lvl w:ilvl="0" w:tplc="DA686E2E">
      <w:numFmt w:val="bullet"/>
      <w:lvlText w:val=""/>
      <w:lvlJc w:val="left"/>
      <w:pPr>
        <w:ind w:left="419" w:hanging="360"/>
      </w:pPr>
      <w:rPr>
        <w:rFonts w:ascii="Wingdings" w:eastAsia="Wingdings" w:hAnsi="Wingdings" w:cs="Wingdings" w:hint="default"/>
        <w:w w:val="100"/>
        <w:sz w:val="22"/>
        <w:szCs w:val="22"/>
        <w:lang w:val="ru-RU" w:eastAsia="en-US" w:bidi="ar-SA"/>
      </w:rPr>
    </w:lvl>
    <w:lvl w:ilvl="1" w:tplc="79D2E9EE">
      <w:numFmt w:val="bullet"/>
      <w:lvlText w:val="•"/>
      <w:lvlJc w:val="left"/>
      <w:pPr>
        <w:ind w:left="610" w:hanging="360"/>
      </w:pPr>
      <w:rPr>
        <w:rFonts w:hint="default"/>
        <w:lang w:val="ru-RU" w:eastAsia="en-US" w:bidi="ar-SA"/>
      </w:rPr>
    </w:lvl>
    <w:lvl w:ilvl="2" w:tplc="CC5C98D4">
      <w:numFmt w:val="bullet"/>
      <w:lvlText w:val="•"/>
      <w:lvlJc w:val="left"/>
      <w:pPr>
        <w:ind w:left="801" w:hanging="360"/>
      </w:pPr>
      <w:rPr>
        <w:rFonts w:hint="default"/>
        <w:lang w:val="ru-RU" w:eastAsia="en-US" w:bidi="ar-SA"/>
      </w:rPr>
    </w:lvl>
    <w:lvl w:ilvl="3" w:tplc="ABECF85C">
      <w:numFmt w:val="bullet"/>
      <w:lvlText w:val="•"/>
      <w:lvlJc w:val="left"/>
      <w:pPr>
        <w:ind w:left="991" w:hanging="360"/>
      </w:pPr>
      <w:rPr>
        <w:rFonts w:hint="default"/>
        <w:lang w:val="ru-RU" w:eastAsia="en-US" w:bidi="ar-SA"/>
      </w:rPr>
    </w:lvl>
    <w:lvl w:ilvl="4" w:tplc="A614BEB6">
      <w:numFmt w:val="bullet"/>
      <w:lvlText w:val="•"/>
      <w:lvlJc w:val="left"/>
      <w:pPr>
        <w:ind w:left="1182" w:hanging="360"/>
      </w:pPr>
      <w:rPr>
        <w:rFonts w:hint="default"/>
        <w:lang w:val="ru-RU" w:eastAsia="en-US" w:bidi="ar-SA"/>
      </w:rPr>
    </w:lvl>
    <w:lvl w:ilvl="5" w:tplc="0218B4FC">
      <w:numFmt w:val="bullet"/>
      <w:lvlText w:val="•"/>
      <w:lvlJc w:val="left"/>
      <w:pPr>
        <w:ind w:left="1372" w:hanging="360"/>
      </w:pPr>
      <w:rPr>
        <w:rFonts w:hint="default"/>
        <w:lang w:val="ru-RU" w:eastAsia="en-US" w:bidi="ar-SA"/>
      </w:rPr>
    </w:lvl>
    <w:lvl w:ilvl="6" w:tplc="DC74CDCA">
      <w:numFmt w:val="bullet"/>
      <w:lvlText w:val="•"/>
      <w:lvlJc w:val="left"/>
      <w:pPr>
        <w:ind w:left="1563" w:hanging="360"/>
      </w:pPr>
      <w:rPr>
        <w:rFonts w:hint="default"/>
        <w:lang w:val="ru-RU" w:eastAsia="en-US" w:bidi="ar-SA"/>
      </w:rPr>
    </w:lvl>
    <w:lvl w:ilvl="7" w:tplc="543CF656">
      <w:numFmt w:val="bullet"/>
      <w:lvlText w:val="•"/>
      <w:lvlJc w:val="left"/>
      <w:pPr>
        <w:ind w:left="1753" w:hanging="360"/>
      </w:pPr>
      <w:rPr>
        <w:rFonts w:hint="default"/>
        <w:lang w:val="ru-RU" w:eastAsia="en-US" w:bidi="ar-SA"/>
      </w:rPr>
    </w:lvl>
    <w:lvl w:ilvl="8" w:tplc="E37A740E">
      <w:numFmt w:val="bullet"/>
      <w:lvlText w:val="•"/>
      <w:lvlJc w:val="left"/>
      <w:pPr>
        <w:ind w:left="1944" w:hanging="360"/>
      </w:pPr>
      <w:rPr>
        <w:rFonts w:hint="default"/>
        <w:lang w:val="ru-RU" w:eastAsia="en-US" w:bidi="ar-SA"/>
      </w:rPr>
    </w:lvl>
  </w:abstractNum>
  <w:abstractNum w:abstractNumId="55" w15:restartNumberingAfterBreak="0">
    <w:nsid w:val="552D765D"/>
    <w:multiLevelType w:val="hybridMultilevel"/>
    <w:tmpl w:val="3D24EF9C"/>
    <w:lvl w:ilvl="0" w:tplc="BDBC8B36">
      <w:numFmt w:val="bullet"/>
      <w:lvlText w:val=""/>
      <w:lvlJc w:val="left"/>
      <w:pPr>
        <w:ind w:left="338" w:hanging="200"/>
      </w:pPr>
      <w:rPr>
        <w:rFonts w:ascii="Symbol" w:eastAsia="Symbol" w:hAnsi="Symbol" w:cs="Symbol" w:hint="default"/>
        <w:w w:val="100"/>
        <w:sz w:val="22"/>
        <w:szCs w:val="22"/>
        <w:lang w:val="ru-RU" w:eastAsia="en-US" w:bidi="ar-SA"/>
      </w:rPr>
    </w:lvl>
    <w:lvl w:ilvl="1" w:tplc="0D3C09E8">
      <w:numFmt w:val="bullet"/>
      <w:lvlText w:val="•"/>
      <w:lvlJc w:val="left"/>
      <w:pPr>
        <w:ind w:left="652" w:hanging="200"/>
      </w:pPr>
      <w:rPr>
        <w:rFonts w:hint="default"/>
        <w:lang w:val="ru-RU" w:eastAsia="en-US" w:bidi="ar-SA"/>
      </w:rPr>
    </w:lvl>
    <w:lvl w:ilvl="2" w:tplc="7DFA55EA">
      <w:numFmt w:val="bullet"/>
      <w:lvlText w:val="•"/>
      <w:lvlJc w:val="left"/>
      <w:pPr>
        <w:ind w:left="965" w:hanging="200"/>
      </w:pPr>
      <w:rPr>
        <w:rFonts w:hint="default"/>
        <w:lang w:val="ru-RU" w:eastAsia="en-US" w:bidi="ar-SA"/>
      </w:rPr>
    </w:lvl>
    <w:lvl w:ilvl="3" w:tplc="44CA4992">
      <w:numFmt w:val="bullet"/>
      <w:lvlText w:val="•"/>
      <w:lvlJc w:val="left"/>
      <w:pPr>
        <w:ind w:left="1278" w:hanging="200"/>
      </w:pPr>
      <w:rPr>
        <w:rFonts w:hint="default"/>
        <w:lang w:val="ru-RU" w:eastAsia="en-US" w:bidi="ar-SA"/>
      </w:rPr>
    </w:lvl>
    <w:lvl w:ilvl="4" w:tplc="C43250DC">
      <w:numFmt w:val="bullet"/>
      <w:lvlText w:val="•"/>
      <w:lvlJc w:val="left"/>
      <w:pPr>
        <w:ind w:left="1591" w:hanging="200"/>
      </w:pPr>
      <w:rPr>
        <w:rFonts w:hint="default"/>
        <w:lang w:val="ru-RU" w:eastAsia="en-US" w:bidi="ar-SA"/>
      </w:rPr>
    </w:lvl>
    <w:lvl w:ilvl="5" w:tplc="6114A7FC">
      <w:numFmt w:val="bullet"/>
      <w:lvlText w:val="•"/>
      <w:lvlJc w:val="left"/>
      <w:pPr>
        <w:ind w:left="1904" w:hanging="200"/>
      </w:pPr>
      <w:rPr>
        <w:rFonts w:hint="default"/>
        <w:lang w:val="ru-RU" w:eastAsia="en-US" w:bidi="ar-SA"/>
      </w:rPr>
    </w:lvl>
    <w:lvl w:ilvl="6" w:tplc="F0A47810">
      <w:numFmt w:val="bullet"/>
      <w:lvlText w:val="•"/>
      <w:lvlJc w:val="left"/>
      <w:pPr>
        <w:ind w:left="2217" w:hanging="200"/>
      </w:pPr>
      <w:rPr>
        <w:rFonts w:hint="default"/>
        <w:lang w:val="ru-RU" w:eastAsia="en-US" w:bidi="ar-SA"/>
      </w:rPr>
    </w:lvl>
    <w:lvl w:ilvl="7" w:tplc="78106612">
      <w:numFmt w:val="bullet"/>
      <w:lvlText w:val="•"/>
      <w:lvlJc w:val="left"/>
      <w:pPr>
        <w:ind w:left="2530" w:hanging="200"/>
      </w:pPr>
      <w:rPr>
        <w:rFonts w:hint="default"/>
        <w:lang w:val="ru-RU" w:eastAsia="en-US" w:bidi="ar-SA"/>
      </w:rPr>
    </w:lvl>
    <w:lvl w:ilvl="8" w:tplc="4D203FF4">
      <w:numFmt w:val="bullet"/>
      <w:lvlText w:val="•"/>
      <w:lvlJc w:val="left"/>
      <w:pPr>
        <w:ind w:left="2843" w:hanging="200"/>
      </w:pPr>
      <w:rPr>
        <w:rFonts w:hint="default"/>
        <w:lang w:val="ru-RU" w:eastAsia="en-US" w:bidi="ar-SA"/>
      </w:rPr>
    </w:lvl>
  </w:abstractNum>
  <w:abstractNum w:abstractNumId="56" w15:restartNumberingAfterBreak="0">
    <w:nsid w:val="57907A4E"/>
    <w:multiLevelType w:val="hybridMultilevel"/>
    <w:tmpl w:val="93AA617A"/>
    <w:lvl w:ilvl="0" w:tplc="EFFAEF1A">
      <w:start w:val="1"/>
      <w:numFmt w:val="decimal"/>
      <w:lvlText w:val="%1."/>
      <w:lvlJc w:val="left"/>
      <w:pPr>
        <w:ind w:left="112" w:hanging="172"/>
      </w:pPr>
      <w:rPr>
        <w:rFonts w:ascii="Times New Roman" w:eastAsia="Times New Roman" w:hAnsi="Times New Roman" w:cs="Times New Roman" w:hint="default"/>
        <w:spacing w:val="3"/>
        <w:w w:val="100"/>
        <w:sz w:val="20"/>
        <w:szCs w:val="20"/>
        <w:lang w:val="ru-RU" w:eastAsia="en-US" w:bidi="ar-SA"/>
      </w:rPr>
    </w:lvl>
    <w:lvl w:ilvl="1" w:tplc="38ACA59E">
      <w:numFmt w:val="bullet"/>
      <w:lvlText w:val="•"/>
      <w:lvlJc w:val="left"/>
      <w:pPr>
        <w:ind w:left="330" w:hanging="172"/>
      </w:pPr>
      <w:rPr>
        <w:rFonts w:hint="default"/>
        <w:lang w:val="ru-RU" w:eastAsia="en-US" w:bidi="ar-SA"/>
      </w:rPr>
    </w:lvl>
    <w:lvl w:ilvl="2" w:tplc="119E5A7E">
      <w:numFmt w:val="bullet"/>
      <w:lvlText w:val="•"/>
      <w:lvlJc w:val="left"/>
      <w:pPr>
        <w:ind w:left="541" w:hanging="172"/>
      </w:pPr>
      <w:rPr>
        <w:rFonts w:hint="default"/>
        <w:lang w:val="ru-RU" w:eastAsia="en-US" w:bidi="ar-SA"/>
      </w:rPr>
    </w:lvl>
    <w:lvl w:ilvl="3" w:tplc="0C00C99C">
      <w:numFmt w:val="bullet"/>
      <w:lvlText w:val="•"/>
      <w:lvlJc w:val="left"/>
      <w:pPr>
        <w:ind w:left="752" w:hanging="172"/>
      </w:pPr>
      <w:rPr>
        <w:rFonts w:hint="default"/>
        <w:lang w:val="ru-RU" w:eastAsia="en-US" w:bidi="ar-SA"/>
      </w:rPr>
    </w:lvl>
    <w:lvl w:ilvl="4" w:tplc="1B7CD6FE">
      <w:numFmt w:val="bullet"/>
      <w:lvlText w:val="•"/>
      <w:lvlJc w:val="left"/>
      <w:pPr>
        <w:ind w:left="962" w:hanging="172"/>
      </w:pPr>
      <w:rPr>
        <w:rFonts w:hint="default"/>
        <w:lang w:val="ru-RU" w:eastAsia="en-US" w:bidi="ar-SA"/>
      </w:rPr>
    </w:lvl>
    <w:lvl w:ilvl="5" w:tplc="6614ABF4">
      <w:numFmt w:val="bullet"/>
      <w:lvlText w:val="•"/>
      <w:lvlJc w:val="left"/>
      <w:pPr>
        <w:ind w:left="1173" w:hanging="172"/>
      </w:pPr>
      <w:rPr>
        <w:rFonts w:hint="default"/>
        <w:lang w:val="ru-RU" w:eastAsia="en-US" w:bidi="ar-SA"/>
      </w:rPr>
    </w:lvl>
    <w:lvl w:ilvl="6" w:tplc="5F9657D8">
      <w:numFmt w:val="bullet"/>
      <w:lvlText w:val="•"/>
      <w:lvlJc w:val="left"/>
      <w:pPr>
        <w:ind w:left="1384" w:hanging="172"/>
      </w:pPr>
      <w:rPr>
        <w:rFonts w:hint="default"/>
        <w:lang w:val="ru-RU" w:eastAsia="en-US" w:bidi="ar-SA"/>
      </w:rPr>
    </w:lvl>
    <w:lvl w:ilvl="7" w:tplc="9340813C">
      <w:numFmt w:val="bullet"/>
      <w:lvlText w:val="•"/>
      <w:lvlJc w:val="left"/>
      <w:pPr>
        <w:ind w:left="1594" w:hanging="172"/>
      </w:pPr>
      <w:rPr>
        <w:rFonts w:hint="default"/>
        <w:lang w:val="ru-RU" w:eastAsia="en-US" w:bidi="ar-SA"/>
      </w:rPr>
    </w:lvl>
    <w:lvl w:ilvl="8" w:tplc="4D0C3438">
      <w:numFmt w:val="bullet"/>
      <w:lvlText w:val="•"/>
      <w:lvlJc w:val="left"/>
      <w:pPr>
        <w:ind w:left="1805" w:hanging="172"/>
      </w:pPr>
      <w:rPr>
        <w:rFonts w:hint="default"/>
        <w:lang w:val="ru-RU" w:eastAsia="en-US" w:bidi="ar-SA"/>
      </w:rPr>
    </w:lvl>
  </w:abstractNum>
  <w:abstractNum w:abstractNumId="57" w15:restartNumberingAfterBreak="0">
    <w:nsid w:val="58852E06"/>
    <w:multiLevelType w:val="hybridMultilevel"/>
    <w:tmpl w:val="A8789802"/>
    <w:lvl w:ilvl="0" w:tplc="0F4AF950">
      <w:numFmt w:val="bullet"/>
      <w:lvlText w:val=""/>
      <w:lvlJc w:val="left"/>
      <w:pPr>
        <w:ind w:left="464" w:hanging="360"/>
      </w:pPr>
      <w:rPr>
        <w:rFonts w:ascii="Wingdings" w:eastAsia="Wingdings" w:hAnsi="Wingdings" w:cs="Wingdings" w:hint="default"/>
        <w:w w:val="100"/>
        <w:sz w:val="24"/>
        <w:szCs w:val="24"/>
        <w:lang w:val="ru-RU" w:eastAsia="en-US" w:bidi="ar-SA"/>
      </w:rPr>
    </w:lvl>
    <w:lvl w:ilvl="1" w:tplc="1862D610">
      <w:numFmt w:val="bullet"/>
      <w:lvlText w:val="•"/>
      <w:lvlJc w:val="left"/>
      <w:pPr>
        <w:ind w:left="646" w:hanging="360"/>
      </w:pPr>
      <w:rPr>
        <w:rFonts w:hint="default"/>
        <w:lang w:val="ru-RU" w:eastAsia="en-US" w:bidi="ar-SA"/>
      </w:rPr>
    </w:lvl>
    <w:lvl w:ilvl="2" w:tplc="E1FC3AB8">
      <w:numFmt w:val="bullet"/>
      <w:lvlText w:val="•"/>
      <w:lvlJc w:val="left"/>
      <w:pPr>
        <w:ind w:left="833" w:hanging="360"/>
      </w:pPr>
      <w:rPr>
        <w:rFonts w:hint="default"/>
        <w:lang w:val="ru-RU" w:eastAsia="en-US" w:bidi="ar-SA"/>
      </w:rPr>
    </w:lvl>
    <w:lvl w:ilvl="3" w:tplc="2FDEC76E">
      <w:numFmt w:val="bullet"/>
      <w:lvlText w:val="•"/>
      <w:lvlJc w:val="left"/>
      <w:pPr>
        <w:ind w:left="1019" w:hanging="360"/>
      </w:pPr>
      <w:rPr>
        <w:rFonts w:hint="default"/>
        <w:lang w:val="ru-RU" w:eastAsia="en-US" w:bidi="ar-SA"/>
      </w:rPr>
    </w:lvl>
    <w:lvl w:ilvl="4" w:tplc="5CAA471C">
      <w:numFmt w:val="bullet"/>
      <w:lvlText w:val="•"/>
      <w:lvlJc w:val="left"/>
      <w:pPr>
        <w:ind w:left="1206" w:hanging="360"/>
      </w:pPr>
      <w:rPr>
        <w:rFonts w:hint="default"/>
        <w:lang w:val="ru-RU" w:eastAsia="en-US" w:bidi="ar-SA"/>
      </w:rPr>
    </w:lvl>
    <w:lvl w:ilvl="5" w:tplc="772E9708">
      <w:numFmt w:val="bullet"/>
      <w:lvlText w:val="•"/>
      <w:lvlJc w:val="left"/>
      <w:pPr>
        <w:ind w:left="1392" w:hanging="360"/>
      </w:pPr>
      <w:rPr>
        <w:rFonts w:hint="default"/>
        <w:lang w:val="ru-RU" w:eastAsia="en-US" w:bidi="ar-SA"/>
      </w:rPr>
    </w:lvl>
    <w:lvl w:ilvl="6" w:tplc="80F25A88">
      <w:numFmt w:val="bullet"/>
      <w:lvlText w:val="•"/>
      <w:lvlJc w:val="left"/>
      <w:pPr>
        <w:ind w:left="1579" w:hanging="360"/>
      </w:pPr>
      <w:rPr>
        <w:rFonts w:hint="default"/>
        <w:lang w:val="ru-RU" w:eastAsia="en-US" w:bidi="ar-SA"/>
      </w:rPr>
    </w:lvl>
    <w:lvl w:ilvl="7" w:tplc="6A5A98BE">
      <w:numFmt w:val="bullet"/>
      <w:lvlText w:val="•"/>
      <w:lvlJc w:val="left"/>
      <w:pPr>
        <w:ind w:left="1765" w:hanging="360"/>
      </w:pPr>
      <w:rPr>
        <w:rFonts w:hint="default"/>
        <w:lang w:val="ru-RU" w:eastAsia="en-US" w:bidi="ar-SA"/>
      </w:rPr>
    </w:lvl>
    <w:lvl w:ilvl="8" w:tplc="22FA3F2E">
      <w:numFmt w:val="bullet"/>
      <w:lvlText w:val="•"/>
      <w:lvlJc w:val="left"/>
      <w:pPr>
        <w:ind w:left="1952" w:hanging="360"/>
      </w:pPr>
      <w:rPr>
        <w:rFonts w:hint="default"/>
        <w:lang w:val="ru-RU" w:eastAsia="en-US" w:bidi="ar-SA"/>
      </w:rPr>
    </w:lvl>
  </w:abstractNum>
  <w:abstractNum w:abstractNumId="58" w15:restartNumberingAfterBreak="0">
    <w:nsid w:val="58CA7D02"/>
    <w:multiLevelType w:val="multilevel"/>
    <w:tmpl w:val="2724D87A"/>
    <w:lvl w:ilvl="0">
      <w:start w:val="3"/>
      <w:numFmt w:val="decimal"/>
      <w:lvlText w:val="%1"/>
      <w:lvlJc w:val="left"/>
      <w:pPr>
        <w:ind w:left="194" w:hanging="494"/>
      </w:pPr>
      <w:rPr>
        <w:rFonts w:hint="default"/>
        <w:lang w:val="ru-RU" w:eastAsia="en-US" w:bidi="ar-SA"/>
      </w:rPr>
    </w:lvl>
    <w:lvl w:ilvl="1">
      <w:start w:val="2"/>
      <w:numFmt w:val="decimal"/>
      <w:lvlText w:val="%1.%2."/>
      <w:lvlJc w:val="left"/>
      <w:pPr>
        <w:ind w:left="2054" w:hanging="49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293" w:hanging="494"/>
      </w:pPr>
      <w:rPr>
        <w:rFonts w:hint="default"/>
        <w:lang w:val="ru-RU" w:eastAsia="en-US" w:bidi="ar-SA"/>
      </w:rPr>
    </w:lvl>
    <w:lvl w:ilvl="3">
      <w:numFmt w:val="bullet"/>
      <w:lvlText w:val="•"/>
      <w:lvlJc w:val="left"/>
      <w:pPr>
        <w:ind w:left="3339" w:hanging="494"/>
      </w:pPr>
      <w:rPr>
        <w:rFonts w:hint="default"/>
        <w:lang w:val="ru-RU" w:eastAsia="en-US" w:bidi="ar-SA"/>
      </w:rPr>
    </w:lvl>
    <w:lvl w:ilvl="4">
      <w:numFmt w:val="bullet"/>
      <w:lvlText w:val="•"/>
      <w:lvlJc w:val="left"/>
      <w:pPr>
        <w:ind w:left="4386" w:hanging="494"/>
      </w:pPr>
      <w:rPr>
        <w:rFonts w:hint="default"/>
        <w:lang w:val="ru-RU" w:eastAsia="en-US" w:bidi="ar-SA"/>
      </w:rPr>
    </w:lvl>
    <w:lvl w:ilvl="5">
      <w:numFmt w:val="bullet"/>
      <w:lvlText w:val="•"/>
      <w:lvlJc w:val="left"/>
      <w:pPr>
        <w:ind w:left="5433" w:hanging="494"/>
      </w:pPr>
      <w:rPr>
        <w:rFonts w:hint="default"/>
        <w:lang w:val="ru-RU" w:eastAsia="en-US" w:bidi="ar-SA"/>
      </w:rPr>
    </w:lvl>
    <w:lvl w:ilvl="6">
      <w:numFmt w:val="bullet"/>
      <w:lvlText w:val="•"/>
      <w:lvlJc w:val="left"/>
      <w:pPr>
        <w:ind w:left="6479" w:hanging="494"/>
      </w:pPr>
      <w:rPr>
        <w:rFonts w:hint="default"/>
        <w:lang w:val="ru-RU" w:eastAsia="en-US" w:bidi="ar-SA"/>
      </w:rPr>
    </w:lvl>
    <w:lvl w:ilvl="7">
      <w:numFmt w:val="bullet"/>
      <w:lvlText w:val="•"/>
      <w:lvlJc w:val="left"/>
      <w:pPr>
        <w:ind w:left="7526" w:hanging="494"/>
      </w:pPr>
      <w:rPr>
        <w:rFonts w:hint="default"/>
        <w:lang w:val="ru-RU" w:eastAsia="en-US" w:bidi="ar-SA"/>
      </w:rPr>
    </w:lvl>
    <w:lvl w:ilvl="8">
      <w:numFmt w:val="bullet"/>
      <w:lvlText w:val="•"/>
      <w:lvlJc w:val="left"/>
      <w:pPr>
        <w:ind w:left="8572" w:hanging="494"/>
      </w:pPr>
      <w:rPr>
        <w:rFonts w:hint="default"/>
        <w:lang w:val="ru-RU" w:eastAsia="en-US" w:bidi="ar-SA"/>
      </w:rPr>
    </w:lvl>
  </w:abstractNum>
  <w:abstractNum w:abstractNumId="59" w15:restartNumberingAfterBreak="0">
    <w:nsid w:val="58EE6D28"/>
    <w:multiLevelType w:val="hybridMultilevel"/>
    <w:tmpl w:val="DAC430FA"/>
    <w:lvl w:ilvl="0" w:tplc="3620B1A2">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487652D4">
      <w:numFmt w:val="bullet"/>
      <w:lvlText w:val="•"/>
      <w:lvlJc w:val="left"/>
      <w:pPr>
        <w:ind w:left="595" w:hanging="140"/>
      </w:pPr>
      <w:rPr>
        <w:rFonts w:hint="default"/>
        <w:lang w:val="ru-RU" w:eastAsia="en-US" w:bidi="ar-SA"/>
      </w:rPr>
    </w:lvl>
    <w:lvl w:ilvl="2" w:tplc="24F2B2FE">
      <w:numFmt w:val="bullet"/>
      <w:lvlText w:val="•"/>
      <w:lvlJc w:val="left"/>
      <w:pPr>
        <w:ind w:left="1090" w:hanging="140"/>
      </w:pPr>
      <w:rPr>
        <w:rFonts w:hint="default"/>
        <w:lang w:val="ru-RU" w:eastAsia="en-US" w:bidi="ar-SA"/>
      </w:rPr>
    </w:lvl>
    <w:lvl w:ilvl="3" w:tplc="27CC34D2">
      <w:numFmt w:val="bullet"/>
      <w:lvlText w:val="•"/>
      <w:lvlJc w:val="left"/>
      <w:pPr>
        <w:ind w:left="1585" w:hanging="140"/>
      </w:pPr>
      <w:rPr>
        <w:rFonts w:hint="default"/>
        <w:lang w:val="ru-RU" w:eastAsia="en-US" w:bidi="ar-SA"/>
      </w:rPr>
    </w:lvl>
    <w:lvl w:ilvl="4" w:tplc="C6424E12">
      <w:numFmt w:val="bullet"/>
      <w:lvlText w:val="•"/>
      <w:lvlJc w:val="left"/>
      <w:pPr>
        <w:ind w:left="2080" w:hanging="140"/>
      </w:pPr>
      <w:rPr>
        <w:rFonts w:hint="default"/>
        <w:lang w:val="ru-RU" w:eastAsia="en-US" w:bidi="ar-SA"/>
      </w:rPr>
    </w:lvl>
    <w:lvl w:ilvl="5" w:tplc="70EA63A6">
      <w:numFmt w:val="bullet"/>
      <w:lvlText w:val="•"/>
      <w:lvlJc w:val="left"/>
      <w:pPr>
        <w:ind w:left="2575" w:hanging="140"/>
      </w:pPr>
      <w:rPr>
        <w:rFonts w:hint="default"/>
        <w:lang w:val="ru-RU" w:eastAsia="en-US" w:bidi="ar-SA"/>
      </w:rPr>
    </w:lvl>
    <w:lvl w:ilvl="6" w:tplc="3E9A2698">
      <w:numFmt w:val="bullet"/>
      <w:lvlText w:val="•"/>
      <w:lvlJc w:val="left"/>
      <w:pPr>
        <w:ind w:left="3070" w:hanging="140"/>
      </w:pPr>
      <w:rPr>
        <w:rFonts w:hint="default"/>
        <w:lang w:val="ru-RU" w:eastAsia="en-US" w:bidi="ar-SA"/>
      </w:rPr>
    </w:lvl>
    <w:lvl w:ilvl="7" w:tplc="1DAA76F2">
      <w:numFmt w:val="bullet"/>
      <w:lvlText w:val="•"/>
      <w:lvlJc w:val="left"/>
      <w:pPr>
        <w:ind w:left="3565" w:hanging="140"/>
      </w:pPr>
      <w:rPr>
        <w:rFonts w:hint="default"/>
        <w:lang w:val="ru-RU" w:eastAsia="en-US" w:bidi="ar-SA"/>
      </w:rPr>
    </w:lvl>
    <w:lvl w:ilvl="8" w:tplc="A2DAFA2A">
      <w:numFmt w:val="bullet"/>
      <w:lvlText w:val="•"/>
      <w:lvlJc w:val="left"/>
      <w:pPr>
        <w:ind w:left="4060" w:hanging="140"/>
      </w:pPr>
      <w:rPr>
        <w:rFonts w:hint="default"/>
        <w:lang w:val="ru-RU" w:eastAsia="en-US" w:bidi="ar-SA"/>
      </w:rPr>
    </w:lvl>
  </w:abstractNum>
  <w:abstractNum w:abstractNumId="60" w15:restartNumberingAfterBreak="0">
    <w:nsid w:val="59D51A02"/>
    <w:multiLevelType w:val="hybridMultilevel"/>
    <w:tmpl w:val="04325696"/>
    <w:lvl w:ilvl="0" w:tplc="25FEFF82">
      <w:start w:val="1"/>
      <w:numFmt w:val="decimal"/>
      <w:lvlText w:val="%1."/>
      <w:lvlJc w:val="left"/>
      <w:pPr>
        <w:ind w:left="107" w:hanging="166"/>
      </w:pPr>
      <w:rPr>
        <w:rFonts w:ascii="Times New Roman" w:eastAsia="Times New Roman" w:hAnsi="Times New Roman" w:cs="Times New Roman" w:hint="default"/>
        <w:w w:val="100"/>
        <w:sz w:val="20"/>
        <w:szCs w:val="20"/>
        <w:lang w:val="ru-RU" w:eastAsia="en-US" w:bidi="ar-SA"/>
      </w:rPr>
    </w:lvl>
    <w:lvl w:ilvl="1" w:tplc="D49CE682">
      <w:numFmt w:val="bullet"/>
      <w:lvlText w:val="•"/>
      <w:lvlJc w:val="left"/>
      <w:pPr>
        <w:ind w:left="312" w:hanging="166"/>
      </w:pPr>
      <w:rPr>
        <w:rFonts w:hint="default"/>
        <w:lang w:val="ru-RU" w:eastAsia="en-US" w:bidi="ar-SA"/>
      </w:rPr>
    </w:lvl>
    <w:lvl w:ilvl="2" w:tplc="B77C9B64">
      <w:numFmt w:val="bullet"/>
      <w:lvlText w:val="•"/>
      <w:lvlJc w:val="left"/>
      <w:pPr>
        <w:ind w:left="525" w:hanging="166"/>
      </w:pPr>
      <w:rPr>
        <w:rFonts w:hint="default"/>
        <w:lang w:val="ru-RU" w:eastAsia="en-US" w:bidi="ar-SA"/>
      </w:rPr>
    </w:lvl>
    <w:lvl w:ilvl="3" w:tplc="F57C25B0">
      <w:numFmt w:val="bullet"/>
      <w:lvlText w:val="•"/>
      <w:lvlJc w:val="left"/>
      <w:pPr>
        <w:ind w:left="738" w:hanging="166"/>
      </w:pPr>
      <w:rPr>
        <w:rFonts w:hint="default"/>
        <w:lang w:val="ru-RU" w:eastAsia="en-US" w:bidi="ar-SA"/>
      </w:rPr>
    </w:lvl>
    <w:lvl w:ilvl="4" w:tplc="589A606C">
      <w:numFmt w:val="bullet"/>
      <w:lvlText w:val="•"/>
      <w:lvlJc w:val="left"/>
      <w:pPr>
        <w:ind w:left="950" w:hanging="166"/>
      </w:pPr>
      <w:rPr>
        <w:rFonts w:hint="default"/>
        <w:lang w:val="ru-RU" w:eastAsia="en-US" w:bidi="ar-SA"/>
      </w:rPr>
    </w:lvl>
    <w:lvl w:ilvl="5" w:tplc="A82C2A10">
      <w:numFmt w:val="bullet"/>
      <w:lvlText w:val="•"/>
      <w:lvlJc w:val="left"/>
      <w:pPr>
        <w:ind w:left="1163" w:hanging="166"/>
      </w:pPr>
      <w:rPr>
        <w:rFonts w:hint="default"/>
        <w:lang w:val="ru-RU" w:eastAsia="en-US" w:bidi="ar-SA"/>
      </w:rPr>
    </w:lvl>
    <w:lvl w:ilvl="6" w:tplc="105046B4">
      <w:numFmt w:val="bullet"/>
      <w:lvlText w:val="•"/>
      <w:lvlJc w:val="left"/>
      <w:pPr>
        <w:ind w:left="1376" w:hanging="166"/>
      </w:pPr>
      <w:rPr>
        <w:rFonts w:hint="default"/>
        <w:lang w:val="ru-RU" w:eastAsia="en-US" w:bidi="ar-SA"/>
      </w:rPr>
    </w:lvl>
    <w:lvl w:ilvl="7" w:tplc="E630720A">
      <w:numFmt w:val="bullet"/>
      <w:lvlText w:val="•"/>
      <w:lvlJc w:val="left"/>
      <w:pPr>
        <w:ind w:left="1588" w:hanging="166"/>
      </w:pPr>
      <w:rPr>
        <w:rFonts w:hint="default"/>
        <w:lang w:val="ru-RU" w:eastAsia="en-US" w:bidi="ar-SA"/>
      </w:rPr>
    </w:lvl>
    <w:lvl w:ilvl="8" w:tplc="8D1AB98E">
      <w:numFmt w:val="bullet"/>
      <w:lvlText w:val="•"/>
      <w:lvlJc w:val="left"/>
      <w:pPr>
        <w:ind w:left="1801" w:hanging="166"/>
      </w:pPr>
      <w:rPr>
        <w:rFonts w:hint="default"/>
        <w:lang w:val="ru-RU" w:eastAsia="en-US" w:bidi="ar-SA"/>
      </w:rPr>
    </w:lvl>
  </w:abstractNum>
  <w:abstractNum w:abstractNumId="61" w15:restartNumberingAfterBreak="0">
    <w:nsid w:val="5BAF0CD1"/>
    <w:multiLevelType w:val="hybridMultilevel"/>
    <w:tmpl w:val="D442879C"/>
    <w:lvl w:ilvl="0" w:tplc="D8BE8784">
      <w:start w:val="8"/>
      <w:numFmt w:val="decimal"/>
      <w:lvlText w:val="%1."/>
      <w:lvlJc w:val="left"/>
      <w:pPr>
        <w:ind w:left="375" w:hanging="181"/>
      </w:pPr>
      <w:rPr>
        <w:rFonts w:ascii="Times New Roman" w:eastAsia="Times New Roman" w:hAnsi="Times New Roman" w:cs="Times New Roman" w:hint="default"/>
        <w:w w:val="100"/>
        <w:sz w:val="22"/>
        <w:szCs w:val="22"/>
        <w:lang w:val="ru-RU" w:eastAsia="en-US" w:bidi="ar-SA"/>
      </w:rPr>
    </w:lvl>
    <w:lvl w:ilvl="1" w:tplc="5CC8D624">
      <w:start w:val="5"/>
      <w:numFmt w:val="decimal"/>
      <w:lvlText w:val="%2."/>
      <w:lvlJc w:val="left"/>
      <w:pPr>
        <w:ind w:left="2387" w:hanging="196"/>
        <w:jc w:val="right"/>
      </w:pPr>
      <w:rPr>
        <w:rFonts w:hint="default"/>
        <w:b/>
        <w:bCs/>
        <w:w w:val="100"/>
        <w:lang w:val="ru-RU" w:eastAsia="en-US" w:bidi="ar-SA"/>
      </w:rPr>
    </w:lvl>
    <w:lvl w:ilvl="2" w:tplc="BBC4E2A2">
      <w:start w:val="1"/>
      <w:numFmt w:val="decimal"/>
      <w:lvlText w:val="%3."/>
      <w:lvlJc w:val="left"/>
      <w:pPr>
        <w:ind w:left="1342" w:hanging="548"/>
      </w:pPr>
      <w:rPr>
        <w:rFonts w:ascii="Times New Roman" w:eastAsia="Times New Roman" w:hAnsi="Times New Roman" w:cs="Times New Roman" w:hint="default"/>
        <w:w w:val="100"/>
        <w:sz w:val="24"/>
        <w:szCs w:val="24"/>
        <w:lang w:val="ru-RU" w:eastAsia="en-US" w:bidi="ar-SA"/>
      </w:rPr>
    </w:lvl>
    <w:lvl w:ilvl="3" w:tplc="02D61672">
      <w:numFmt w:val="bullet"/>
      <w:lvlText w:val="•"/>
      <w:lvlJc w:val="left"/>
      <w:pPr>
        <w:ind w:left="3415" w:hanging="548"/>
      </w:pPr>
      <w:rPr>
        <w:rFonts w:hint="default"/>
        <w:lang w:val="ru-RU" w:eastAsia="en-US" w:bidi="ar-SA"/>
      </w:rPr>
    </w:lvl>
    <w:lvl w:ilvl="4" w:tplc="5D145C32">
      <w:numFmt w:val="bullet"/>
      <w:lvlText w:val="•"/>
      <w:lvlJc w:val="left"/>
      <w:pPr>
        <w:ind w:left="4451" w:hanging="548"/>
      </w:pPr>
      <w:rPr>
        <w:rFonts w:hint="default"/>
        <w:lang w:val="ru-RU" w:eastAsia="en-US" w:bidi="ar-SA"/>
      </w:rPr>
    </w:lvl>
    <w:lvl w:ilvl="5" w:tplc="5C161E1C">
      <w:numFmt w:val="bullet"/>
      <w:lvlText w:val="•"/>
      <w:lvlJc w:val="left"/>
      <w:pPr>
        <w:ind w:left="5487" w:hanging="548"/>
      </w:pPr>
      <w:rPr>
        <w:rFonts w:hint="default"/>
        <w:lang w:val="ru-RU" w:eastAsia="en-US" w:bidi="ar-SA"/>
      </w:rPr>
    </w:lvl>
    <w:lvl w:ilvl="6" w:tplc="767A86E6">
      <w:numFmt w:val="bullet"/>
      <w:lvlText w:val="•"/>
      <w:lvlJc w:val="left"/>
      <w:pPr>
        <w:ind w:left="6523" w:hanging="548"/>
      </w:pPr>
      <w:rPr>
        <w:rFonts w:hint="default"/>
        <w:lang w:val="ru-RU" w:eastAsia="en-US" w:bidi="ar-SA"/>
      </w:rPr>
    </w:lvl>
    <w:lvl w:ilvl="7" w:tplc="9E9E910A">
      <w:numFmt w:val="bullet"/>
      <w:lvlText w:val="•"/>
      <w:lvlJc w:val="left"/>
      <w:pPr>
        <w:ind w:left="7558" w:hanging="548"/>
      </w:pPr>
      <w:rPr>
        <w:rFonts w:hint="default"/>
        <w:lang w:val="ru-RU" w:eastAsia="en-US" w:bidi="ar-SA"/>
      </w:rPr>
    </w:lvl>
    <w:lvl w:ilvl="8" w:tplc="CC08E91E">
      <w:numFmt w:val="bullet"/>
      <w:lvlText w:val="•"/>
      <w:lvlJc w:val="left"/>
      <w:pPr>
        <w:ind w:left="8594" w:hanging="548"/>
      </w:pPr>
      <w:rPr>
        <w:rFonts w:hint="default"/>
        <w:lang w:val="ru-RU" w:eastAsia="en-US" w:bidi="ar-SA"/>
      </w:rPr>
    </w:lvl>
  </w:abstractNum>
  <w:abstractNum w:abstractNumId="62" w15:restartNumberingAfterBreak="0">
    <w:nsid w:val="5BD12936"/>
    <w:multiLevelType w:val="hybridMultilevel"/>
    <w:tmpl w:val="83BC5492"/>
    <w:lvl w:ilvl="0" w:tplc="D5663B36">
      <w:numFmt w:val="bullet"/>
      <w:lvlText w:val=""/>
      <w:lvlJc w:val="left"/>
      <w:pPr>
        <w:ind w:left="419" w:hanging="360"/>
      </w:pPr>
      <w:rPr>
        <w:rFonts w:ascii="Wingdings" w:eastAsia="Wingdings" w:hAnsi="Wingdings" w:cs="Wingdings" w:hint="default"/>
        <w:w w:val="100"/>
        <w:sz w:val="22"/>
        <w:szCs w:val="22"/>
        <w:lang w:val="ru-RU" w:eastAsia="en-US" w:bidi="ar-SA"/>
      </w:rPr>
    </w:lvl>
    <w:lvl w:ilvl="1" w:tplc="F1D41D26">
      <w:numFmt w:val="bullet"/>
      <w:lvlText w:val="•"/>
      <w:lvlJc w:val="left"/>
      <w:pPr>
        <w:ind w:left="646" w:hanging="360"/>
      </w:pPr>
      <w:rPr>
        <w:rFonts w:hint="default"/>
        <w:lang w:val="ru-RU" w:eastAsia="en-US" w:bidi="ar-SA"/>
      </w:rPr>
    </w:lvl>
    <w:lvl w:ilvl="2" w:tplc="9C90D9B4">
      <w:numFmt w:val="bullet"/>
      <w:lvlText w:val="•"/>
      <w:lvlJc w:val="left"/>
      <w:pPr>
        <w:ind w:left="873" w:hanging="360"/>
      </w:pPr>
      <w:rPr>
        <w:rFonts w:hint="default"/>
        <w:lang w:val="ru-RU" w:eastAsia="en-US" w:bidi="ar-SA"/>
      </w:rPr>
    </w:lvl>
    <w:lvl w:ilvl="3" w:tplc="8C144BEC">
      <w:numFmt w:val="bullet"/>
      <w:lvlText w:val="•"/>
      <w:lvlJc w:val="left"/>
      <w:pPr>
        <w:ind w:left="1100" w:hanging="360"/>
      </w:pPr>
      <w:rPr>
        <w:rFonts w:hint="default"/>
        <w:lang w:val="ru-RU" w:eastAsia="en-US" w:bidi="ar-SA"/>
      </w:rPr>
    </w:lvl>
    <w:lvl w:ilvl="4" w:tplc="047C71DC">
      <w:numFmt w:val="bullet"/>
      <w:lvlText w:val="•"/>
      <w:lvlJc w:val="left"/>
      <w:pPr>
        <w:ind w:left="1326" w:hanging="360"/>
      </w:pPr>
      <w:rPr>
        <w:rFonts w:hint="default"/>
        <w:lang w:val="ru-RU" w:eastAsia="en-US" w:bidi="ar-SA"/>
      </w:rPr>
    </w:lvl>
    <w:lvl w:ilvl="5" w:tplc="7FD214DE">
      <w:numFmt w:val="bullet"/>
      <w:lvlText w:val="•"/>
      <w:lvlJc w:val="left"/>
      <w:pPr>
        <w:ind w:left="1553" w:hanging="360"/>
      </w:pPr>
      <w:rPr>
        <w:rFonts w:hint="default"/>
        <w:lang w:val="ru-RU" w:eastAsia="en-US" w:bidi="ar-SA"/>
      </w:rPr>
    </w:lvl>
    <w:lvl w:ilvl="6" w:tplc="07406692">
      <w:numFmt w:val="bullet"/>
      <w:lvlText w:val="•"/>
      <w:lvlJc w:val="left"/>
      <w:pPr>
        <w:ind w:left="1780" w:hanging="360"/>
      </w:pPr>
      <w:rPr>
        <w:rFonts w:hint="default"/>
        <w:lang w:val="ru-RU" w:eastAsia="en-US" w:bidi="ar-SA"/>
      </w:rPr>
    </w:lvl>
    <w:lvl w:ilvl="7" w:tplc="63008FA8">
      <w:numFmt w:val="bullet"/>
      <w:lvlText w:val="•"/>
      <w:lvlJc w:val="left"/>
      <w:pPr>
        <w:ind w:left="2006" w:hanging="360"/>
      </w:pPr>
      <w:rPr>
        <w:rFonts w:hint="default"/>
        <w:lang w:val="ru-RU" w:eastAsia="en-US" w:bidi="ar-SA"/>
      </w:rPr>
    </w:lvl>
    <w:lvl w:ilvl="8" w:tplc="C682DB14">
      <w:numFmt w:val="bullet"/>
      <w:lvlText w:val="•"/>
      <w:lvlJc w:val="left"/>
      <w:pPr>
        <w:ind w:left="2233" w:hanging="360"/>
      </w:pPr>
      <w:rPr>
        <w:rFonts w:hint="default"/>
        <w:lang w:val="ru-RU" w:eastAsia="en-US" w:bidi="ar-SA"/>
      </w:rPr>
    </w:lvl>
  </w:abstractNum>
  <w:abstractNum w:abstractNumId="63" w15:restartNumberingAfterBreak="0">
    <w:nsid w:val="5CA56F7A"/>
    <w:multiLevelType w:val="hybridMultilevel"/>
    <w:tmpl w:val="D160DCA4"/>
    <w:lvl w:ilvl="0" w:tplc="1E9EF2A0">
      <w:numFmt w:val="bullet"/>
      <w:lvlText w:val=""/>
      <w:lvlJc w:val="left"/>
      <w:pPr>
        <w:ind w:left="429" w:hanging="360"/>
      </w:pPr>
      <w:rPr>
        <w:rFonts w:ascii="Wingdings" w:eastAsia="Wingdings" w:hAnsi="Wingdings" w:cs="Wingdings" w:hint="default"/>
        <w:w w:val="100"/>
        <w:sz w:val="22"/>
        <w:szCs w:val="22"/>
        <w:lang w:val="ru-RU" w:eastAsia="en-US" w:bidi="ar-SA"/>
      </w:rPr>
    </w:lvl>
    <w:lvl w:ilvl="1" w:tplc="8CCE35AC">
      <w:numFmt w:val="bullet"/>
      <w:lvlText w:val="•"/>
      <w:lvlJc w:val="left"/>
      <w:pPr>
        <w:ind w:left="542" w:hanging="360"/>
      </w:pPr>
      <w:rPr>
        <w:rFonts w:hint="default"/>
        <w:lang w:val="ru-RU" w:eastAsia="en-US" w:bidi="ar-SA"/>
      </w:rPr>
    </w:lvl>
    <w:lvl w:ilvl="2" w:tplc="76BA41F8">
      <w:numFmt w:val="bullet"/>
      <w:lvlText w:val="•"/>
      <w:lvlJc w:val="left"/>
      <w:pPr>
        <w:ind w:left="664" w:hanging="360"/>
      </w:pPr>
      <w:rPr>
        <w:rFonts w:hint="default"/>
        <w:lang w:val="ru-RU" w:eastAsia="en-US" w:bidi="ar-SA"/>
      </w:rPr>
    </w:lvl>
    <w:lvl w:ilvl="3" w:tplc="2724EC16">
      <w:numFmt w:val="bullet"/>
      <w:lvlText w:val="•"/>
      <w:lvlJc w:val="left"/>
      <w:pPr>
        <w:ind w:left="786" w:hanging="360"/>
      </w:pPr>
      <w:rPr>
        <w:rFonts w:hint="default"/>
        <w:lang w:val="ru-RU" w:eastAsia="en-US" w:bidi="ar-SA"/>
      </w:rPr>
    </w:lvl>
    <w:lvl w:ilvl="4" w:tplc="9F3A1574">
      <w:numFmt w:val="bullet"/>
      <w:lvlText w:val="•"/>
      <w:lvlJc w:val="left"/>
      <w:pPr>
        <w:ind w:left="908" w:hanging="360"/>
      </w:pPr>
      <w:rPr>
        <w:rFonts w:hint="default"/>
        <w:lang w:val="ru-RU" w:eastAsia="en-US" w:bidi="ar-SA"/>
      </w:rPr>
    </w:lvl>
    <w:lvl w:ilvl="5" w:tplc="87E4DD26">
      <w:numFmt w:val="bullet"/>
      <w:lvlText w:val="•"/>
      <w:lvlJc w:val="left"/>
      <w:pPr>
        <w:ind w:left="1031" w:hanging="360"/>
      </w:pPr>
      <w:rPr>
        <w:rFonts w:hint="default"/>
        <w:lang w:val="ru-RU" w:eastAsia="en-US" w:bidi="ar-SA"/>
      </w:rPr>
    </w:lvl>
    <w:lvl w:ilvl="6" w:tplc="84FC5502">
      <w:numFmt w:val="bullet"/>
      <w:lvlText w:val="•"/>
      <w:lvlJc w:val="left"/>
      <w:pPr>
        <w:ind w:left="1153" w:hanging="360"/>
      </w:pPr>
      <w:rPr>
        <w:rFonts w:hint="default"/>
        <w:lang w:val="ru-RU" w:eastAsia="en-US" w:bidi="ar-SA"/>
      </w:rPr>
    </w:lvl>
    <w:lvl w:ilvl="7" w:tplc="8A44EED6">
      <w:numFmt w:val="bullet"/>
      <w:lvlText w:val="•"/>
      <w:lvlJc w:val="left"/>
      <w:pPr>
        <w:ind w:left="1275" w:hanging="360"/>
      </w:pPr>
      <w:rPr>
        <w:rFonts w:hint="default"/>
        <w:lang w:val="ru-RU" w:eastAsia="en-US" w:bidi="ar-SA"/>
      </w:rPr>
    </w:lvl>
    <w:lvl w:ilvl="8" w:tplc="346A320E">
      <w:numFmt w:val="bullet"/>
      <w:lvlText w:val="•"/>
      <w:lvlJc w:val="left"/>
      <w:pPr>
        <w:ind w:left="1397" w:hanging="360"/>
      </w:pPr>
      <w:rPr>
        <w:rFonts w:hint="default"/>
        <w:lang w:val="ru-RU" w:eastAsia="en-US" w:bidi="ar-SA"/>
      </w:rPr>
    </w:lvl>
  </w:abstractNum>
  <w:abstractNum w:abstractNumId="64" w15:restartNumberingAfterBreak="0">
    <w:nsid w:val="5E9F4BD3"/>
    <w:multiLevelType w:val="hybridMultilevel"/>
    <w:tmpl w:val="27646D42"/>
    <w:lvl w:ilvl="0" w:tplc="134A4D74">
      <w:numFmt w:val="bullet"/>
      <w:lvlText w:val=""/>
      <w:lvlJc w:val="left"/>
      <w:pPr>
        <w:ind w:left="338" w:hanging="200"/>
      </w:pPr>
      <w:rPr>
        <w:rFonts w:ascii="Symbol" w:eastAsia="Symbol" w:hAnsi="Symbol" w:cs="Symbol" w:hint="default"/>
        <w:w w:val="100"/>
        <w:sz w:val="22"/>
        <w:szCs w:val="22"/>
        <w:lang w:val="ru-RU" w:eastAsia="en-US" w:bidi="ar-SA"/>
      </w:rPr>
    </w:lvl>
    <w:lvl w:ilvl="1" w:tplc="CD467A98">
      <w:numFmt w:val="bullet"/>
      <w:lvlText w:val="•"/>
      <w:lvlJc w:val="left"/>
      <w:pPr>
        <w:ind w:left="652" w:hanging="200"/>
      </w:pPr>
      <w:rPr>
        <w:rFonts w:hint="default"/>
        <w:lang w:val="ru-RU" w:eastAsia="en-US" w:bidi="ar-SA"/>
      </w:rPr>
    </w:lvl>
    <w:lvl w:ilvl="2" w:tplc="BD4EEED2">
      <w:numFmt w:val="bullet"/>
      <w:lvlText w:val="•"/>
      <w:lvlJc w:val="left"/>
      <w:pPr>
        <w:ind w:left="965" w:hanging="200"/>
      </w:pPr>
      <w:rPr>
        <w:rFonts w:hint="default"/>
        <w:lang w:val="ru-RU" w:eastAsia="en-US" w:bidi="ar-SA"/>
      </w:rPr>
    </w:lvl>
    <w:lvl w:ilvl="3" w:tplc="ACF2384E">
      <w:numFmt w:val="bullet"/>
      <w:lvlText w:val="•"/>
      <w:lvlJc w:val="left"/>
      <w:pPr>
        <w:ind w:left="1278" w:hanging="200"/>
      </w:pPr>
      <w:rPr>
        <w:rFonts w:hint="default"/>
        <w:lang w:val="ru-RU" w:eastAsia="en-US" w:bidi="ar-SA"/>
      </w:rPr>
    </w:lvl>
    <w:lvl w:ilvl="4" w:tplc="90E8A578">
      <w:numFmt w:val="bullet"/>
      <w:lvlText w:val="•"/>
      <w:lvlJc w:val="left"/>
      <w:pPr>
        <w:ind w:left="1591" w:hanging="200"/>
      </w:pPr>
      <w:rPr>
        <w:rFonts w:hint="default"/>
        <w:lang w:val="ru-RU" w:eastAsia="en-US" w:bidi="ar-SA"/>
      </w:rPr>
    </w:lvl>
    <w:lvl w:ilvl="5" w:tplc="75B8792E">
      <w:numFmt w:val="bullet"/>
      <w:lvlText w:val="•"/>
      <w:lvlJc w:val="left"/>
      <w:pPr>
        <w:ind w:left="1904" w:hanging="200"/>
      </w:pPr>
      <w:rPr>
        <w:rFonts w:hint="default"/>
        <w:lang w:val="ru-RU" w:eastAsia="en-US" w:bidi="ar-SA"/>
      </w:rPr>
    </w:lvl>
    <w:lvl w:ilvl="6" w:tplc="71788F1C">
      <w:numFmt w:val="bullet"/>
      <w:lvlText w:val="•"/>
      <w:lvlJc w:val="left"/>
      <w:pPr>
        <w:ind w:left="2217" w:hanging="200"/>
      </w:pPr>
      <w:rPr>
        <w:rFonts w:hint="default"/>
        <w:lang w:val="ru-RU" w:eastAsia="en-US" w:bidi="ar-SA"/>
      </w:rPr>
    </w:lvl>
    <w:lvl w:ilvl="7" w:tplc="CD606860">
      <w:numFmt w:val="bullet"/>
      <w:lvlText w:val="•"/>
      <w:lvlJc w:val="left"/>
      <w:pPr>
        <w:ind w:left="2530" w:hanging="200"/>
      </w:pPr>
      <w:rPr>
        <w:rFonts w:hint="default"/>
        <w:lang w:val="ru-RU" w:eastAsia="en-US" w:bidi="ar-SA"/>
      </w:rPr>
    </w:lvl>
    <w:lvl w:ilvl="8" w:tplc="A4B067FA">
      <w:numFmt w:val="bullet"/>
      <w:lvlText w:val="•"/>
      <w:lvlJc w:val="left"/>
      <w:pPr>
        <w:ind w:left="2843" w:hanging="200"/>
      </w:pPr>
      <w:rPr>
        <w:rFonts w:hint="default"/>
        <w:lang w:val="ru-RU" w:eastAsia="en-US" w:bidi="ar-SA"/>
      </w:rPr>
    </w:lvl>
  </w:abstractNum>
  <w:abstractNum w:abstractNumId="65" w15:restartNumberingAfterBreak="0">
    <w:nsid w:val="5F2736B2"/>
    <w:multiLevelType w:val="hybridMultilevel"/>
    <w:tmpl w:val="1B38B92A"/>
    <w:lvl w:ilvl="0" w:tplc="04190001">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66" w15:restartNumberingAfterBreak="0">
    <w:nsid w:val="61D327BA"/>
    <w:multiLevelType w:val="hybridMultilevel"/>
    <w:tmpl w:val="A2E4898E"/>
    <w:lvl w:ilvl="0" w:tplc="74C08EAE">
      <w:numFmt w:val="bullet"/>
      <w:lvlText w:val=""/>
      <w:lvlJc w:val="left"/>
      <w:pPr>
        <w:ind w:left="423" w:hanging="360"/>
      </w:pPr>
      <w:rPr>
        <w:rFonts w:ascii="Wingdings" w:eastAsia="Wingdings" w:hAnsi="Wingdings" w:cs="Wingdings" w:hint="default"/>
        <w:w w:val="100"/>
        <w:sz w:val="22"/>
        <w:szCs w:val="22"/>
        <w:lang w:val="ru-RU" w:eastAsia="en-US" w:bidi="ar-SA"/>
      </w:rPr>
    </w:lvl>
    <w:lvl w:ilvl="1" w:tplc="4DE8559C">
      <w:numFmt w:val="bullet"/>
      <w:lvlText w:val="•"/>
      <w:lvlJc w:val="left"/>
      <w:pPr>
        <w:ind w:left="570" w:hanging="360"/>
      </w:pPr>
      <w:rPr>
        <w:rFonts w:hint="default"/>
        <w:lang w:val="ru-RU" w:eastAsia="en-US" w:bidi="ar-SA"/>
      </w:rPr>
    </w:lvl>
    <w:lvl w:ilvl="2" w:tplc="9B545510">
      <w:numFmt w:val="bullet"/>
      <w:lvlText w:val="•"/>
      <w:lvlJc w:val="left"/>
      <w:pPr>
        <w:ind w:left="720" w:hanging="360"/>
      </w:pPr>
      <w:rPr>
        <w:rFonts w:hint="default"/>
        <w:lang w:val="ru-RU" w:eastAsia="en-US" w:bidi="ar-SA"/>
      </w:rPr>
    </w:lvl>
    <w:lvl w:ilvl="3" w:tplc="E1DA2286">
      <w:numFmt w:val="bullet"/>
      <w:lvlText w:val="•"/>
      <w:lvlJc w:val="left"/>
      <w:pPr>
        <w:ind w:left="870" w:hanging="360"/>
      </w:pPr>
      <w:rPr>
        <w:rFonts w:hint="default"/>
        <w:lang w:val="ru-RU" w:eastAsia="en-US" w:bidi="ar-SA"/>
      </w:rPr>
    </w:lvl>
    <w:lvl w:ilvl="4" w:tplc="CD585A2A">
      <w:numFmt w:val="bullet"/>
      <w:lvlText w:val="•"/>
      <w:lvlJc w:val="left"/>
      <w:pPr>
        <w:ind w:left="1021" w:hanging="360"/>
      </w:pPr>
      <w:rPr>
        <w:rFonts w:hint="default"/>
        <w:lang w:val="ru-RU" w:eastAsia="en-US" w:bidi="ar-SA"/>
      </w:rPr>
    </w:lvl>
    <w:lvl w:ilvl="5" w:tplc="7E3C5B6C">
      <w:numFmt w:val="bullet"/>
      <w:lvlText w:val="•"/>
      <w:lvlJc w:val="left"/>
      <w:pPr>
        <w:ind w:left="1171" w:hanging="360"/>
      </w:pPr>
      <w:rPr>
        <w:rFonts w:hint="default"/>
        <w:lang w:val="ru-RU" w:eastAsia="en-US" w:bidi="ar-SA"/>
      </w:rPr>
    </w:lvl>
    <w:lvl w:ilvl="6" w:tplc="AC5278D8">
      <w:numFmt w:val="bullet"/>
      <w:lvlText w:val="•"/>
      <w:lvlJc w:val="left"/>
      <w:pPr>
        <w:ind w:left="1321" w:hanging="360"/>
      </w:pPr>
      <w:rPr>
        <w:rFonts w:hint="default"/>
        <w:lang w:val="ru-RU" w:eastAsia="en-US" w:bidi="ar-SA"/>
      </w:rPr>
    </w:lvl>
    <w:lvl w:ilvl="7" w:tplc="91CA9340">
      <w:numFmt w:val="bullet"/>
      <w:lvlText w:val="•"/>
      <w:lvlJc w:val="left"/>
      <w:pPr>
        <w:ind w:left="1472" w:hanging="360"/>
      </w:pPr>
      <w:rPr>
        <w:rFonts w:hint="default"/>
        <w:lang w:val="ru-RU" w:eastAsia="en-US" w:bidi="ar-SA"/>
      </w:rPr>
    </w:lvl>
    <w:lvl w:ilvl="8" w:tplc="7E700778">
      <w:numFmt w:val="bullet"/>
      <w:lvlText w:val="•"/>
      <w:lvlJc w:val="left"/>
      <w:pPr>
        <w:ind w:left="1622" w:hanging="360"/>
      </w:pPr>
      <w:rPr>
        <w:rFonts w:hint="default"/>
        <w:lang w:val="ru-RU" w:eastAsia="en-US" w:bidi="ar-SA"/>
      </w:rPr>
    </w:lvl>
  </w:abstractNum>
  <w:abstractNum w:abstractNumId="67" w15:restartNumberingAfterBreak="0">
    <w:nsid w:val="63DC40BD"/>
    <w:multiLevelType w:val="hybridMultilevel"/>
    <w:tmpl w:val="B6BE183E"/>
    <w:lvl w:ilvl="0" w:tplc="733885DE">
      <w:numFmt w:val="bullet"/>
      <w:lvlText w:val=""/>
      <w:lvlJc w:val="left"/>
      <w:pPr>
        <w:ind w:left="359" w:hanging="360"/>
      </w:pPr>
      <w:rPr>
        <w:rFonts w:ascii="Wingdings" w:eastAsia="Wingdings" w:hAnsi="Wingdings" w:cs="Wingdings" w:hint="default"/>
        <w:w w:val="100"/>
        <w:sz w:val="24"/>
        <w:szCs w:val="24"/>
        <w:lang w:val="ru-RU" w:eastAsia="en-US" w:bidi="ar-SA"/>
      </w:rPr>
    </w:lvl>
    <w:lvl w:ilvl="1" w:tplc="F822D1CA">
      <w:numFmt w:val="bullet"/>
      <w:lvlText w:val="•"/>
      <w:lvlJc w:val="left"/>
      <w:pPr>
        <w:ind w:left="516" w:hanging="360"/>
      </w:pPr>
      <w:rPr>
        <w:rFonts w:hint="default"/>
        <w:lang w:val="ru-RU" w:eastAsia="en-US" w:bidi="ar-SA"/>
      </w:rPr>
    </w:lvl>
    <w:lvl w:ilvl="2" w:tplc="CDA829D6">
      <w:numFmt w:val="bullet"/>
      <w:lvlText w:val="•"/>
      <w:lvlJc w:val="left"/>
      <w:pPr>
        <w:ind w:left="672" w:hanging="360"/>
      </w:pPr>
      <w:rPr>
        <w:rFonts w:hint="default"/>
        <w:lang w:val="ru-RU" w:eastAsia="en-US" w:bidi="ar-SA"/>
      </w:rPr>
    </w:lvl>
    <w:lvl w:ilvl="3" w:tplc="3E247582">
      <w:numFmt w:val="bullet"/>
      <w:lvlText w:val="•"/>
      <w:lvlJc w:val="left"/>
      <w:pPr>
        <w:ind w:left="828" w:hanging="360"/>
      </w:pPr>
      <w:rPr>
        <w:rFonts w:hint="default"/>
        <w:lang w:val="ru-RU" w:eastAsia="en-US" w:bidi="ar-SA"/>
      </w:rPr>
    </w:lvl>
    <w:lvl w:ilvl="4" w:tplc="87A65532">
      <w:numFmt w:val="bullet"/>
      <w:lvlText w:val="•"/>
      <w:lvlJc w:val="left"/>
      <w:pPr>
        <w:ind w:left="985" w:hanging="360"/>
      </w:pPr>
      <w:rPr>
        <w:rFonts w:hint="default"/>
        <w:lang w:val="ru-RU" w:eastAsia="en-US" w:bidi="ar-SA"/>
      </w:rPr>
    </w:lvl>
    <w:lvl w:ilvl="5" w:tplc="B0567CDE">
      <w:numFmt w:val="bullet"/>
      <w:lvlText w:val="•"/>
      <w:lvlJc w:val="left"/>
      <w:pPr>
        <w:ind w:left="1141" w:hanging="360"/>
      </w:pPr>
      <w:rPr>
        <w:rFonts w:hint="default"/>
        <w:lang w:val="ru-RU" w:eastAsia="en-US" w:bidi="ar-SA"/>
      </w:rPr>
    </w:lvl>
    <w:lvl w:ilvl="6" w:tplc="BBB46B80">
      <w:numFmt w:val="bullet"/>
      <w:lvlText w:val="•"/>
      <w:lvlJc w:val="left"/>
      <w:pPr>
        <w:ind w:left="1297" w:hanging="360"/>
      </w:pPr>
      <w:rPr>
        <w:rFonts w:hint="default"/>
        <w:lang w:val="ru-RU" w:eastAsia="en-US" w:bidi="ar-SA"/>
      </w:rPr>
    </w:lvl>
    <w:lvl w:ilvl="7" w:tplc="96C6BE76">
      <w:numFmt w:val="bullet"/>
      <w:lvlText w:val="•"/>
      <w:lvlJc w:val="left"/>
      <w:pPr>
        <w:ind w:left="1454" w:hanging="360"/>
      </w:pPr>
      <w:rPr>
        <w:rFonts w:hint="default"/>
        <w:lang w:val="ru-RU" w:eastAsia="en-US" w:bidi="ar-SA"/>
      </w:rPr>
    </w:lvl>
    <w:lvl w:ilvl="8" w:tplc="4E1E3D06">
      <w:numFmt w:val="bullet"/>
      <w:lvlText w:val="•"/>
      <w:lvlJc w:val="left"/>
      <w:pPr>
        <w:ind w:left="1610" w:hanging="360"/>
      </w:pPr>
      <w:rPr>
        <w:rFonts w:hint="default"/>
        <w:lang w:val="ru-RU" w:eastAsia="en-US" w:bidi="ar-SA"/>
      </w:rPr>
    </w:lvl>
  </w:abstractNum>
  <w:abstractNum w:abstractNumId="68" w15:restartNumberingAfterBreak="0">
    <w:nsid w:val="63E10C61"/>
    <w:multiLevelType w:val="hybridMultilevel"/>
    <w:tmpl w:val="345AAC5A"/>
    <w:lvl w:ilvl="0" w:tplc="78361116">
      <w:numFmt w:val="bullet"/>
      <w:lvlText w:val=""/>
      <w:lvlJc w:val="left"/>
      <w:pPr>
        <w:ind w:left="496" w:hanging="360"/>
      </w:pPr>
      <w:rPr>
        <w:rFonts w:ascii="Wingdings" w:eastAsia="Wingdings" w:hAnsi="Wingdings" w:cs="Wingdings" w:hint="default"/>
        <w:w w:val="100"/>
        <w:sz w:val="22"/>
        <w:szCs w:val="22"/>
        <w:lang w:val="ru-RU" w:eastAsia="en-US" w:bidi="ar-SA"/>
      </w:rPr>
    </w:lvl>
    <w:lvl w:ilvl="1" w:tplc="BF247AFA">
      <w:numFmt w:val="bullet"/>
      <w:lvlText w:val="•"/>
      <w:lvlJc w:val="left"/>
      <w:pPr>
        <w:ind w:left="718" w:hanging="360"/>
      </w:pPr>
      <w:rPr>
        <w:rFonts w:hint="default"/>
        <w:lang w:val="ru-RU" w:eastAsia="en-US" w:bidi="ar-SA"/>
      </w:rPr>
    </w:lvl>
    <w:lvl w:ilvl="2" w:tplc="5428F3CA">
      <w:numFmt w:val="bullet"/>
      <w:lvlText w:val="•"/>
      <w:lvlJc w:val="left"/>
      <w:pPr>
        <w:ind w:left="937" w:hanging="360"/>
      </w:pPr>
      <w:rPr>
        <w:rFonts w:hint="default"/>
        <w:lang w:val="ru-RU" w:eastAsia="en-US" w:bidi="ar-SA"/>
      </w:rPr>
    </w:lvl>
    <w:lvl w:ilvl="3" w:tplc="56045516">
      <w:numFmt w:val="bullet"/>
      <w:lvlText w:val="•"/>
      <w:lvlJc w:val="left"/>
      <w:pPr>
        <w:ind w:left="1156" w:hanging="360"/>
      </w:pPr>
      <w:rPr>
        <w:rFonts w:hint="default"/>
        <w:lang w:val="ru-RU" w:eastAsia="en-US" w:bidi="ar-SA"/>
      </w:rPr>
    </w:lvl>
    <w:lvl w:ilvl="4" w:tplc="C776ADEC">
      <w:numFmt w:val="bullet"/>
      <w:lvlText w:val="•"/>
      <w:lvlJc w:val="left"/>
      <w:pPr>
        <w:ind w:left="1374" w:hanging="360"/>
      </w:pPr>
      <w:rPr>
        <w:rFonts w:hint="default"/>
        <w:lang w:val="ru-RU" w:eastAsia="en-US" w:bidi="ar-SA"/>
      </w:rPr>
    </w:lvl>
    <w:lvl w:ilvl="5" w:tplc="BCD025E4">
      <w:numFmt w:val="bullet"/>
      <w:lvlText w:val="•"/>
      <w:lvlJc w:val="left"/>
      <w:pPr>
        <w:ind w:left="1593" w:hanging="360"/>
      </w:pPr>
      <w:rPr>
        <w:rFonts w:hint="default"/>
        <w:lang w:val="ru-RU" w:eastAsia="en-US" w:bidi="ar-SA"/>
      </w:rPr>
    </w:lvl>
    <w:lvl w:ilvl="6" w:tplc="0CF0D1AA">
      <w:numFmt w:val="bullet"/>
      <w:lvlText w:val="•"/>
      <w:lvlJc w:val="left"/>
      <w:pPr>
        <w:ind w:left="1812" w:hanging="360"/>
      </w:pPr>
      <w:rPr>
        <w:rFonts w:hint="default"/>
        <w:lang w:val="ru-RU" w:eastAsia="en-US" w:bidi="ar-SA"/>
      </w:rPr>
    </w:lvl>
    <w:lvl w:ilvl="7" w:tplc="F662C84A">
      <w:numFmt w:val="bullet"/>
      <w:lvlText w:val="•"/>
      <w:lvlJc w:val="left"/>
      <w:pPr>
        <w:ind w:left="2030" w:hanging="360"/>
      </w:pPr>
      <w:rPr>
        <w:rFonts w:hint="default"/>
        <w:lang w:val="ru-RU" w:eastAsia="en-US" w:bidi="ar-SA"/>
      </w:rPr>
    </w:lvl>
    <w:lvl w:ilvl="8" w:tplc="344489F2">
      <w:numFmt w:val="bullet"/>
      <w:lvlText w:val="•"/>
      <w:lvlJc w:val="left"/>
      <w:pPr>
        <w:ind w:left="2249" w:hanging="360"/>
      </w:pPr>
      <w:rPr>
        <w:rFonts w:hint="default"/>
        <w:lang w:val="ru-RU" w:eastAsia="en-US" w:bidi="ar-SA"/>
      </w:rPr>
    </w:lvl>
  </w:abstractNum>
  <w:abstractNum w:abstractNumId="69" w15:restartNumberingAfterBreak="0">
    <w:nsid w:val="66744705"/>
    <w:multiLevelType w:val="hybridMultilevel"/>
    <w:tmpl w:val="90BCDFC2"/>
    <w:lvl w:ilvl="0" w:tplc="C674ED68">
      <w:numFmt w:val="bullet"/>
      <w:lvlText w:val=""/>
      <w:lvlJc w:val="left"/>
      <w:pPr>
        <w:ind w:left="371" w:hanging="360"/>
      </w:pPr>
      <w:rPr>
        <w:rFonts w:hint="default"/>
        <w:w w:val="100"/>
        <w:lang w:val="ru-RU" w:eastAsia="en-US" w:bidi="ar-SA"/>
      </w:rPr>
    </w:lvl>
    <w:lvl w:ilvl="1" w:tplc="5EB4BD60">
      <w:numFmt w:val="bullet"/>
      <w:lvlText w:val="•"/>
      <w:lvlJc w:val="left"/>
      <w:pPr>
        <w:ind w:left="506" w:hanging="360"/>
      </w:pPr>
      <w:rPr>
        <w:rFonts w:hint="default"/>
        <w:lang w:val="ru-RU" w:eastAsia="en-US" w:bidi="ar-SA"/>
      </w:rPr>
    </w:lvl>
    <w:lvl w:ilvl="2" w:tplc="C4D81DAA">
      <w:numFmt w:val="bullet"/>
      <w:lvlText w:val="•"/>
      <w:lvlJc w:val="left"/>
      <w:pPr>
        <w:ind w:left="632" w:hanging="360"/>
      </w:pPr>
      <w:rPr>
        <w:rFonts w:hint="default"/>
        <w:lang w:val="ru-RU" w:eastAsia="en-US" w:bidi="ar-SA"/>
      </w:rPr>
    </w:lvl>
    <w:lvl w:ilvl="3" w:tplc="465EE1FA">
      <w:numFmt w:val="bullet"/>
      <w:lvlText w:val="•"/>
      <w:lvlJc w:val="left"/>
      <w:pPr>
        <w:ind w:left="758" w:hanging="360"/>
      </w:pPr>
      <w:rPr>
        <w:rFonts w:hint="default"/>
        <w:lang w:val="ru-RU" w:eastAsia="en-US" w:bidi="ar-SA"/>
      </w:rPr>
    </w:lvl>
    <w:lvl w:ilvl="4" w:tplc="F7B44966">
      <w:numFmt w:val="bullet"/>
      <w:lvlText w:val="•"/>
      <w:lvlJc w:val="left"/>
      <w:pPr>
        <w:ind w:left="884" w:hanging="360"/>
      </w:pPr>
      <w:rPr>
        <w:rFonts w:hint="default"/>
        <w:lang w:val="ru-RU" w:eastAsia="en-US" w:bidi="ar-SA"/>
      </w:rPr>
    </w:lvl>
    <w:lvl w:ilvl="5" w:tplc="63507D20">
      <w:numFmt w:val="bullet"/>
      <w:lvlText w:val="•"/>
      <w:lvlJc w:val="left"/>
      <w:pPr>
        <w:ind w:left="1011" w:hanging="360"/>
      </w:pPr>
      <w:rPr>
        <w:rFonts w:hint="default"/>
        <w:lang w:val="ru-RU" w:eastAsia="en-US" w:bidi="ar-SA"/>
      </w:rPr>
    </w:lvl>
    <w:lvl w:ilvl="6" w:tplc="9A90217C">
      <w:numFmt w:val="bullet"/>
      <w:lvlText w:val="•"/>
      <w:lvlJc w:val="left"/>
      <w:pPr>
        <w:ind w:left="1137" w:hanging="360"/>
      </w:pPr>
      <w:rPr>
        <w:rFonts w:hint="default"/>
        <w:lang w:val="ru-RU" w:eastAsia="en-US" w:bidi="ar-SA"/>
      </w:rPr>
    </w:lvl>
    <w:lvl w:ilvl="7" w:tplc="E0AE2E60">
      <w:numFmt w:val="bullet"/>
      <w:lvlText w:val="•"/>
      <w:lvlJc w:val="left"/>
      <w:pPr>
        <w:ind w:left="1263" w:hanging="360"/>
      </w:pPr>
      <w:rPr>
        <w:rFonts w:hint="default"/>
        <w:lang w:val="ru-RU" w:eastAsia="en-US" w:bidi="ar-SA"/>
      </w:rPr>
    </w:lvl>
    <w:lvl w:ilvl="8" w:tplc="9B3E38C4">
      <w:numFmt w:val="bullet"/>
      <w:lvlText w:val="•"/>
      <w:lvlJc w:val="left"/>
      <w:pPr>
        <w:ind w:left="1389" w:hanging="360"/>
      </w:pPr>
      <w:rPr>
        <w:rFonts w:hint="default"/>
        <w:lang w:val="ru-RU" w:eastAsia="en-US" w:bidi="ar-SA"/>
      </w:rPr>
    </w:lvl>
  </w:abstractNum>
  <w:abstractNum w:abstractNumId="70" w15:restartNumberingAfterBreak="0">
    <w:nsid w:val="6C431361"/>
    <w:multiLevelType w:val="hybridMultilevel"/>
    <w:tmpl w:val="23D88EEA"/>
    <w:lvl w:ilvl="0" w:tplc="4546030E">
      <w:numFmt w:val="bullet"/>
      <w:lvlText w:val="-"/>
      <w:lvlJc w:val="left"/>
      <w:pPr>
        <w:ind w:left="107" w:hanging="137"/>
      </w:pPr>
      <w:rPr>
        <w:rFonts w:ascii="Times New Roman" w:eastAsia="Times New Roman" w:hAnsi="Times New Roman" w:cs="Times New Roman" w:hint="default"/>
        <w:w w:val="100"/>
        <w:sz w:val="24"/>
        <w:szCs w:val="24"/>
        <w:lang w:val="ru-RU" w:eastAsia="en-US" w:bidi="ar-SA"/>
      </w:rPr>
    </w:lvl>
    <w:lvl w:ilvl="1" w:tplc="7A3024BE">
      <w:numFmt w:val="bullet"/>
      <w:lvlText w:val="•"/>
      <w:lvlJc w:val="left"/>
      <w:pPr>
        <w:ind w:left="429" w:hanging="137"/>
      </w:pPr>
      <w:rPr>
        <w:rFonts w:hint="default"/>
        <w:lang w:val="ru-RU" w:eastAsia="en-US" w:bidi="ar-SA"/>
      </w:rPr>
    </w:lvl>
    <w:lvl w:ilvl="2" w:tplc="CEE009B0">
      <w:numFmt w:val="bullet"/>
      <w:lvlText w:val="•"/>
      <w:lvlJc w:val="left"/>
      <w:pPr>
        <w:ind w:left="758" w:hanging="137"/>
      </w:pPr>
      <w:rPr>
        <w:rFonts w:hint="default"/>
        <w:lang w:val="ru-RU" w:eastAsia="en-US" w:bidi="ar-SA"/>
      </w:rPr>
    </w:lvl>
    <w:lvl w:ilvl="3" w:tplc="FA3A2494">
      <w:numFmt w:val="bullet"/>
      <w:lvlText w:val="•"/>
      <w:lvlJc w:val="left"/>
      <w:pPr>
        <w:ind w:left="1087" w:hanging="137"/>
      </w:pPr>
      <w:rPr>
        <w:rFonts w:hint="default"/>
        <w:lang w:val="ru-RU" w:eastAsia="en-US" w:bidi="ar-SA"/>
      </w:rPr>
    </w:lvl>
    <w:lvl w:ilvl="4" w:tplc="BCC8CD8C">
      <w:numFmt w:val="bullet"/>
      <w:lvlText w:val="•"/>
      <w:lvlJc w:val="left"/>
      <w:pPr>
        <w:ind w:left="1416" w:hanging="137"/>
      </w:pPr>
      <w:rPr>
        <w:rFonts w:hint="default"/>
        <w:lang w:val="ru-RU" w:eastAsia="en-US" w:bidi="ar-SA"/>
      </w:rPr>
    </w:lvl>
    <w:lvl w:ilvl="5" w:tplc="0988ED0A">
      <w:numFmt w:val="bullet"/>
      <w:lvlText w:val="•"/>
      <w:lvlJc w:val="left"/>
      <w:pPr>
        <w:ind w:left="1745" w:hanging="137"/>
      </w:pPr>
      <w:rPr>
        <w:rFonts w:hint="default"/>
        <w:lang w:val="ru-RU" w:eastAsia="en-US" w:bidi="ar-SA"/>
      </w:rPr>
    </w:lvl>
    <w:lvl w:ilvl="6" w:tplc="3962DE68">
      <w:numFmt w:val="bullet"/>
      <w:lvlText w:val="•"/>
      <w:lvlJc w:val="left"/>
      <w:pPr>
        <w:ind w:left="2074" w:hanging="137"/>
      </w:pPr>
      <w:rPr>
        <w:rFonts w:hint="default"/>
        <w:lang w:val="ru-RU" w:eastAsia="en-US" w:bidi="ar-SA"/>
      </w:rPr>
    </w:lvl>
    <w:lvl w:ilvl="7" w:tplc="E71A534C">
      <w:numFmt w:val="bullet"/>
      <w:lvlText w:val="•"/>
      <w:lvlJc w:val="left"/>
      <w:pPr>
        <w:ind w:left="2403" w:hanging="137"/>
      </w:pPr>
      <w:rPr>
        <w:rFonts w:hint="default"/>
        <w:lang w:val="ru-RU" w:eastAsia="en-US" w:bidi="ar-SA"/>
      </w:rPr>
    </w:lvl>
    <w:lvl w:ilvl="8" w:tplc="1B18BCA6">
      <w:numFmt w:val="bullet"/>
      <w:lvlText w:val="•"/>
      <w:lvlJc w:val="left"/>
      <w:pPr>
        <w:ind w:left="2732" w:hanging="137"/>
      </w:pPr>
      <w:rPr>
        <w:rFonts w:hint="default"/>
        <w:lang w:val="ru-RU" w:eastAsia="en-US" w:bidi="ar-SA"/>
      </w:rPr>
    </w:lvl>
  </w:abstractNum>
  <w:abstractNum w:abstractNumId="71" w15:restartNumberingAfterBreak="0">
    <w:nsid w:val="6C5D7B6D"/>
    <w:multiLevelType w:val="hybridMultilevel"/>
    <w:tmpl w:val="D57CAFA2"/>
    <w:lvl w:ilvl="0" w:tplc="0419000D">
      <w:start w:val="1"/>
      <w:numFmt w:val="bullet"/>
      <w:lvlText w:val=""/>
      <w:lvlJc w:val="left"/>
      <w:pPr>
        <w:ind w:left="399" w:hanging="360"/>
      </w:pPr>
      <w:rPr>
        <w:rFonts w:ascii="Wingdings" w:hAnsi="Wingdings" w:hint="default"/>
        <w:w w:val="100"/>
        <w:lang w:val="ru-RU" w:eastAsia="en-US" w:bidi="ar-SA"/>
      </w:rPr>
    </w:lvl>
    <w:lvl w:ilvl="1" w:tplc="9056A282">
      <w:numFmt w:val="bullet"/>
      <w:lvlText w:val="•"/>
      <w:lvlJc w:val="left"/>
      <w:pPr>
        <w:ind w:left="592" w:hanging="360"/>
      </w:pPr>
      <w:rPr>
        <w:rFonts w:hint="default"/>
        <w:lang w:val="ru-RU" w:eastAsia="en-US" w:bidi="ar-SA"/>
      </w:rPr>
    </w:lvl>
    <w:lvl w:ilvl="2" w:tplc="CCCC6CF0">
      <w:numFmt w:val="bullet"/>
      <w:lvlText w:val="•"/>
      <w:lvlJc w:val="left"/>
      <w:pPr>
        <w:ind w:left="785" w:hanging="360"/>
      </w:pPr>
      <w:rPr>
        <w:rFonts w:hint="default"/>
        <w:lang w:val="ru-RU" w:eastAsia="en-US" w:bidi="ar-SA"/>
      </w:rPr>
    </w:lvl>
    <w:lvl w:ilvl="3" w:tplc="BB789CFA">
      <w:numFmt w:val="bullet"/>
      <w:lvlText w:val="•"/>
      <w:lvlJc w:val="left"/>
      <w:pPr>
        <w:ind w:left="977" w:hanging="360"/>
      </w:pPr>
      <w:rPr>
        <w:rFonts w:hint="default"/>
        <w:lang w:val="ru-RU" w:eastAsia="en-US" w:bidi="ar-SA"/>
      </w:rPr>
    </w:lvl>
    <w:lvl w:ilvl="4" w:tplc="B4C478E6">
      <w:numFmt w:val="bullet"/>
      <w:lvlText w:val="•"/>
      <w:lvlJc w:val="left"/>
      <w:pPr>
        <w:ind w:left="1170" w:hanging="360"/>
      </w:pPr>
      <w:rPr>
        <w:rFonts w:hint="default"/>
        <w:lang w:val="ru-RU" w:eastAsia="en-US" w:bidi="ar-SA"/>
      </w:rPr>
    </w:lvl>
    <w:lvl w:ilvl="5" w:tplc="844CED76">
      <w:numFmt w:val="bullet"/>
      <w:lvlText w:val="•"/>
      <w:lvlJc w:val="left"/>
      <w:pPr>
        <w:ind w:left="1362" w:hanging="360"/>
      </w:pPr>
      <w:rPr>
        <w:rFonts w:hint="default"/>
        <w:lang w:val="ru-RU" w:eastAsia="en-US" w:bidi="ar-SA"/>
      </w:rPr>
    </w:lvl>
    <w:lvl w:ilvl="6" w:tplc="4EC8BE02">
      <w:numFmt w:val="bullet"/>
      <w:lvlText w:val="•"/>
      <w:lvlJc w:val="left"/>
      <w:pPr>
        <w:ind w:left="1555" w:hanging="360"/>
      </w:pPr>
      <w:rPr>
        <w:rFonts w:hint="default"/>
        <w:lang w:val="ru-RU" w:eastAsia="en-US" w:bidi="ar-SA"/>
      </w:rPr>
    </w:lvl>
    <w:lvl w:ilvl="7" w:tplc="D5E08B20">
      <w:numFmt w:val="bullet"/>
      <w:lvlText w:val="•"/>
      <w:lvlJc w:val="left"/>
      <w:pPr>
        <w:ind w:left="1747" w:hanging="360"/>
      </w:pPr>
      <w:rPr>
        <w:rFonts w:hint="default"/>
        <w:lang w:val="ru-RU" w:eastAsia="en-US" w:bidi="ar-SA"/>
      </w:rPr>
    </w:lvl>
    <w:lvl w:ilvl="8" w:tplc="BA7A7D70">
      <w:numFmt w:val="bullet"/>
      <w:lvlText w:val="•"/>
      <w:lvlJc w:val="left"/>
      <w:pPr>
        <w:ind w:left="1940" w:hanging="360"/>
      </w:pPr>
      <w:rPr>
        <w:rFonts w:hint="default"/>
        <w:lang w:val="ru-RU" w:eastAsia="en-US" w:bidi="ar-SA"/>
      </w:rPr>
    </w:lvl>
  </w:abstractNum>
  <w:abstractNum w:abstractNumId="72" w15:restartNumberingAfterBreak="0">
    <w:nsid w:val="6DA05B8A"/>
    <w:multiLevelType w:val="hybridMultilevel"/>
    <w:tmpl w:val="F7C4BB8E"/>
    <w:lvl w:ilvl="0" w:tplc="AC48BD02">
      <w:numFmt w:val="bullet"/>
      <w:lvlText w:val=""/>
      <w:lvlJc w:val="left"/>
      <w:pPr>
        <w:ind w:left="338" w:hanging="200"/>
      </w:pPr>
      <w:rPr>
        <w:rFonts w:ascii="Symbol" w:eastAsia="Symbol" w:hAnsi="Symbol" w:cs="Symbol" w:hint="default"/>
        <w:w w:val="100"/>
        <w:sz w:val="22"/>
        <w:szCs w:val="22"/>
        <w:lang w:val="ru-RU" w:eastAsia="en-US" w:bidi="ar-SA"/>
      </w:rPr>
    </w:lvl>
    <w:lvl w:ilvl="1" w:tplc="A310467A">
      <w:numFmt w:val="bullet"/>
      <w:lvlText w:val="•"/>
      <w:lvlJc w:val="left"/>
      <w:pPr>
        <w:ind w:left="652" w:hanging="200"/>
      </w:pPr>
      <w:rPr>
        <w:rFonts w:hint="default"/>
        <w:lang w:val="ru-RU" w:eastAsia="en-US" w:bidi="ar-SA"/>
      </w:rPr>
    </w:lvl>
    <w:lvl w:ilvl="2" w:tplc="1C30DF86">
      <w:numFmt w:val="bullet"/>
      <w:lvlText w:val="•"/>
      <w:lvlJc w:val="left"/>
      <w:pPr>
        <w:ind w:left="965" w:hanging="200"/>
      </w:pPr>
      <w:rPr>
        <w:rFonts w:hint="default"/>
        <w:lang w:val="ru-RU" w:eastAsia="en-US" w:bidi="ar-SA"/>
      </w:rPr>
    </w:lvl>
    <w:lvl w:ilvl="3" w:tplc="CDC0B46A">
      <w:numFmt w:val="bullet"/>
      <w:lvlText w:val="•"/>
      <w:lvlJc w:val="left"/>
      <w:pPr>
        <w:ind w:left="1278" w:hanging="200"/>
      </w:pPr>
      <w:rPr>
        <w:rFonts w:hint="default"/>
        <w:lang w:val="ru-RU" w:eastAsia="en-US" w:bidi="ar-SA"/>
      </w:rPr>
    </w:lvl>
    <w:lvl w:ilvl="4" w:tplc="F9A4CCC6">
      <w:numFmt w:val="bullet"/>
      <w:lvlText w:val="•"/>
      <w:lvlJc w:val="left"/>
      <w:pPr>
        <w:ind w:left="1591" w:hanging="200"/>
      </w:pPr>
      <w:rPr>
        <w:rFonts w:hint="default"/>
        <w:lang w:val="ru-RU" w:eastAsia="en-US" w:bidi="ar-SA"/>
      </w:rPr>
    </w:lvl>
    <w:lvl w:ilvl="5" w:tplc="47DAFCD0">
      <w:numFmt w:val="bullet"/>
      <w:lvlText w:val="•"/>
      <w:lvlJc w:val="left"/>
      <w:pPr>
        <w:ind w:left="1904" w:hanging="200"/>
      </w:pPr>
      <w:rPr>
        <w:rFonts w:hint="default"/>
        <w:lang w:val="ru-RU" w:eastAsia="en-US" w:bidi="ar-SA"/>
      </w:rPr>
    </w:lvl>
    <w:lvl w:ilvl="6" w:tplc="7D42C81C">
      <w:numFmt w:val="bullet"/>
      <w:lvlText w:val="•"/>
      <w:lvlJc w:val="left"/>
      <w:pPr>
        <w:ind w:left="2217" w:hanging="200"/>
      </w:pPr>
      <w:rPr>
        <w:rFonts w:hint="default"/>
        <w:lang w:val="ru-RU" w:eastAsia="en-US" w:bidi="ar-SA"/>
      </w:rPr>
    </w:lvl>
    <w:lvl w:ilvl="7" w:tplc="5E3CB70E">
      <w:numFmt w:val="bullet"/>
      <w:lvlText w:val="•"/>
      <w:lvlJc w:val="left"/>
      <w:pPr>
        <w:ind w:left="2530" w:hanging="200"/>
      </w:pPr>
      <w:rPr>
        <w:rFonts w:hint="default"/>
        <w:lang w:val="ru-RU" w:eastAsia="en-US" w:bidi="ar-SA"/>
      </w:rPr>
    </w:lvl>
    <w:lvl w:ilvl="8" w:tplc="4B72D264">
      <w:numFmt w:val="bullet"/>
      <w:lvlText w:val="•"/>
      <w:lvlJc w:val="left"/>
      <w:pPr>
        <w:ind w:left="2843" w:hanging="200"/>
      </w:pPr>
      <w:rPr>
        <w:rFonts w:hint="default"/>
        <w:lang w:val="ru-RU" w:eastAsia="en-US" w:bidi="ar-SA"/>
      </w:rPr>
    </w:lvl>
  </w:abstractNum>
  <w:abstractNum w:abstractNumId="73" w15:restartNumberingAfterBreak="0">
    <w:nsid w:val="6DAF13F0"/>
    <w:multiLevelType w:val="hybridMultilevel"/>
    <w:tmpl w:val="D7F0ACCC"/>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4" w15:restartNumberingAfterBreak="0">
    <w:nsid w:val="6E6B48DF"/>
    <w:multiLevelType w:val="hybridMultilevel"/>
    <w:tmpl w:val="C486BA60"/>
    <w:lvl w:ilvl="0" w:tplc="A1A2675E">
      <w:numFmt w:val="bullet"/>
      <w:lvlText w:val="-"/>
      <w:lvlJc w:val="left"/>
      <w:pPr>
        <w:ind w:left="554" w:hanging="360"/>
      </w:pPr>
      <w:rPr>
        <w:rFonts w:hint="default"/>
        <w:w w:val="100"/>
        <w:lang w:val="ru-RU" w:eastAsia="en-US" w:bidi="ar-SA"/>
      </w:rPr>
    </w:lvl>
    <w:lvl w:ilvl="1" w:tplc="15F60478">
      <w:numFmt w:val="bullet"/>
      <w:lvlText w:val="•"/>
      <w:lvlJc w:val="left"/>
      <w:pPr>
        <w:ind w:left="1570" w:hanging="360"/>
      </w:pPr>
      <w:rPr>
        <w:rFonts w:hint="default"/>
        <w:lang w:val="ru-RU" w:eastAsia="en-US" w:bidi="ar-SA"/>
      </w:rPr>
    </w:lvl>
    <w:lvl w:ilvl="2" w:tplc="E4BE1328">
      <w:numFmt w:val="bullet"/>
      <w:lvlText w:val="•"/>
      <w:lvlJc w:val="left"/>
      <w:pPr>
        <w:ind w:left="2581" w:hanging="360"/>
      </w:pPr>
      <w:rPr>
        <w:rFonts w:hint="default"/>
        <w:lang w:val="ru-RU" w:eastAsia="en-US" w:bidi="ar-SA"/>
      </w:rPr>
    </w:lvl>
    <w:lvl w:ilvl="3" w:tplc="48F09732">
      <w:numFmt w:val="bullet"/>
      <w:lvlText w:val="•"/>
      <w:lvlJc w:val="left"/>
      <w:pPr>
        <w:ind w:left="3591" w:hanging="360"/>
      </w:pPr>
      <w:rPr>
        <w:rFonts w:hint="default"/>
        <w:lang w:val="ru-RU" w:eastAsia="en-US" w:bidi="ar-SA"/>
      </w:rPr>
    </w:lvl>
    <w:lvl w:ilvl="4" w:tplc="F58CB3A4">
      <w:numFmt w:val="bullet"/>
      <w:lvlText w:val="•"/>
      <w:lvlJc w:val="left"/>
      <w:pPr>
        <w:ind w:left="4602" w:hanging="360"/>
      </w:pPr>
      <w:rPr>
        <w:rFonts w:hint="default"/>
        <w:lang w:val="ru-RU" w:eastAsia="en-US" w:bidi="ar-SA"/>
      </w:rPr>
    </w:lvl>
    <w:lvl w:ilvl="5" w:tplc="1AB4DD18">
      <w:numFmt w:val="bullet"/>
      <w:lvlText w:val="•"/>
      <w:lvlJc w:val="left"/>
      <w:pPr>
        <w:ind w:left="5613" w:hanging="360"/>
      </w:pPr>
      <w:rPr>
        <w:rFonts w:hint="default"/>
        <w:lang w:val="ru-RU" w:eastAsia="en-US" w:bidi="ar-SA"/>
      </w:rPr>
    </w:lvl>
    <w:lvl w:ilvl="6" w:tplc="61F6731E">
      <w:numFmt w:val="bullet"/>
      <w:lvlText w:val="•"/>
      <w:lvlJc w:val="left"/>
      <w:pPr>
        <w:ind w:left="6623" w:hanging="360"/>
      </w:pPr>
      <w:rPr>
        <w:rFonts w:hint="default"/>
        <w:lang w:val="ru-RU" w:eastAsia="en-US" w:bidi="ar-SA"/>
      </w:rPr>
    </w:lvl>
    <w:lvl w:ilvl="7" w:tplc="E67CB386">
      <w:numFmt w:val="bullet"/>
      <w:lvlText w:val="•"/>
      <w:lvlJc w:val="left"/>
      <w:pPr>
        <w:ind w:left="7634" w:hanging="360"/>
      </w:pPr>
      <w:rPr>
        <w:rFonts w:hint="default"/>
        <w:lang w:val="ru-RU" w:eastAsia="en-US" w:bidi="ar-SA"/>
      </w:rPr>
    </w:lvl>
    <w:lvl w:ilvl="8" w:tplc="CF7C48AE">
      <w:numFmt w:val="bullet"/>
      <w:lvlText w:val="•"/>
      <w:lvlJc w:val="left"/>
      <w:pPr>
        <w:ind w:left="8644" w:hanging="360"/>
      </w:pPr>
      <w:rPr>
        <w:rFonts w:hint="default"/>
        <w:lang w:val="ru-RU" w:eastAsia="en-US" w:bidi="ar-SA"/>
      </w:rPr>
    </w:lvl>
  </w:abstractNum>
  <w:abstractNum w:abstractNumId="75" w15:restartNumberingAfterBreak="0">
    <w:nsid w:val="6FD5213D"/>
    <w:multiLevelType w:val="hybridMultilevel"/>
    <w:tmpl w:val="9B36E832"/>
    <w:lvl w:ilvl="0" w:tplc="4D6A3D76">
      <w:numFmt w:val="bullet"/>
      <w:lvlText w:val=""/>
      <w:lvlJc w:val="left"/>
      <w:pPr>
        <w:ind w:left="338" w:hanging="200"/>
      </w:pPr>
      <w:rPr>
        <w:rFonts w:ascii="Symbol" w:eastAsia="Symbol" w:hAnsi="Symbol" w:cs="Symbol" w:hint="default"/>
        <w:w w:val="100"/>
        <w:sz w:val="22"/>
        <w:szCs w:val="22"/>
        <w:lang w:val="ru-RU" w:eastAsia="en-US" w:bidi="ar-SA"/>
      </w:rPr>
    </w:lvl>
    <w:lvl w:ilvl="1" w:tplc="3182CF00">
      <w:numFmt w:val="bullet"/>
      <w:lvlText w:val="•"/>
      <w:lvlJc w:val="left"/>
      <w:pPr>
        <w:ind w:left="652" w:hanging="200"/>
      </w:pPr>
      <w:rPr>
        <w:rFonts w:hint="default"/>
        <w:lang w:val="ru-RU" w:eastAsia="en-US" w:bidi="ar-SA"/>
      </w:rPr>
    </w:lvl>
    <w:lvl w:ilvl="2" w:tplc="BF0CB626">
      <w:numFmt w:val="bullet"/>
      <w:lvlText w:val="•"/>
      <w:lvlJc w:val="left"/>
      <w:pPr>
        <w:ind w:left="965" w:hanging="200"/>
      </w:pPr>
      <w:rPr>
        <w:rFonts w:hint="default"/>
        <w:lang w:val="ru-RU" w:eastAsia="en-US" w:bidi="ar-SA"/>
      </w:rPr>
    </w:lvl>
    <w:lvl w:ilvl="3" w:tplc="3F4E158A">
      <w:numFmt w:val="bullet"/>
      <w:lvlText w:val="•"/>
      <w:lvlJc w:val="left"/>
      <w:pPr>
        <w:ind w:left="1278" w:hanging="200"/>
      </w:pPr>
      <w:rPr>
        <w:rFonts w:hint="default"/>
        <w:lang w:val="ru-RU" w:eastAsia="en-US" w:bidi="ar-SA"/>
      </w:rPr>
    </w:lvl>
    <w:lvl w:ilvl="4" w:tplc="A3047B5A">
      <w:numFmt w:val="bullet"/>
      <w:lvlText w:val="•"/>
      <w:lvlJc w:val="left"/>
      <w:pPr>
        <w:ind w:left="1591" w:hanging="200"/>
      </w:pPr>
      <w:rPr>
        <w:rFonts w:hint="default"/>
        <w:lang w:val="ru-RU" w:eastAsia="en-US" w:bidi="ar-SA"/>
      </w:rPr>
    </w:lvl>
    <w:lvl w:ilvl="5" w:tplc="9112EF58">
      <w:numFmt w:val="bullet"/>
      <w:lvlText w:val="•"/>
      <w:lvlJc w:val="left"/>
      <w:pPr>
        <w:ind w:left="1904" w:hanging="200"/>
      </w:pPr>
      <w:rPr>
        <w:rFonts w:hint="default"/>
        <w:lang w:val="ru-RU" w:eastAsia="en-US" w:bidi="ar-SA"/>
      </w:rPr>
    </w:lvl>
    <w:lvl w:ilvl="6" w:tplc="AA02A06C">
      <w:numFmt w:val="bullet"/>
      <w:lvlText w:val="•"/>
      <w:lvlJc w:val="left"/>
      <w:pPr>
        <w:ind w:left="2217" w:hanging="200"/>
      </w:pPr>
      <w:rPr>
        <w:rFonts w:hint="default"/>
        <w:lang w:val="ru-RU" w:eastAsia="en-US" w:bidi="ar-SA"/>
      </w:rPr>
    </w:lvl>
    <w:lvl w:ilvl="7" w:tplc="E098CFB0">
      <w:numFmt w:val="bullet"/>
      <w:lvlText w:val="•"/>
      <w:lvlJc w:val="left"/>
      <w:pPr>
        <w:ind w:left="2530" w:hanging="200"/>
      </w:pPr>
      <w:rPr>
        <w:rFonts w:hint="default"/>
        <w:lang w:val="ru-RU" w:eastAsia="en-US" w:bidi="ar-SA"/>
      </w:rPr>
    </w:lvl>
    <w:lvl w:ilvl="8" w:tplc="0778EBBC">
      <w:numFmt w:val="bullet"/>
      <w:lvlText w:val="•"/>
      <w:lvlJc w:val="left"/>
      <w:pPr>
        <w:ind w:left="2843" w:hanging="200"/>
      </w:pPr>
      <w:rPr>
        <w:rFonts w:hint="default"/>
        <w:lang w:val="ru-RU" w:eastAsia="en-US" w:bidi="ar-SA"/>
      </w:rPr>
    </w:lvl>
  </w:abstractNum>
  <w:abstractNum w:abstractNumId="76" w15:restartNumberingAfterBreak="0">
    <w:nsid w:val="726C690B"/>
    <w:multiLevelType w:val="hybridMultilevel"/>
    <w:tmpl w:val="0DE680BE"/>
    <w:lvl w:ilvl="0" w:tplc="79567F1E">
      <w:numFmt w:val="bullet"/>
      <w:lvlText w:val=""/>
      <w:lvlJc w:val="left"/>
      <w:pPr>
        <w:ind w:left="391" w:hanging="360"/>
      </w:pPr>
      <w:rPr>
        <w:rFonts w:ascii="Wingdings" w:eastAsia="Wingdings" w:hAnsi="Wingdings" w:cs="Wingdings" w:hint="default"/>
        <w:w w:val="100"/>
        <w:sz w:val="22"/>
        <w:szCs w:val="22"/>
        <w:lang w:val="ru-RU" w:eastAsia="en-US" w:bidi="ar-SA"/>
      </w:rPr>
    </w:lvl>
    <w:lvl w:ilvl="1" w:tplc="05C22A28">
      <w:numFmt w:val="bullet"/>
      <w:lvlText w:val="•"/>
      <w:lvlJc w:val="left"/>
      <w:pPr>
        <w:ind w:left="628" w:hanging="360"/>
      </w:pPr>
      <w:rPr>
        <w:rFonts w:hint="default"/>
        <w:lang w:val="ru-RU" w:eastAsia="en-US" w:bidi="ar-SA"/>
      </w:rPr>
    </w:lvl>
    <w:lvl w:ilvl="2" w:tplc="A38827F0">
      <w:numFmt w:val="bullet"/>
      <w:lvlText w:val="•"/>
      <w:lvlJc w:val="left"/>
      <w:pPr>
        <w:ind w:left="857" w:hanging="360"/>
      </w:pPr>
      <w:rPr>
        <w:rFonts w:hint="default"/>
        <w:lang w:val="ru-RU" w:eastAsia="en-US" w:bidi="ar-SA"/>
      </w:rPr>
    </w:lvl>
    <w:lvl w:ilvl="3" w:tplc="89D4357E">
      <w:numFmt w:val="bullet"/>
      <w:lvlText w:val="•"/>
      <w:lvlJc w:val="left"/>
      <w:pPr>
        <w:ind w:left="1086" w:hanging="360"/>
      </w:pPr>
      <w:rPr>
        <w:rFonts w:hint="default"/>
        <w:lang w:val="ru-RU" w:eastAsia="en-US" w:bidi="ar-SA"/>
      </w:rPr>
    </w:lvl>
    <w:lvl w:ilvl="4" w:tplc="83EC5452">
      <w:numFmt w:val="bullet"/>
      <w:lvlText w:val="•"/>
      <w:lvlJc w:val="left"/>
      <w:pPr>
        <w:ind w:left="1314" w:hanging="360"/>
      </w:pPr>
      <w:rPr>
        <w:rFonts w:hint="default"/>
        <w:lang w:val="ru-RU" w:eastAsia="en-US" w:bidi="ar-SA"/>
      </w:rPr>
    </w:lvl>
    <w:lvl w:ilvl="5" w:tplc="692EA378">
      <w:numFmt w:val="bullet"/>
      <w:lvlText w:val="•"/>
      <w:lvlJc w:val="left"/>
      <w:pPr>
        <w:ind w:left="1543" w:hanging="360"/>
      </w:pPr>
      <w:rPr>
        <w:rFonts w:hint="default"/>
        <w:lang w:val="ru-RU" w:eastAsia="en-US" w:bidi="ar-SA"/>
      </w:rPr>
    </w:lvl>
    <w:lvl w:ilvl="6" w:tplc="D9367226">
      <w:numFmt w:val="bullet"/>
      <w:lvlText w:val="•"/>
      <w:lvlJc w:val="left"/>
      <w:pPr>
        <w:ind w:left="1772" w:hanging="360"/>
      </w:pPr>
      <w:rPr>
        <w:rFonts w:hint="default"/>
        <w:lang w:val="ru-RU" w:eastAsia="en-US" w:bidi="ar-SA"/>
      </w:rPr>
    </w:lvl>
    <w:lvl w:ilvl="7" w:tplc="BE904186">
      <w:numFmt w:val="bullet"/>
      <w:lvlText w:val="•"/>
      <w:lvlJc w:val="left"/>
      <w:pPr>
        <w:ind w:left="2000" w:hanging="360"/>
      </w:pPr>
      <w:rPr>
        <w:rFonts w:hint="default"/>
        <w:lang w:val="ru-RU" w:eastAsia="en-US" w:bidi="ar-SA"/>
      </w:rPr>
    </w:lvl>
    <w:lvl w:ilvl="8" w:tplc="2EC818F6">
      <w:numFmt w:val="bullet"/>
      <w:lvlText w:val="•"/>
      <w:lvlJc w:val="left"/>
      <w:pPr>
        <w:ind w:left="2229" w:hanging="360"/>
      </w:pPr>
      <w:rPr>
        <w:rFonts w:hint="default"/>
        <w:lang w:val="ru-RU" w:eastAsia="en-US" w:bidi="ar-SA"/>
      </w:rPr>
    </w:lvl>
  </w:abstractNum>
  <w:abstractNum w:abstractNumId="77" w15:restartNumberingAfterBreak="0">
    <w:nsid w:val="761C6366"/>
    <w:multiLevelType w:val="hybridMultilevel"/>
    <w:tmpl w:val="03CC0BA4"/>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8" w15:restartNumberingAfterBreak="0">
    <w:nsid w:val="788714B0"/>
    <w:multiLevelType w:val="hybridMultilevel"/>
    <w:tmpl w:val="AF500CB6"/>
    <w:lvl w:ilvl="0" w:tplc="E112F642">
      <w:numFmt w:val="bullet"/>
      <w:lvlText w:val=""/>
      <w:lvlJc w:val="left"/>
      <w:pPr>
        <w:ind w:left="429" w:hanging="360"/>
      </w:pPr>
      <w:rPr>
        <w:rFonts w:ascii="Wingdings" w:eastAsia="Wingdings" w:hAnsi="Wingdings" w:cs="Wingdings" w:hint="default"/>
        <w:w w:val="100"/>
        <w:sz w:val="22"/>
        <w:szCs w:val="22"/>
        <w:lang w:val="ru-RU" w:eastAsia="en-US" w:bidi="ar-SA"/>
      </w:rPr>
    </w:lvl>
    <w:lvl w:ilvl="1" w:tplc="FE103C56">
      <w:numFmt w:val="bullet"/>
      <w:lvlText w:val="•"/>
      <w:lvlJc w:val="left"/>
      <w:pPr>
        <w:ind w:left="542" w:hanging="360"/>
      </w:pPr>
      <w:rPr>
        <w:rFonts w:hint="default"/>
        <w:lang w:val="ru-RU" w:eastAsia="en-US" w:bidi="ar-SA"/>
      </w:rPr>
    </w:lvl>
    <w:lvl w:ilvl="2" w:tplc="1F9A973C">
      <w:numFmt w:val="bullet"/>
      <w:lvlText w:val="•"/>
      <w:lvlJc w:val="left"/>
      <w:pPr>
        <w:ind w:left="664" w:hanging="360"/>
      </w:pPr>
      <w:rPr>
        <w:rFonts w:hint="default"/>
        <w:lang w:val="ru-RU" w:eastAsia="en-US" w:bidi="ar-SA"/>
      </w:rPr>
    </w:lvl>
    <w:lvl w:ilvl="3" w:tplc="3FBC6742">
      <w:numFmt w:val="bullet"/>
      <w:lvlText w:val="•"/>
      <w:lvlJc w:val="left"/>
      <w:pPr>
        <w:ind w:left="786" w:hanging="360"/>
      </w:pPr>
      <w:rPr>
        <w:rFonts w:hint="default"/>
        <w:lang w:val="ru-RU" w:eastAsia="en-US" w:bidi="ar-SA"/>
      </w:rPr>
    </w:lvl>
    <w:lvl w:ilvl="4" w:tplc="A41AEEEC">
      <w:numFmt w:val="bullet"/>
      <w:lvlText w:val="•"/>
      <w:lvlJc w:val="left"/>
      <w:pPr>
        <w:ind w:left="908" w:hanging="360"/>
      </w:pPr>
      <w:rPr>
        <w:rFonts w:hint="default"/>
        <w:lang w:val="ru-RU" w:eastAsia="en-US" w:bidi="ar-SA"/>
      </w:rPr>
    </w:lvl>
    <w:lvl w:ilvl="5" w:tplc="90D4B898">
      <w:numFmt w:val="bullet"/>
      <w:lvlText w:val="•"/>
      <w:lvlJc w:val="left"/>
      <w:pPr>
        <w:ind w:left="1031" w:hanging="360"/>
      </w:pPr>
      <w:rPr>
        <w:rFonts w:hint="default"/>
        <w:lang w:val="ru-RU" w:eastAsia="en-US" w:bidi="ar-SA"/>
      </w:rPr>
    </w:lvl>
    <w:lvl w:ilvl="6" w:tplc="1C762EE6">
      <w:numFmt w:val="bullet"/>
      <w:lvlText w:val="•"/>
      <w:lvlJc w:val="left"/>
      <w:pPr>
        <w:ind w:left="1153" w:hanging="360"/>
      </w:pPr>
      <w:rPr>
        <w:rFonts w:hint="default"/>
        <w:lang w:val="ru-RU" w:eastAsia="en-US" w:bidi="ar-SA"/>
      </w:rPr>
    </w:lvl>
    <w:lvl w:ilvl="7" w:tplc="826E42F0">
      <w:numFmt w:val="bullet"/>
      <w:lvlText w:val="•"/>
      <w:lvlJc w:val="left"/>
      <w:pPr>
        <w:ind w:left="1275" w:hanging="360"/>
      </w:pPr>
      <w:rPr>
        <w:rFonts w:hint="default"/>
        <w:lang w:val="ru-RU" w:eastAsia="en-US" w:bidi="ar-SA"/>
      </w:rPr>
    </w:lvl>
    <w:lvl w:ilvl="8" w:tplc="7AC0943A">
      <w:numFmt w:val="bullet"/>
      <w:lvlText w:val="•"/>
      <w:lvlJc w:val="left"/>
      <w:pPr>
        <w:ind w:left="1397" w:hanging="360"/>
      </w:pPr>
      <w:rPr>
        <w:rFonts w:hint="default"/>
        <w:lang w:val="ru-RU" w:eastAsia="en-US" w:bidi="ar-SA"/>
      </w:rPr>
    </w:lvl>
  </w:abstractNum>
  <w:abstractNum w:abstractNumId="79" w15:restartNumberingAfterBreak="0">
    <w:nsid w:val="78DF441D"/>
    <w:multiLevelType w:val="hybridMultilevel"/>
    <w:tmpl w:val="8FF89532"/>
    <w:lvl w:ilvl="0" w:tplc="3316293A">
      <w:numFmt w:val="bullet"/>
      <w:lvlText w:val=""/>
      <w:lvlJc w:val="left"/>
      <w:pPr>
        <w:ind w:left="399" w:hanging="360"/>
      </w:pPr>
      <w:rPr>
        <w:rFonts w:ascii="Wingdings" w:eastAsia="Wingdings" w:hAnsi="Wingdings" w:cs="Wingdings" w:hint="default"/>
        <w:w w:val="100"/>
        <w:sz w:val="22"/>
        <w:szCs w:val="22"/>
        <w:lang w:val="ru-RU" w:eastAsia="en-US" w:bidi="ar-SA"/>
      </w:rPr>
    </w:lvl>
    <w:lvl w:ilvl="1" w:tplc="FEF80BF2">
      <w:numFmt w:val="bullet"/>
      <w:lvlText w:val="•"/>
      <w:lvlJc w:val="left"/>
      <w:pPr>
        <w:ind w:left="592" w:hanging="360"/>
      </w:pPr>
      <w:rPr>
        <w:rFonts w:hint="default"/>
        <w:lang w:val="ru-RU" w:eastAsia="en-US" w:bidi="ar-SA"/>
      </w:rPr>
    </w:lvl>
    <w:lvl w:ilvl="2" w:tplc="BE3C9F06">
      <w:numFmt w:val="bullet"/>
      <w:lvlText w:val="•"/>
      <w:lvlJc w:val="left"/>
      <w:pPr>
        <w:ind w:left="785" w:hanging="360"/>
      </w:pPr>
      <w:rPr>
        <w:rFonts w:hint="default"/>
        <w:lang w:val="ru-RU" w:eastAsia="en-US" w:bidi="ar-SA"/>
      </w:rPr>
    </w:lvl>
    <w:lvl w:ilvl="3" w:tplc="53D8FB6A">
      <w:numFmt w:val="bullet"/>
      <w:lvlText w:val="•"/>
      <w:lvlJc w:val="left"/>
      <w:pPr>
        <w:ind w:left="977" w:hanging="360"/>
      </w:pPr>
      <w:rPr>
        <w:rFonts w:hint="default"/>
        <w:lang w:val="ru-RU" w:eastAsia="en-US" w:bidi="ar-SA"/>
      </w:rPr>
    </w:lvl>
    <w:lvl w:ilvl="4" w:tplc="C08C3894">
      <w:numFmt w:val="bullet"/>
      <w:lvlText w:val="•"/>
      <w:lvlJc w:val="left"/>
      <w:pPr>
        <w:ind w:left="1170" w:hanging="360"/>
      </w:pPr>
      <w:rPr>
        <w:rFonts w:hint="default"/>
        <w:lang w:val="ru-RU" w:eastAsia="en-US" w:bidi="ar-SA"/>
      </w:rPr>
    </w:lvl>
    <w:lvl w:ilvl="5" w:tplc="E9786786">
      <w:numFmt w:val="bullet"/>
      <w:lvlText w:val="•"/>
      <w:lvlJc w:val="left"/>
      <w:pPr>
        <w:ind w:left="1362" w:hanging="360"/>
      </w:pPr>
      <w:rPr>
        <w:rFonts w:hint="default"/>
        <w:lang w:val="ru-RU" w:eastAsia="en-US" w:bidi="ar-SA"/>
      </w:rPr>
    </w:lvl>
    <w:lvl w:ilvl="6" w:tplc="F69C86CE">
      <w:numFmt w:val="bullet"/>
      <w:lvlText w:val="•"/>
      <w:lvlJc w:val="left"/>
      <w:pPr>
        <w:ind w:left="1555" w:hanging="360"/>
      </w:pPr>
      <w:rPr>
        <w:rFonts w:hint="default"/>
        <w:lang w:val="ru-RU" w:eastAsia="en-US" w:bidi="ar-SA"/>
      </w:rPr>
    </w:lvl>
    <w:lvl w:ilvl="7" w:tplc="FDE6FEC0">
      <w:numFmt w:val="bullet"/>
      <w:lvlText w:val="•"/>
      <w:lvlJc w:val="left"/>
      <w:pPr>
        <w:ind w:left="1747" w:hanging="360"/>
      </w:pPr>
      <w:rPr>
        <w:rFonts w:hint="default"/>
        <w:lang w:val="ru-RU" w:eastAsia="en-US" w:bidi="ar-SA"/>
      </w:rPr>
    </w:lvl>
    <w:lvl w:ilvl="8" w:tplc="C3123FC0">
      <w:numFmt w:val="bullet"/>
      <w:lvlText w:val="•"/>
      <w:lvlJc w:val="left"/>
      <w:pPr>
        <w:ind w:left="1940" w:hanging="360"/>
      </w:pPr>
      <w:rPr>
        <w:rFonts w:hint="default"/>
        <w:lang w:val="ru-RU" w:eastAsia="en-US" w:bidi="ar-SA"/>
      </w:rPr>
    </w:lvl>
  </w:abstractNum>
  <w:abstractNum w:abstractNumId="80" w15:restartNumberingAfterBreak="0">
    <w:nsid w:val="78F17B74"/>
    <w:multiLevelType w:val="hybridMultilevel"/>
    <w:tmpl w:val="BCFA5D2E"/>
    <w:lvl w:ilvl="0" w:tplc="05BA18B0">
      <w:numFmt w:val="bullet"/>
      <w:lvlText w:val="-"/>
      <w:lvlJc w:val="left"/>
      <w:pPr>
        <w:ind w:left="828" w:hanging="470"/>
      </w:pPr>
      <w:rPr>
        <w:rFonts w:ascii="Times New Roman" w:eastAsia="Times New Roman" w:hAnsi="Times New Roman" w:cs="Times New Roman" w:hint="default"/>
        <w:w w:val="100"/>
        <w:sz w:val="22"/>
        <w:szCs w:val="22"/>
        <w:lang w:val="ru-RU" w:eastAsia="en-US" w:bidi="ar-SA"/>
      </w:rPr>
    </w:lvl>
    <w:lvl w:ilvl="1" w:tplc="9FE47FF2">
      <w:numFmt w:val="bullet"/>
      <w:lvlText w:val="•"/>
      <w:lvlJc w:val="left"/>
      <w:pPr>
        <w:ind w:left="1246" w:hanging="470"/>
      </w:pPr>
      <w:rPr>
        <w:rFonts w:hint="default"/>
        <w:lang w:val="ru-RU" w:eastAsia="en-US" w:bidi="ar-SA"/>
      </w:rPr>
    </w:lvl>
    <w:lvl w:ilvl="2" w:tplc="FD44E4A6">
      <w:numFmt w:val="bullet"/>
      <w:lvlText w:val="•"/>
      <w:lvlJc w:val="left"/>
      <w:pPr>
        <w:ind w:left="1673" w:hanging="470"/>
      </w:pPr>
      <w:rPr>
        <w:rFonts w:hint="default"/>
        <w:lang w:val="ru-RU" w:eastAsia="en-US" w:bidi="ar-SA"/>
      </w:rPr>
    </w:lvl>
    <w:lvl w:ilvl="3" w:tplc="4A7846A4">
      <w:numFmt w:val="bullet"/>
      <w:lvlText w:val="•"/>
      <w:lvlJc w:val="left"/>
      <w:pPr>
        <w:ind w:left="2100" w:hanging="470"/>
      </w:pPr>
      <w:rPr>
        <w:rFonts w:hint="default"/>
        <w:lang w:val="ru-RU" w:eastAsia="en-US" w:bidi="ar-SA"/>
      </w:rPr>
    </w:lvl>
    <w:lvl w:ilvl="4" w:tplc="67E8A3B6">
      <w:numFmt w:val="bullet"/>
      <w:lvlText w:val="•"/>
      <w:lvlJc w:val="left"/>
      <w:pPr>
        <w:ind w:left="2527" w:hanging="470"/>
      </w:pPr>
      <w:rPr>
        <w:rFonts w:hint="default"/>
        <w:lang w:val="ru-RU" w:eastAsia="en-US" w:bidi="ar-SA"/>
      </w:rPr>
    </w:lvl>
    <w:lvl w:ilvl="5" w:tplc="EE060924">
      <w:numFmt w:val="bullet"/>
      <w:lvlText w:val="•"/>
      <w:lvlJc w:val="left"/>
      <w:pPr>
        <w:ind w:left="2954" w:hanging="470"/>
      </w:pPr>
      <w:rPr>
        <w:rFonts w:hint="default"/>
        <w:lang w:val="ru-RU" w:eastAsia="en-US" w:bidi="ar-SA"/>
      </w:rPr>
    </w:lvl>
    <w:lvl w:ilvl="6" w:tplc="F3247376">
      <w:numFmt w:val="bullet"/>
      <w:lvlText w:val="•"/>
      <w:lvlJc w:val="left"/>
      <w:pPr>
        <w:ind w:left="3380" w:hanging="470"/>
      </w:pPr>
      <w:rPr>
        <w:rFonts w:hint="default"/>
        <w:lang w:val="ru-RU" w:eastAsia="en-US" w:bidi="ar-SA"/>
      </w:rPr>
    </w:lvl>
    <w:lvl w:ilvl="7" w:tplc="ED7A1674">
      <w:numFmt w:val="bullet"/>
      <w:lvlText w:val="•"/>
      <w:lvlJc w:val="left"/>
      <w:pPr>
        <w:ind w:left="3807" w:hanging="470"/>
      </w:pPr>
      <w:rPr>
        <w:rFonts w:hint="default"/>
        <w:lang w:val="ru-RU" w:eastAsia="en-US" w:bidi="ar-SA"/>
      </w:rPr>
    </w:lvl>
    <w:lvl w:ilvl="8" w:tplc="AC106984">
      <w:numFmt w:val="bullet"/>
      <w:lvlText w:val="•"/>
      <w:lvlJc w:val="left"/>
      <w:pPr>
        <w:ind w:left="4234" w:hanging="470"/>
      </w:pPr>
      <w:rPr>
        <w:rFonts w:hint="default"/>
        <w:lang w:val="ru-RU" w:eastAsia="en-US" w:bidi="ar-SA"/>
      </w:rPr>
    </w:lvl>
  </w:abstractNum>
  <w:abstractNum w:abstractNumId="81" w15:restartNumberingAfterBreak="0">
    <w:nsid w:val="7E6657B8"/>
    <w:multiLevelType w:val="hybridMultilevel"/>
    <w:tmpl w:val="EE2217F4"/>
    <w:lvl w:ilvl="0" w:tplc="6C240744">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3524ED32">
      <w:numFmt w:val="bullet"/>
      <w:lvlText w:val="•"/>
      <w:lvlJc w:val="left"/>
      <w:pPr>
        <w:ind w:left="595" w:hanging="140"/>
      </w:pPr>
      <w:rPr>
        <w:rFonts w:hint="default"/>
        <w:lang w:val="ru-RU" w:eastAsia="en-US" w:bidi="ar-SA"/>
      </w:rPr>
    </w:lvl>
    <w:lvl w:ilvl="2" w:tplc="4A0894E8">
      <w:numFmt w:val="bullet"/>
      <w:lvlText w:val="•"/>
      <w:lvlJc w:val="left"/>
      <w:pPr>
        <w:ind w:left="1090" w:hanging="140"/>
      </w:pPr>
      <w:rPr>
        <w:rFonts w:hint="default"/>
        <w:lang w:val="ru-RU" w:eastAsia="en-US" w:bidi="ar-SA"/>
      </w:rPr>
    </w:lvl>
    <w:lvl w:ilvl="3" w:tplc="228A4B48">
      <w:numFmt w:val="bullet"/>
      <w:lvlText w:val="•"/>
      <w:lvlJc w:val="left"/>
      <w:pPr>
        <w:ind w:left="1585" w:hanging="140"/>
      </w:pPr>
      <w:rPr>
        <w:rFonts w:hint="default"/>
        <w:lang w:val="ru-RU" w:eastAsia="en-US" w:bidi="ar-SA"/>
      </w:rPr>
    </w:lvl>
    <w:lvl w:ilvl="4" w:tplc="73C24A9E">
      <w:numFmt w:val="bullet"/>
      <w:lvlText w:val="•"/>
      <w:lvlJc w:val="left"/>
      <w:pPr>
        <w:ind w:left="2080" w:hanging="140"/>
      </w:pPr>
      <w:rPr>
        <w:rFonts w:hint="default"/>
        <w:lang w:val="ru-RU" w:eastAsia="en-US" w:bidi="ar-SA"/>
      </w:rPr>
    </w:lvl>
    <w:lvl w:ilvl="5" w:tplc="100259BE">
      <w:numFmt w:val="bullet"/>
      <w:lvlText w:val="•"/>
      <w:lvlJc w:val="left"/>
      <w:pPr>
        <w:ind w:left="2575" w:hanging="140"/>
      </w:pPr>
      <w:rPr>
        <w:rFonts w:hint="default"/>
        <w:lang w:val="ru-RU" w:eastAsia="en-US" w:bidi="ar-SA"/>
      </w:rPr>
    </w:lvl>
    <w:lvl w:ilvl="6" w:tplc="3ECEEA7A">
      <w:numFmt w:val="bullet"/>
      <w:lvlText w:val="•"/>
      <w:lvlJc w:val="left"/>
      <w:pPr>
        <w:ind w:left="3070" w:hanging="140"/>
      </w:pPr>
      <w:rPr>
        <w:rFonts w:hint="default"/>
        <w:lang w:val="ru-RU" w:eastAsia="en-US" w:bidi="ar-SA"/>
      </w:rPr>
    </w:lvl>
    <w:lvl w:ilvl="7" w:tplc="0680A4E2">
      <w:numFmt w:val="bullet"/>
      <w:lvlText w:val="•"/>
      <w:lvlJc w:val="left"/>
      <w:pPr>
        <w:ind w:left="3565" w:hanging="140"/>
      </w:pPr>
      <w:rPr>
        <w:rFonts w:hint="default"/>
        <w:lang w:val="ru-RU" w:eastAsia="en-US" w:bidi="ar-SA"/>
      </w:rPr>
    </w:lvl>
    <w:lvl w:ilvl="8" w:tplc="0B980000">
      <w:numFmt w:val="bullet"/>
      <w:lvlText w:val="•"/>
      <w:lvlJc w:val="left"/>
      <w:pPr>
        <w:ind w:left="4060" w:hanging="140"/>
      </w:pPr>
      <w:rPr>
        <w:rFonts w:hint="default"/>
        <w:lang w:val="ru-RU" w:eastAsia="en-US" w:bidi="ar-SA"/>
      </w:rPr>
    </w:lvl>
  </w:abstractNum>
  <w:num w:numId="1" w16cid:durableId="196090085">
    <w:abstractNumId w:val="53"/>
  </w:num>
  <w:num w:numId="2" w16cid:durableId="540480354">
    <w:abstractNumId w:val="30"/>
  </w:num>
  <w:num w:numId="3" w16cid:durableId="1330409245">
    <w:abstractNumId w:val="47"/>
  </w:num>
  <w:num w:numId="4" w16cid:durableId="34160352">
    <w:abstractNumId w:val="58"/>
  </w:num>
  <w:num w:numId="5" w16cid:durableId="1343894470">
    <w:abstractNumId w:val="24"/>
  </w:num>
  <w:num w:numId="6" w16cid:durableId="619145156">
    <w:abstractNumId w:val="25"/>
  </w:num>
  <w:num w:numId="7" w16cid:durableId="1628387470">
    <w:abstractNumId w:val="80"/>
  </w:num>
  <w:num w:numId="8" w16cid:durableId="1917008342">
    <w:abstractNumId w:val="11"/>
  </w:num>
  <w:num w:numId="9" w16cid:durableId="1203984396">
    <w:abstractNumId w:val="35"/>
  </w:num>
  <w:num w:numId="10" w16cid:durableId="1599213346">
    <w:abstractNumId w:val="61"/>
  </w:num>
  <w:num w:numId="11" w16cid:durableId="497891673">
    <w:abstractNumId w:val="74"/>
  </w:num>
  <w:num w:numId="12" w16cid:durableId="738985544">
    <w:abstractNumId w:val="81"/>
  </w:num>
  <w:num w:numId="13" w16cid:durableId="342166774">
    <w:abstractNumId w:val="23"/>
  </w:num>
  <w:num w:numId="14" w16cid:durableId="103153767">
    <w:abstractNumId w:val="59"/>
  </w:num>
  <w:num w:numId="15" w16cid:durableId="657806216">
    <w:abstractNumId w:val="46"/>
  </w:num>
  <w:num w:numId="16" w16cid:durableId="1997688955">
    <w:abstractNumId w:val="45"/>
  </w:num>
  <w:num w:numId="17" w16cid:durableId="702903178">
    <w:abstractNumId w:val="5"/>
  </w:num>
  <w:num w:numId="18" w16cid:durableId="740366068">
    <w:abstractNumId w:val="67"/>
  </w:num>
  <w:num w:numId="19" w16cid:durableId="337393499">
    <w:abstractNumId w:val="79"/>
  </w:num>
  <w:num w:numId="20" w16cid:durableId="114373473">
    <w:abstractNumId w:val="34"/>
  </w:num>
  <w:num w:numId="21" w16cid:durableId="1355767522">
    <w:abstractNumId w:val="62"/>
  </w:num>
  <w:num w:numId="22" w16cid:durableId="1025445669">
    <w:abstractNumId w:val="19"/>
  </w:num>
  <w:num w:numId="23" w16cid:durableId="1000347234">
    <w:abstractNumId w:val="71"/>
  </w:num>
  <w:num w:numId="24" w16cid:durableId="159855574">
    <w:abstractNumId w:val="69"/>
  </w:num>
  <w:num w:numId="25" w16cid:durableId="457341129">
    <w:abstractNumId w:val="51"/>
  </w:num>
  <w:num w:numId="26" w16cid:durableId="338627991">
    <w:abstractNumId w:val="39"/>
  </w:num>
  <w:num w:numId="27" w16cid:durableId="1377701705">
    <w:abstractNumId w:val="57"/>
  </w:num>
  <w:num w:numId="28" w16cid:durableId="1812284467">
    <w:abstractNumId w:val="13"/>
  </w:num>
  <w:num w:numId="29" w16cid:durableId="1238902812">
    <w:abstractNumId w:val="50"/>
  </w:num>
  <w:num w:numId="30" w16cid:durableId="2042784802">
    <w:abstractNumId w:val="4"/>
  </w:num>
  <w:num w:numId="31" w16cid:durableId="604580736">
    <w:abstractNumId w:val="7"/>
  </w:num>
  <w:num w:numId="32" w16cid:durableId="1364359225">
    <w:abstractNumId w:val="78"/>
  </w:num>
  <w:num w:numId="33" w16cid:durableId="258611557">
    <w:abstractNumId w:val="68"/>
  </w:num>
  <w:num w:numId="34" w16cid:durableId="131801114">
    <w:abstractNumId w:val="26"/>
  </w:num>
  <w:num w:numId="35" w16cid:durableId="1376350121">
    <w:abstractNumId w:val="17"/>
  </w:num>
  <w:num w:numId="36" w16cid:durableId="340475411">
    <w:abstractNumId w:val="48"/>
  </w:num>
  <w:num w:numId="37" w16cid:durableId="1032532678">
    <w:abstractNumId w:val="21"/>
  </w:num>
  <w:num w:numId="38" w16cid:durableId="968630625">
    <w:abstractNumId w:val="29"/>
  </w:num>
  <w:num w:numId="39" w16cid:durableId="712116773">
    <w:abstractNumId w:val="54"/>
  </w:num>
  <w:num w:numId="40" w16cid:durableId="681858703">
    <w:abstractNumId w:val="63"/>
  </w:num>
  <w:num w:numId="41" w16cid:durableId="1980383321">
    <w:abstractNumId w:val="76"/>
  </w:num>
  <w:num w:numId="42" w16cid:durableId="841168718">
    <w:abstractNumId w:val="66"/>
  </w:num>
  <w:num w:numId="43" w16cid:durableId="349644702">
    <w:abstractNumId w:val="12"/>
  </w:num>
  <w:num w:numId="44" w16cid:durableId="1126268753">
    <w:abstractNumId w:val="2"/>
  </w:num>
  <w:num w:numId="45" w16cid:durableId="447504285">
    <w:abstractNumId w:val="38"/>
  </w:num>
  <w:num w:numId="46" w16cid:durableId="1463693700">
    <w:abstractNumId w:val="10"/>
  </w:num>
  <w:num w:numId="47" w16cid:durableId="1271547664">
    <w:abstractNumId w:val="3"/>
  </w:num>
  <w:num w:numId="48" w16cid:durableId="1640064006">
    <w:abstractNumId w:val="49"/>
  </w:num>
  <w:num w:numId="49" w16cid:durableId="1348141832">
    <w:abstractNumId w:val="40"/>
  </w:num>
  <w:num w:numId="50" w16cid:durableId="1585996776">
    <w:abstractNumId w:val="0"/>
  </w:num>
  <w:num w:numId="51" w16cid:durableId="2082285136">
    <w:abstractNumId w:val="14"/>
  </w:num>
  <w:num w:numId="52" w16cid:durableId="1116757216">
    <w:abstractNumId w:val="36"/>
  </w:num>
  <w:num w:numId="53" w16cid:durableId="868907163">
    <w:abstractNumId w:val="32"/>
  </w:num>
  <w:num w:numId="54" w16cid:durableId="1501655465">
    <w:abstractNumId w:val="41"/>
  </w:num>
  <w:num w:numId="55" w16cid:durableId="1158305944">
    <w:abstractNumId w:val="70"/>
  </w:num>
  <w:num w:numId="56" w16cid:durableId="886186784">
    <w:abstractNumId w:val="43"/>
  </w:num>
  <w:num w:numId="57" w16cid:durableId="1553275553">
    <w:abstractNumId w:val="27"/>
  </w:num>
  <w:num w:numId="58" w16cid:durableId="1581020926">
    <w:abstractNumId w:val="31"/>
  </w:num>
  <w:num w:numId="59" w16cid:durableId="1147622239">
    <w:abstractNumId w:val="64"/>
  </w:num>
  <w:num w:numId="60" w16cid:durableId="658576111">
    <w:abstractNumId w:val="42"/>
  </w:num>
  <w:num w:numId="61" w16cid:durableId="409813883">
    <w:abstractNumId w:val="20"/>
  </w:num>
  <w:num w:numId="62" w16cid:durableId="2013219462">
    <w:abstractNumId w:val="37"/>
  </w:num>
  <w:num w:numId="63" w16cid:durableId="2015958612">
    <w:abstractNumId w:val="1"/>
  </w:num>
  <w:num w:numId="64" w16cid:durableId="763459484">
    <w:abstractNumId w:val="44"/>
  </w:num>
  <w:num w:numId="65" w16cid:durableId="1645161968">
    <w:abstractNumId w:val="55"/>
  </w:num>
  <w:num w:numId="66" w16cid:durableId="1038505305">
    <w:abstractNumId w:val="18"/>
  </w:num>
  <w:num w:numId="67" w16cid:durableId="1160652902">
    <w:abstractNumId w:val="9"/>
  </w:num>
  <w:num w:numId="68" w16cid:durableId="1674141740">
    <w:abstractNumId w:val="8"/>
  </w:num>
  <w:num w:numId="69" w16cid:durableId="104661882">
    <w:abstractNumId w:val="52"/>
  </w:num>
  <w:num w:numId="70" w16cid:durableId="1607928584">
    <w:abstractNumId w:val="72"/>
  </w:num>
  <w:num w:numId="71" w16cid:durableId="1730496518">
    <w:abstractNumId w:val="15"/>
  </w:num>
  <w:num w:numId="72" w16cid:durableId="1334336227">
    <w:abstractNumId w:val="75"/>
  </w:num>
  <w:num w:numId="73" w16cid:durableId="573390484">
    <w:abstractNumId w:val="77"/>
  </w:num>
  <w:num w:numId="74" w16cid:durableId="307906507">
    <w:abstractNumId w:val="73"/>
  </w:num>
  <w:num w:numId="75" w16cid:durableId="1957565374">
    <w:abstractNumId w:val="65"/>
  </w:num>
  <w:num w:numId="76" w16cid:durableId="659045630">
    <w:abstractNumId w:val="22"/>
  </w:num>
  <w:num w:numId="77" w16cid:durableId="3555178">
    <w:abstractNumId w:val="60"/>
  </w:num>
  <w:num w:numId="78" w16cid:durableId="683481305">
    <w:abstractNumId w:val="33"/>
  </w:num>
  <w:num w:numId="79" w16cid:durableId="1682469986">
    <w:abstractNumId w:val="16"/>
  </w:num>
  <w:num w:numId="80" w16cid:durableId="440105558">
    <w:abstractNumId w:val="56"/>
  </w:num>
  <w:num w:numId="81" w16cid:durableId="1974601755">
    <w:abstractNumId w:val="6"/>
  </w:num>
  <w:num w:numId="82" w16cid:durableId="1381201809">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9B"/>
    <w:rsid w:val="00002F01"/>
    <w:rsid w:val="00030198"/>
    <w:rsid w:val="0004204F"/>
    <w:rsid w:val="00061B5A"/>
    <w:rsid w:val="00064AC2"/>
    <w:rsid w:val="000A4880"/>
    <w:rsid w:val="000C0B42"/>
    <w:rsid w:val="000F54B4"/>
    <w:rsid w:val="000F6ABC"/>
    <w:rsid w:val="00137579"/>
    <w:rsid w:val="0014066E"/>
    <w:rsid w:val="00153C36"/>
    <w:rsid w:val="00172C80"/>
    <w:rsid w:val="0018235E"/>
    <w:rsid w:val="00193E9E"/>
    <w:rsid w:val="001C2207"/>
    <w:rsid w:val="001F3579"/>
    <w:rsid w:val="00205E4C"/>
    <w:rsid w:val="00296043"/>
    <w:rsid w:val="002A426C"/>
    <w:rsid w:val="002C3105"/>
    <w:rsid w:val="00300DE0"/>
    <w:rsid w:val="00311579"/>
    <w:rsid w:val="0037234E"/>
    <w:rsid w:val="00382C76"/>
    <w:rsid w:val="003965D8"/>
    <w:rsid w:val="003F5451"/>
    <w:rsid w:val="003F647C"/>
    <w:rsid w:val="004873AC"/>
    <w:rsid w:val="004A4211"/>
    <w:rsid w:val="004C413C"/>
    <w:rsid w:val="004F151D"/>
    <w:rsid w:val="005048F0"/>
    <w:rsid w:val="00526C9F"/>
    <w:rsid w:val="0055421C"/>
    <w:rsid w:val="00556AA4"/>
    <w:rsid w:val="005975D2"/>
    <w:rsid w:val="005C3693"/>
    <w:rsid w:val="005F3DA9"/>
    <w:rsid w:val="00600EAF"/>
    <w:rsid w:val="00612910"/>
    <w:rsid w:val="0062055D"/>
    <w:rsid w:val="006619D1"/>
    <w:rsid w:val="00682755"/>
    <w:rsid w:val="006A077F"/>
    <w:rsid w:val="006C4BE7"/>
    <w:rsid w:val="006C663E"/>
    <w:rsid w:val="006E5AC2"/>
    <w:rsid w:val="006E6C92"/>
    <w:rsid w:val="007270E1"/>
    <w:rsid w:val="00741801"/>
    <w:rsid w:val="00746BF7"/>
    <w:rsid w:val="007A1F66"/>
    <w:rsid w:val="007A7ACE"/>
    <w:rsid w:val="00847F09"/>
    <w:rsid w:val="00855D88"/>
    <w:rsid w:val="00861CFD"/>
    <w:rsid w:val="00871E26"/>
    <w:rsid w:val="008B07BC"/>
    <w:rsid w:val="008D2882"/>
    <w:rsid w:val="009177D5"/>
    <w:rsid w:val="00941B30"/>
    <w:rsid w:val="0099009B"/>
    <w:rsid w:val="0099280C"/>
    <w:rsid w:val="00993050"/>
    <w:rsid w:val="009957E9"/>
    <w:rsid w:val="00997A89"/>
    <w:rsid w:val="009C5AE8"/>
    <w:rsid w:val="009C6A99"/>
    <w:rsid w:val="00A218F9"/>
    <w:rsid w:val="00A36FD9"/>
    <w:rsid w:val="00A8302B"/>
    <w:rsid w:val="00AC7E99"/>
    <w:rsid w:val="00AF4C55"/>
    <w:rsid w:val="00AF651D"/>
    <w:rsid w:val="00AF76F1"/>
    <w:rsid w:val="00B103F9"/>
    <w:rsid w:val="00B107BF"/>
    <w:rsid w:val="00B20AFF"/>
    <w:rsid w:val="00B22918"/>
    <w:rsid w:val="00B3067B"/>
    <w:rsid w:val="00B342A1"/>
    <w:rsid w:val="00B406BA"/>
    <w:rsid w:val="00B8399A"/>
    <w:rsid w:val="00BC0851"/>
    <w:rsid w:val="00BC2850"/>
    <w:rsid w:val="00BE4128"/>
    <w:rsid w:val="00BE67BE"/>
    <w:rsid w:val="00C13163"/>
    <w:rsid w:val="00C3709A"/>
    <w:rsid w:val="00C44A3D"/>
    <w:rsid w:val="00C80CAB"/>
    <w:rsid w:val="00C96DB7"/>
    <w:rsid w:val="00CD0502"/>
    <w:rsid w:val="00CD3CA5"/>
    <w:rsid w:val="00D04908"/>
    <w:rsid w:val="00D85478"/>
    <w:rsid w:val="00DB0C47"/>
    <w:rsid w:val="00DE3E3A"/>
    <w:rsid w:val="00E513F5"/>
    <w:rsid w:val="00E55FF6"/>
    <w:rsid w:val="00E62AF3"/>
    <w:rsid w:val="00E63AF9"/>
    <w:rsid w:val="00E701D6"/>
    <w:rsid w:val="00EA5257"/>
    <w:rsid w:val="00EB0E93"/>
    <w:rsid w:val="00F0014F"/>
    <w:rsid w:val="00F17D92"/>
    <w:rsid w:val="00F26F4A"/>
    <w:rsid w:val="00FA2902"/>
    <w:rsid w:val="00FC1702"/>
    <w:rsid w:val="00FC6D0B"/>
    <w:rsid w:val="00FD18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DF76"/>
  <w15:chartTrackingRefBased/>
  <w15:docId w15:val="{D836F173-6620-4A6D-AEF2-23544967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DA9"/>
  </w:style>
  <w:style w:type="paragraph" w:styleId="1">
    <w:name w:val="heading 1"/>
    <w:basedOn w:val="a"/>
    <w:link w:val="10"/>
    <w:uiPriority w:val="9"/>
    <w:qFormat/>
    <w:rsid w:val="005F3DA9"/>
    <w:pPr>
      <w:widowControl w:val="0"/>
      <w:autoSpaceDE w:val="0"/>
      <w:autoSpaceDN w:val="0"/>
      <w:spacing w:after="0" w:line="240" w:lineRule="auto"/>
      <w:ind w:left="193"/>
      <w:outlineLvl w:val="0"/>
    </w:pPr>
    <w:rPr>
      <w:rFonts w:ascii="Times New Roman" w:eastAsia="Times New Roman" w:hAnsi="Times New Roman" w:cs="Times New Roman"/>
      <w:b/>
      <w:bCs/>
      <w:kern w:val="0"/>
      <w:sz w:val="26"/>
      <w:szCs w:val="26"/>
      <w:lang w:val="ru-RU"/>
    </w:rPr>
  </w:style>
  <w:style w:type="paragraph" w:styleId="2">
    <w:name w:val="heading 2"/>
    <w:basedOn w:val="a"/>
    <w:next w:val="a"/>
    <w:link w:val="20"/>
    <w:uiPriority w:val="9"/>
    <w:unhideWhenUsed/>
    <w:qFormat/>
    <w:rsid w:val="002C3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unhideWhenUsed/>
    <w:qFormat/>
    <w:rsid w:val="002C3105"/>
    <w:pPr>
      <w:widowControl w:val="0"/>
      <w:autoSpaceDE w:val="0"/>
      <w:autoSpaceDN w:val="0"/>
      <w:spacing w:after="0" w:line="240" w:lineRule="auto"/>
      <w:ind w:left="105"/>
      <w:outlineLvl w:val="2"/>
    </w:pPr>
    <w:rPr>
      <w:rFonts w:ascii="Times New Roman" w:eastAsia="Times New Roman" w:hAnsi="Times New Roman" w:cs="Times New Roman"/>
      <w:b/>
      <w:bCs/>
      <w:kern w:val="0"/>
      <w:sz w:val="24"/>
      <w:szCs w:val="24"/>
      <w:lang w:val="ru-RU"/>
      <w14:ligatures w14:val="none"/>
    </w:rPr>
  </w:style>
  <w:style w:type="paragraph" w:styleId="4">
    <w:name w:val="heading 4"/>
    <w:basedOn w:val="a"/>
    <w:link w:val="40"/>
    <w:uiPriority w:val="9"/>
    <w:unhideWhenUsed/>
    <w:qFormat/>
    <w:rsid w:val="002C3105"/>
    <w:pPr>
      <w:widowControl w:val="0"/>
      <w:autoSpaceDE w:val="0"/>
      <w:autoSpaceDN w:val="0"/>
      <w:spacing w:after="0" w:line="240" w:lineRule="auto"/>
      <w:ind w:left="113"/>
      <w:jc w:val="both"/>
      <w:outlineLvl w:val="3"/>
    </w:pPr>
    <w:rPr>
      <w:rFonts w:ascii="Times New Roman" w:eastAsia="Times New Roman" w:hAnsi="Times New Roman" w:cs="Times New Roman"/>
      <w:b/>
      <w:bCs/>
      <w:i/>
      <w:iCs/>
      <w:kern w:val="0"/>
      <w:sz w:val="24"/>
      <w:szCs w:val="24"/>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5F3DA9"/>
    <w:pPr>
      <w:ind w:left="720"/>
      <w:contextualSpacing/>
    </w:pPr>
  </w:style>
  <w:style w:type="character" w:customStyle="1" w:styleId="10">
    <w:name w:val="Заголовок 1 Знак"/>
    <w:basedOn w:val="a0"/>
    <w:link w:val="1"/>
    <w:uiPriority w:val="9"/>
    <w:rsid w:val="005F3DA9"/>
    <w:rPr>
      <w:rFonts w:ascii="Times New Roman" w:eastAsia="Times New Roman" w:hAnsi="Times New Roman" w:cs="Times New Roman"/>
      <w:b/>
      <w:bCs/>
      <w:kern w:val="0"/>
      <w:sz w:val="26"/>
      <w:szCs w:val="26"/>
      <w:lang w:val="ru-RU"/>
    </w:rPr>
  </w:style>
  <w:style w:type="paragraph" w:styleId="a5">
    <w:name w:val="Body Text"/>
    <w:basedOn w:val="a"/>
    <w:link w:val="a6"/>
    <w:uiPriority w:val="1"/>
    <w:qFormat/>
    <w:rsid w:val="005F3DA9"/>
    <w:pPr>
      <w:widowControl w:val="0"/>
      <w:autoSpaceDE w:val="0"/>
      <w:autoSpaceDN w:val="0"/>
      <w:spacing w:after="0" w:line="240" w:lineRule="auto"/>
      <w:ind w:left="262"/>
      <w:jc w:val="both"/>
    </w:pPr>
    <w:rPr>
      <w:rFonts w:ascii="Times New Roman" w:eastAsia="Times New Roman" w:hAnsi="Times New Roman" w:cs="Times New Roman"/>
      <w:kern w:val="0"/>
      <w:sz w:val="24"/>
      <w:szCs w:val="24"/>
      <w:lang w:val="ru-RU"/>
    </w:rPr>
  </w:style>
  <w:style w:type="character" w:customStyle="1" w:styleId="a6">
    <w:name w:val="Основной текст Знак"/>
    <w:basedOn w:val="a0"/>
    <w:link w:val="a5"/>
    <w:uiPriority w:val="1"/>
    <w:rsid w:val="005F3DA9"/>
    <w:rPr>
      <w:rFonts w:ascii="Times New Roman" w:eastAsia="Times New Roman" w:hAnsi="Times New Roman" w:cs="Times New Roman"/>
      <w:kern w:val="0"/>
      <w:sz w:val="24"/>
      <w:szCs w:val="24"/>
      <w:lang w:val="ru-RU"/>
    </w:rPr>
  </w:style>
  <w:style w:type="character" w:styleId="a7">
    <w:name w:val="Hyperlink"/>
    <w:basedOn w:val="a0"/>
    <w:rsid w:val="005F3DA9"/>
    <w:rPr>
      <w:color w:val="0066CC"/>
      <w:u w:val="single"/>
    </w:rPr>
  </w:style>
  <w:style w:type="paragraph" w:customStyle="1" w:styleId="TableParagraph">
    <w:name w:val="Table Paragraph"/>
    <w:basedOn w:val="a"/>
    <w:uiPriority w:val="1"/>
    <w:qFormat/>
    <w:rsid w:val="005F3DA9"/>
    <w:pPr>
      <w:widowControl w:val="0"/>
      <w:autoSpaceDE w:val="0"/>
      <w:autoSpaceDN w:val="0"/>
      <w:spacing w:after="0" w:line="240" w:lineRule="auto"/>
    </w:pPr>
    <w:rPr>
      <w:rFonts w:ascii="Times New Roman" w:eastAsia="Times New Roman" w:hAnsi="Times New Roman" w:cs="Times New Roman"/>
      <w:kern w:val="0"/>
      <w:lang w:val="ru-RU"/>
    </w:rPr>
  </w:style>
  <w:style w:type="table" w:customStyle="1" w:styleId="TableNormal">
    <w:name w:val="Table Normal"/>
    <w:uiPriority w:val="2"/>
    <w:semiHidden/>
    <w:unhideWhenUsed/>
    <w:qFormat/>
    <w:rsid w:val="007418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2C310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C3105"/>
    <w:rPr>
      <w:rFonts w:ascii="Times New Roman" w:eastAsia="Times New Roman" w:hAnsi="Times New Roman" w:cs="Times New Roman"/>
      <w:b/>
      <w:bCs/>
      <w:kern w:val="0"/>
      <w:sz w:val="24"/>
      <w:szCs w:val="24"/>
      <w:lang w:val="ru-RU"/>
      <w14:ligatures w14:val="none"/>
    </w:rPr>
  </w:style>
  <w:style w:type="character" w:customStyle="1" w:styleId="40">
    <w:name w:val="Заголовок 4 Знак"/>
    <w:basedOn w:val="a0"/>
    <w:link w:val="4"/>
    <w:uiPriority w:val="9"/>
    <w:rsid w:val="002C3105"/>
    <w:rPr>
      <w:rFonts w:ascii="Times New Roman" w:eastAsia="Times New Roman" w:hAnsi="Times New Roman" w:cs="Times New Roman"/>
      <w:b/>
      <w:bCs/>
      <w:i/>
      <w:iCs/>
      <w:kern w:val="0"/>
      <w:sz w:val="24"/>
      <w:szCs w:val="24"/>
      <w:lang w:val="ru-RU"/>
      <w14:ligatures w14:val="none"/>
    </w:rPr>
  </w:style>
  <w:style w:type="paragraph" w:styleId="11">
    <w:name w:val="toc 1"/>
    <w:basedOn w:val="a"/>
    <w:uiPriority w:val="1"/>
    <w:qFormat/>
    <w:rsid w:val="002C3105"/>
    <w:pPr>
      <w:widowControl w:val="0"/>
      <w:autoSpaceDE w:val="0"/>
      <w:autoSpaceDN w:val="0"/>
      <w:spacing w:before="25" w:after="0" w:line="240" w:lineRule="auto"/>
      <w:ind w:left="1073" w:hanging="401"/>
    </w:pPr>
    <w:rPr>
      <w:rFonts w:ascii="Times New Roman" w:eastAsia="Times New Roman" w:hAnsi="Times New Roman" w:cs="Times New Roman"/>
      <w:kern w:val="0"/>
      <w:sz w:val="28"/>
      <w:szCs w:val="28"/>
      <w:lang w:val="ru-RU"/>
      <w14:ligatures w14:val="none"/>
    </w:rPr>
  </w:style>
  <w:style w:type="paragraph" w:styleId="21">
    <w:name w:val="toc 2"/>
    <w:basedOn w:val="a"/>
    <w:uiPriority w:val="1"/>
    <w:qFormat/>
    <w:rsid w:val="002C3105"/>
    <w:pPr>
      <w:widowControl w:val="0"/>
      <w:autoSpaceDE w:val="0"/>
      <w:autoSpaceDN w:val="0"/>
      <w:spacing w:before="25" w:after="0" w:line="240" w:lineRule="auto"/>
      <w:ind w:left="1114" w:hanging="360"/>
    </w:pPr>
    <w:rPr>
      <w:rFonts w:ascii="Times New Roman" w:eastAsia="Times New Roman" w:hAnsi="Times New Roman" w:cs="Times New Roman"/>
      <w:kern w:val="0"/>
      <w:sz w:val="28"/>
      <w:szCs w:val="28"/>
      <w:lang w:val="ru-RU"/>
      <w14:ligatures w14:val="none"/>
    </w:rPr>
  </w:style>
  <w:style w:type="paragraph" w:styleId="31">
    <w:name w:val="toc 3"/>
    <w:basedOn w:val="a"/>
    <w:uiPriority w:val="1"/>
    <w:qFormat/>
    <w:rsid w:val="002C3105"/>
    <w:pPr>
      <w:widowControl w:val="0"/>
      <w:autoSpaceDE w:val="0"/>
      <w:autoSpaceDN w:val="0"/>
      <w:spacing w:before="25" w:after="0" w:line="240" w:lineRule="auto"/>
      <w:ind w:left="1100" w:hanging="281"/>
    </w:pPr>
    <w:rPr>
      <w:rFonts w:ascii="Times New Roman" w:eastAsia="Times New Roman" w:hAnsi="Times New Roman" w:cs="Times New Roman"/>
      <w:kern w:val="0"/>
      <w:sz w:val="28"/>
      <w:szCs w:val="28"/>
      <w:lang w:val="ru-RU"/>
      <w14:ligatures w14:val="none"/>
    </w:rPr>
  </w:style>
  <w:style w:type="paragraph" w:styleId="41">
    <w:name w:val="toc 4"/>
    <w:basedOn w:val="a"/>
    <w:uiPriority w:val="1"/>
    <w:qFormat/>
    <w:rsid w:val="002C3105"/>
    <w:pPr>
      <w:widowControl w:val="0"/>
      <w:autoSpaceDE w:val="0"/>
      <w:autoSpaceDN w:val="0"/>
      <w:spacing w:before="25" w:after="0" w:line="240" w:lineRule="auto"/>
      <w:ind w:left="960"/>
    </w:pPr>
    <w:rPr>
      <w:rFonts w:ascii="Times New Roman" w:eastAsia="Times New Roman" w:hAnsi="Times New Roman" w:cs="Times New Roman"/>
      <w:kern w:val="0"/>
      <w:sz w:val="28"/>
      <w:szCs w:val="28"/>
      <w:lang w:val="ru-RU"/>
      <w14:ligatures w14:val="none"/>
    </w:rPr>
  </w:style>
  <w:style w:type="paragraph" w:styleId="5">
    <w:name w:val="toc 5"/>
    <w:basedOn w:val="a"/>
    <w:uiPriority w:val="1"/>
    <w:qFormat/>
    <w:rsid w:val="002C3105"/>
    <w:pPr>
      <w:widowControl w:val="0"/>
      <w:autoSpaceDE w:val="0"/>
      <w:autoSpaceDN w:val="0"/>
      <w:spacing w:before="26" w:after="0" w:line="240" w:lineRule="auto"/>
      <w:ind w:left="1093"/>
    </w:pPr>
    <w:rPr>
      <w:rFonts w:ascii="Times New Roman" w:eastAsia="Times New Roman" w:hAnsi="Times New Roman" w:cs="Times New Roman"/>
      <w:kern w:val="0"/>
      <w:sz w:val="28"/>
      <w:szCs w:val="28"/>
      <w:lang w:val="ru-RU"/>
      <w14:ligatures w14:val="none"/>
    </w:rPr>
  </w:style>
  <w:style w:type="paragraph" w:styleId="6">
    <w:name w:val="toc 6"/>
    <w:basedOn w:val="a"/>
    <w:uiPriority w:val="1"/>
    <w:qFormat/>
    <w:rsid w:val="002C3105"/>
    <w:pPr>
      <w:widowControl w:val="0"/>
      <w:autoSpaceDE w:val="0"/>
      <w:autoSpaceDN w:val="0"/>
      <w:spacing w:after="0" w:line="240" w:lineRule="auto"/>
      <w:ind w:left="1174"/>
    </w:pPr>
    <w:rPr>
      <w:rFonts w:ascii="Times New Roman" w:eastAsia="Times New Roman" w:hAnsi="Times New Roman" w:cs="Times New Roman"/>
      <w:kern w:val="0"/>
      <w:sz w:val="28"/>
      <w:szCs w:val="28"/>
      <w:lang w:val="ru-RU"/>
      <w14:ligatures w14:val="none"/>
    </w:rPr>
  </w:style>
  <w:style w:type="paragraph" w:styleId="a8">
    <w:name w:val="Title"/>
    <w:basedOn w:val="a"/>
    <w:link w:val="a9"/>
    <w:uiPriority w:val="10"/>
    <w:qFormat/>
    <w:rsid w:val="002C3105"/>
    <w:pPr>
      <w:widowControl w:val="0"/>
      <w:autoSpaceDE w:val="0"/>
      <w:autoSpaceDN w:val="0"/>
      <w:spacing w:before="80" w:after="0" w:line="240" w:lineRule="auto"/>
      <w:ind w:left="2817" w:right="3481"/>
      <w:jc w:val="center"/>
    </w:pPr>
    <w:rPr>
      <w:rFonts w:ascii="Times New Roman" w:eastAsia="Times New Roman" w:hAnsi="Times New Roman" w:cs="Times New Roman"/>
      <w:b/>
      <w:bCs/>
      <w:i/>
      <w:iCs/>
      <w:kern w:val="0"/>
      <w:sz w:val="48"/>
      <w:szCs w:val="48"/>
      <w:lang w:val="ru-RU"/>
      <w14:ligatures w14:val="none"/>
    </w:rPr>
  </w:style>
  <w:style w:type="character" w:customStyle="1" w:styleId="a9">
    <w:name w:val="Заголовок Знак"/>
    <w:basedOn w:val="a0"/>
    <w:link w:val="a8"/>
    <w:uiPriority w:val="10"/>
    <w:rsid w:val="002C3105"/>
    <w:rPr>
      <w:rFonts w:ascii="Times New Roman" w:eastAsia="Times New Roman" w:hAnsi="Times New Roman" w:cs="Times New Roman"/>
      <w:b/>
      <w:bCs/>
      <w:i/>
      <w:iCs/>
      <w:kern w:val="0"/>
      <w:sz w:val="48"/>
      <w:szCs w:val="48"/>
      <w:lang w:val="ru-RU"/>
      <w14:ligatures w14:val="none"/>
    </w:rPr>
  </w:style>
  <w:style w:type="table" w:customStyle="1" w:styleId="12">
    <w:name w:val="Сетка таблицы1"/>
    <w:basedOn w:val="a1"/>
    <w:next w:val="a3"/>
    <w:uiPriority w:val="39"/>
    <w:rsid w:val="00B8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62A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62AF3"/>
  </w:style>
  <w:style w:type="paragraph" w:styleId="ac">
    <w:name w:val="footer"/>
    <w:basedOn w:val="a"/>
    <w:link w:val="ad"/>
    <w:uiPriority w:val="99"/>
    <w:unhideWhenUsed/>
    <w:rsid w:val="00E62A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62AF3"/>
  </w:style>
  <w:style w:type="numbering" w:customStyle="1" w:styleId="13">
    <w:name w:val="Нет списка1"/>
    <w:next w:val="a2"/>
    <w:uiPriority w:val="99"/>
    <w:semiHidden/>
    <w:unhideWhenUsed/>
    <w:rsid w:val="00030198"/>
  </w:style>
  <w:style w:type="character" w:styleId="ae">
    <w:name w:val="annotation reference"/>
    <w:basedOn w:val="a0"/>
    <w:uiPriority w:val="99"/>
    <w:semiHidden/>
    <w:unhideWhenUsed/>
    <w:rsid w:val="007270E1"/>
    <w:rPr>
      <w:sz w:val="16"/>
      <w:szCs w:val="16"/>
    </w:rPr>
  </w:style>
  <w:style w:type="paragraph" w:styleId="af">
    <w:name w:val="annotation text"/>
    <w:basedOn w:val="a"/>
    <w:link w:val="af0"/>
    <w:uiPriority w:val="99"/>
    <w:semiHidden/>
    <w:unhideWhenUsed/>
    <w:rsid w:val="007270E1"/>
    <w:pPr>
      <w:spacing w:line="240" w:lineRule="auto"/>
    </w:pPr>
    <w:rPr>
      <w:sz w:val="20"/>
      <w:szCs w:val="20"/>
    </w:rPr>
  </w:style>
  <w:style w:type="character" w:customStyle="1" w:styleId="af0">
    <w:name w:val="Текст примечания Знак"/>
    <w:basedOn w:val="a0"/>
    <w:link w:val="af"/>
    <w:uiPriority w:val="99"/>
    <w:semiHidden/>
    <w:rsid w:val="007270E1"/>
    <w:rPr>
      <w:sz w:val="20"/>
      <w:szCs w:val="20"/>
    </w:rPr>
  </w:style>
  <w:style w:type="paragraph" w:styleId="af1">
    <w:name w:val="annotation subject"/>
    <w:basedOn w:val="af"/>
    <w:next w:val="af"/>
    <w:link w:val="af2"/>
    <w:uiPriority w:val="99"/>
    <w:semiHidden/>
    <w:unhideWhenUsed/>
    <w:rsid w:val="007270E1"/>
    <w:rPr>
      <w:b/>
      <w:bCs/>
    </w:rPr>
  </w:style>
  <w:style w:type="character" w:customStyle="1" w:styleId="af2">
    <w:name w:val="Тема примечания Знак"/>
    <w:basedOn w:val="af0"/>
    <w:link w:val="af1"/>
    <w:uiPriority w:val="99"/>
    <w:semiHidden/>
    <w:rsid w:val="007270E1"/>
    <w:rPr>
      <w:b/>
      <w:bCs/>
      <w:sz w:val="20"/>
      <w:szCs w:val="20"/>
    </w:rPr>
  </w:style>
  <w:style w:type="numbering" w:customStyle="1" w:styleId="22">
    <w:name w:val="Нет списка2"/>
    <w:next w:val="a2"/>
    <w:uiPriority w:val="99"/>
    <w:semiHidden/>
    <w:unhideWhenUsed/>
    <w:rsid w:val="001F3579"/>
  </w:style>
  <w:style w:type="table" w:customStyle="1" w:styleId="TableNormal1">
    <w:name w:val="Table Normal1"/>
    <w:uiPriority w:val="2"/>
    <w:semiHidden/>
    <w:unhideWhenUsed/>
    <w:qFormat/>
    <w:rsid w:val="001F35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23">
    <w:name w:val="Сетка таблицы2"/>
    <w:basedOn w:val="a1"/>
    <w:next w:val="a3"/>
    <w:uiPriority w:val="39"/>
    <w:rsid w:val="001F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tersk-sanatornaya@yandex.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0C92-6FFC-4A81-A8AC-6D585DAE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21434</Words>
  <Characters>122176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1C-Server</cp:lastModifiedBy>
  <cp:revision>9</cp:revision>
  <cp:lastPrinted>2024-07-02T10:14:00Z</cp:lastPrinted>
  <dcterms:created xsi:type="dcterms:W3CDTF">2024-07-01T14:46:00Z</dcterms:created>
  <dcterms:modified xsi:type="dcterms:W3CDTF">2024-07-05T08:10:00Z</dcterms:modified>
</cp:coreProperties>
</file>